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429" w:rsidRDefault="0034713F" w:rsidP="00633429">
      <w:pPr>
        <w:tabs>
          <w:tab w:val="left" w:pos="1991"/>
        </w:tabs>
        <w:ind w:left="0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fr-FR"/>
        </w:rPr>
        <w:pict>
          <v:roundrect id="_x0000_s1026" style="position:absolute;margin-left:338.35pt;margin-top:-6.3pt;width:111.15pt;height:44.05pt;z-index:251656704" arcsize="10923f" fillcolor="#4bacc6 [3208]" strokecolor="#f2f2f2 [3041]" strokeweight="1pt">
            <v:fill color2="#205867 [1608]" angle="-135" focus="100%" type="gradient"/>
            <v:shadow on="t" type="perspective" color="#b6dde8 [1304]" opacity=".5" origin=",.5" offset="0,0" matrix=",-56756f,,.5"/>
            <v:textbox>
              <w:txbxContent>
                <w:p w:rsidR="00633429" w:rsidRPr="00633429" w:rsidRDefault="00633429" w:rsidP="00633429">
                  <w:pPr>
                    <w:ind w:left="0"/>
                    <w:jc w:val="center"/>
                    <w:rPr>
                      <w:b/>
                      <w:color w:val="FFFFFF" w:themeColor="background1"/>
                    </w:rPr>
                  </w:pPr>
                  <w:r w:rsidRPr="00633429">
                    <w:rPr>
                      <w:b/>
                      <w:color w:val="FFFFFF" w:themeColor="background1"/>
                    </w:rPr>
                    <w:t>Directeur général</w:t>
                  </w:r>
                </w:p>
                <w:p w:rsidR="00633429" w:rsidRPr="00633429" w:rsidRDefault="00633429" w:rsidP="00633429">
                  <w:pPr>
                    <w:ind w:left="0"/>
                    <w:jc w:val="center"/>
                    <w:rPr>
                      <w:b/>
                      <w:color w:val="FFFFFF" w:themeColor="background1"/>
                    </w:rPr>
                  </w:pPr>
                  <w:r w:rsidRPr="00633429">
                    <w:rPr>
                      <w:b/>
                      <w:color w:val="FFFFFF" w:themeColor="background1"/>
                    </w:rPr>
                    <w:t>David JAUPART</w:t>
                  </w:r>
                </w:p>
              </w:txbxContent>
            </v:textbox>
          </v:roundrect>
        </w:pict>
      </w:r>
      <w:r>
        <w:rPr>
          <w:rFonts w:asciiTheme="majorHAnsi" w:hAnsiTheme="majorHAnsi"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margin-left:641.35pt;margin-top:-10.7pt;width:80.3pt;height:56pt;z-index:251672064" stroked="f">
            <v:textbox>
              <w:txbxContent>
                <w:p w:rsidR="00633429" w:rsidRDefault="00633429">
                  <w:pPr>
                    <w:ind w:left="0"/>
                  </w:pPr>
                  <w:r w:rsidRPr="00633429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838200" cy="588419"/>
                        <wp:effectExtent l="19050" t="0" r="0" b="0"/>
                        <wp:docPr id="7" name="Image 1" descr="http://ts3.mm.bing.net/th?id=I.5052789345158690&amp;pid=15.1&amp;W=160&amp;H=1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ts3.mm.bing.net/th?id=I.5052789345158690&amp;pid=15.1&amp;W=160&amp;H=1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8301" cy="5884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ajorHAnsi" w:hAnsiTheme="majorHAnsi"/>
          <w:noProof/>
          <w:lang w:eastAsia="fr-FR"/>
        </w:rPr>
        <w:pict>
          <v:shape id="_x0000_s1062" type="#_x0000_t202" style="position:absolute;margin-left:43.2pt;margin-top:-13.7pt;width:106.4pt;height:56pt;z-index:251673088" stroked="f">
            <v:textbox>
              <w:txbxContent>
                <w:p w:rsidR="00633429" w:rsidRDefault="00633429">
                  <w:pPr>
                    <w:ind w:left="0"/>
                  </w:pPr>
                  <w:r w:rsidRPr="00633429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074420" cy="645927"/>
                        <wp:effectExtent l="19050" t="0" r="0" b="0"/>
                        <wp:docPr id="1" name="Imag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 l="24782" t="33712" r="60248" b="5189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4420" cy="6459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33429" w:rsidRPr="007810C9" w:rsidRDefault="00633429" w:rsidP="00633429">
      <w:pPr>
        <w:rPr>
          <w:rFonts w:asciiTheme="majorHAnsi" w:hAnsiTheme="majorHAnsi"/>
        </w:rPr>
      </w:pPr>
    </w:p>
    <w:p w:rsidR="00633429" w:rsidRPr="007810C9" w:rsidRDefault="0034713F" w:rsidP="00633429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393.65pt;margin-top:11.95pt;width:1.15pt;height:88.15pt;z-index:251637248" o:connectortype="straight" strokecolor="#31849b [2408]" strokeweight="1.5pt"/>
        </w:pict>
      </w:r>
    </w:p>
    <w:p w:rsidR="00633429" w:rsidRPr="007810C9" w:rsidRDefault="0034713F" w:rsidP="00633429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fr-FR"/>
        </w:rPr>
        <w:pict>
          <v:roundrect id="_x0000_s1064" style="position:absolute;left:0;text-align:left;margin-left:480.05pt;margin-top:6.6pt;width:137.65pt;height:39.4pt;z-index:251675136" arcsize="10923f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633429" w:rsidRDefault="00633429" w:rsidP="00A40A0A">
                  <w:pPr>
                    <w:ind w:left="0"/>
                    <w:jc w:val="center"/>
                  </w:pPr>
                  <w:r>
                    <w:t>Secrétaire de direction</w:t>
                  </w:r>
                </w:p>
                <w:p w:rsidR="00633429" w:rsidRDefault="00633429" w:rsidP="00A40A0A">
                  <w:pPr>
                    <w:ind w:left="0"/>
                    <w:jc w:val="center"/>
                  </w:pPr>
                  <w:r>
                    <w:t>Michèle AVENIÈRES</w:t>
                  </w:r>
                </w:p>
              </w:txbxContent>
            </v:textbox>
          </v:roundrect>
        </w:pict>
      </w:r>
    </w:p>
    <w:p w:rsidR="00633429" w:rsidRPr="007810C9" w:rsidRDefault="00633429" w:rsidP="00633429">
      <w:pPr>
        <w:rPr>
          <w:rFonts w:asciiTheme="majorHAnsi" w:hAnsiTheme="majorHAnsi"/>
        </w:rPr>
      </w:pPr>
    </w:p>
    <w:p w:rsidR="00633429" w:rsidRPr="007810C9" w:rsidRDefault="0034713F" w:rsidP="00633429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fr-FR"/>
        </w:rPr>
        <w:pict>
          <v:shape id="_x0000_s1066" type="#_x0000_t32" style="position:absolute;left:0;text-align:left;margin-left:393.65pt;margin-top:-.2pt;width:86.4pt;height:0;z-index:251677184" o:connectortype="straight" strokecolor="#31849b [2408]" strokeweight="1.5pt"/>
        </w:pict>
      </w:r>
    </w:p>
    <w:p w:rsidR="00633429" w:rsidRPr="007810C9" w:rsidRDefault="00633429" w:rsidP="00633429">
      <w:pPr>
        <w:rPr>
          <w:rFonts w:asciiTheme="majorHAnsi" w:hAnsiTheme="majorHAnsi"/>
        </w:rPr>
      </w:pPr>
    </w:p>
    <w:p w:rsidR="00633429" w:rsidRPr="007810C9" w:rsidRDefault="0034713F" w:rsidP="00633429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fr-FR"/>
        </w:rPr>
        <w:pict>
          <v:shape id="_x0000_s1047" type="#_x0000_t32" style="position:absolute;left:0;text-align:left;margin-left:682.25pt;margin-top:10.85pt;width:0;height:24.8pt;z-index:251638272" o:connectortype="straight"/>
        </w:pict>
      </w:r>
      <w:r>
        <w:rPr>
          <w:rFonts w:asciiTheme="majorHAnsi" w:hAnsiTheme="majorHAnsi"/>
          <w:noProof/>
          <w:lang w:eastAsia="fr-FR"/>
        </w:rPr>
        <w:pict>
          <v:shape id="_x0000_s1045" type="#_x0000_t32" style="position:absolute;left:0;text-align:left;margin-left:246.2pt;margin-top:8.55pt;width:0;height:27.1pt;z-index:251639296" o:connectortype="straight" strokecolor="#31849b [2408]" strokeweight="1.5pt"/>
        </w:pict>
      </w:r>
      <w:r>
        <w:rPr>
          <w:rFonts w:asciiTheme="majorHAnsi" w:hAnsiTheme="majorHAnsi"/>
          <w:noProof/>
          <w:lang w:eastAsia="fr-FR"/>
        </w:rPr>
        <w:pict>
          <v:shape id="_x0000_s1046" type="#_x0000_t32" style="position:absolute;left:0;text-align:left;margin-left:537.1pt;margin-top:10.85pt;width:.55pt;height:24.8pt;z-index:251640320" o:connectortype="straight"/>
        </w:pict>
      </w:r>
      <w:r>
        <w:rPr>
          <w:rFonts w:asciiTheme="majorHAnsi" w:hAnsiTheme="majorHAnsi"/>
          <w:noProof/>
          <w:lang w:eastAsia="fr-FR"/>
        </w:rPr>
        <w:pict>
          <v:shape id="_x0000_s1044" type="#_x0000_t32" style="position:absolute;left:0;text-align:left;margin-left:98.75pt;margin-top:8.55pt;width:0;height:27.1pt;z-index:251641344" o:connectortype="straight" strokecolor="#31849b [2408]" strokeweight="1.5pt"/>
        </w:pict>
      </w:r>
      <w:r>
        <w:rPr>
          <w:rFonts w:asciiTheme="majorHAnsi" w:hAnsiTheme="majorHAnsi"/>
          <w:noProof/>
          <w:lang w:eastAsia="fr-FR"/>
        </w:rPr>
        <w:pict>
          <v:shape id="_x0000_s1042" type="#_x0000_t32" style="position:absolute;left:0;text-align:left;margin-left:98.75pt;margin-top:8.55pt;width:583.5pt;height:2.3pt;z-index:251642368" o:connectortype="straight" strokecolor="#31849b [2408]" strokeweight="1.5pt"/>
        </w:pict>
      </w:r>
    </w:p>
    <w:p w:rsidR="00633429" w:rsidRPr="007810C9" w:rsidRDefault="00633429" w:rsidP="00633429">
      <w:pPr>
        <w:rPr>
          <w:rFonts w:asciiTheme="majorHAnsi" w:hAnsiTheme="majorHAnsi"/>
        </w:rPr>
      </w:pPr>
    </w:p>
    <w:p w:rsidR="00633429" w:rsidRPr="007810C9" w:rsidRDefault="0034713F" w:rsidP="00633429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fr-FR"/>
        </w:rPr>
        <w:pict>
          <v:roundrect id="_x0000_s1029" style="position:absolute;left:0;text-align:left;margin-left:40.45pt;margin-top:9.85pt;width:118.65pt;height:46.05pt;z-index:251659776" arcsize="10923f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633429" w:rsidRDefault="00633429" w:rsidP="00633429">
                  <w:pPr>
                    <w:ind w:left="0"/>
                    <w:jc w:val="center"/>
                  </w:pPr>
                  <w:r>
                    <w:t>Commercial</w:t>
                  </w:r>
                </w:p>
                <w:p w:rsidR="00633429" w:rsidRDefault="00633429" w:rsidP="00633429">
                  <w:pPr>
                    <w:ind w:left="0"/>
                    <w:jc w:val="center"/>
                  </w:pPr>
                  <w:r>
                    <w:t xml:space="preserve">Christophe </w:t>
                  </w:r>
                  <w:r w:rsidR="00A40A0A">
                    <w:t>HÉ</w:t>
                  </w:r>
                  <w:r>
                    <w:t>LART</w:t>
                  </w:r>
                </w:p>
              </w:txbxContent>
            </v:textbox>
          </v:roundrect>
        </w:pict>
      </w:r>
      <w:r>
        <w:rPr>
          <w:rFonts w:asciiTheme="majorHAnsi" w:hAnsiTheme="majorHAnsi"/>
          <w:noProof/>
          <w:lang w:eastAsia="fr-FR"/>
        </w:rPr>
        <w:pict>
          <v:roundrect id="_x0000_s1028" style="position:absolute;left:0;text-align:left;margin-left:187.45pt;margin-top:9.85pt;width:118.65pt;height:46.05pt;z-index:251658752" arcsize="10923f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633429" w:rsidRPr="007810C9" w:rsidRDefault="00633429" w:rsidP="00633429">
                  <w:pPr>
                    <w:ind w:left="0"/>
                    <w:jc w:val="center"/>
                    <w:rPr>
                      <w:sz w:val="20"/>
                      <w:szCs w:val="20"/>
                    </w:rPr>
                  </w:pPr>
                  <w:r w:rsidRPr="007810C9">
                    <w:rPr>
                      <w:sz w:val="20"/>
                      <w:szCs w:val="20"/>
                    </w:rPr>
                    <w:t>Administratif</w:t>
                  </w:r>
                </w:p>
                <w:p w:rsidR="00633429" w:rsidRDefault="00633429" w:rsidP="00633429">
                  <w:pPr>
                    <w:ind w:left="0"/>
                    <w:jc w:val="center"/>
                  </w:pPr>
                  <w:r>
                    <w:t>Véronique BAUDRUN</w:t>
                  </w:r>
                </w:p>
              </w:txbxContent>
            </v:textbox>
          </v:roundrect>
        </w:pict>
      </w:r>
      <w:r>
        <w:rPr>
          <w:rFonts w:asciiTheme="majorHAnsi" w:hAnsiTheme="majorHAnsi"/>
          <w:noProof/>
          <w:lang w:eastAsia="fr-FR"/>
        </w:rPr>
        <w:pict>
          <v:roundrect id="_x0000_s1027" style="position:absolute;left:0;text-align:left;margin-left:338.35pt;margin-top:9.85pt;width:118.65pt;height:46.05pt;z-index:251657728" arcsize="10923f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633429" w:rsidRDefault="00633429" w:rsidP="00633429">
                  <w:pPr>
                    <w:ind w:left="0"/>
                    <w:jc w:val="center"/>
                  </w:pPr>
                  <w:r>
                    <w:t>Ressources humaines</w:t>
                  </w:r>
                </w:p>
                <w:p w:rsidR="00633429" w:rsidRDefault="00633429" w:rsidP="00633429">
                  <w:pPr>
                    <w:ind w:left="0"/>
                    <w:jc w:val="center"/>
                  </w:pPr>
                  <w:r>
                    <w:t>Frédérique PETIT</w:t>
                  </w:r>
                </w:p>
              </w:txbxContent>
            </v:textbox>
          </v:roundrect>
        </w:pict>
      </w:r>
      <w:r>
        <w:rPr>
          <w:rFonts w:asciiTheme="majorHAnsi" w:hAnsiTheme="majorHAnsi"/>
          <w:noProof/>
          <w:lang w:eastAsia="fr-FR"/>
        </w:rPr>
        <w:pict>
          <v:roundrect id="_x0000_s1030" style="position:absolute;left:0;text-align:left;margin-left:480.05pt;margin-top:9.85pt;width:118.65pt;height:46.05pt;z-index:251660800" arcsize="10923f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633429" w:rsidRPr="007810C9" w:rsidRDefault="00633429" w:rsidP="00633429">
                  <w:pPr>
                    <w:ind w:left="0"/>
                    <w:jc w:val="center"/>
                    <w:rPr>
                      <w:sz w:val="20"/>
                      <w:szCs w:val="20"/>
                    </w:rPr>
                  </w:pPr>
                  <w:r w:rsidRPr="007810C9">
                    <w:rPr>
                      <w:sz w:val="20"/>
                      <w:szCs w:val="20"/>
                    </w:rPr>
                    <w:t>Production</w:t>
                  </w:r>
                </w:p>
                <w:p w:rsidR="00633429" w:rsidRDefault="00633429" w:rsidP="00633429">
                  <w:pPr>
                    <w:ind w:left="0"/>
                    <w:jc w:val="center"/>
                  </w:pPr>
                  <w:r>
                    <w:t>Pierre GANTOIS</w:t>
                  </w:r>
                </w:p>
              </w:txbxContent>
            </v:textbox>
          </v:roundrect>
        </w:pict>
      </w:r>
      <w:r>
        <w:rPr>
          <w:rFonts w:asciiTheme="majorHAnsi" w:hAnsiTheme="majorHAnsi"/>
          <w:noProof/>
          <w:lang w:eastAsia="fr-FR"/>
        </w:rPr>
        <w:pict>
          <v:roundrect id="_x0000_s1031" style="position:absolute;left:0;text-align:left;margin-left:620pt;margin-top:9.85pt;width:118.65pt;height:46.05pt;z-index:251661824" arcsize="10923f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633429" w:rsidRPr="007810C9" w:rsidRDefault="00633429" w:rsidP="00633429">
                  <w:pPr>
                    <w:ind w:left="0"/>
                    <w:jc w:val="center"/>
                    <w:rPr>
                      <w:sz w:val="20"/>
                      <w:szCs w:val="20"/>
                    </w:rPr>
                  </w:pPr>
                  <w:r w:rsidRPr="007810C9">
                    <w:rPr>
                      <w:sz w:val="20"/>
                      <w:szCs w:val="20"/>
                    </w:rPr>
                    <w:t>Technique</w:t>
                  </w:r>
                </w:p>
                <w:p w:rsidR="00633429" w:rsidRDefault="00633429" w:rsidP="00633429">
                  <w:pPr>
                    <w:ind w:left="0"/>
                    <w:jc w:val="center"/>
                  </w:pPr>
                  <w:r>
                    <w:t>Christophe POULAIN</w:t>
                  </w:r>
                </w:p>
              </w:txbxContent>
            </v:textbox>
          </v:roundrect>
        </w:pict>
      </w:r>
    </w:p>
    <w:p w:rsidR="00633429" w:rsidRDefault="00633429" w:rsidP="00633429">
      <w:pPr>
        <w:rPr>
          <w:rFonts w:asciiTheme="majorHAnsi" w:hAnsiTheme="majorHAnsi"/>
        </w:rPr>
      </w:pPr>
    </w:p>
    <w:p w:rsidR="00633429" w:rsidRDefault="0034713F" w:rsidP="00633429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fr-FR"/>
        </w:rPr>
        <w:pict>
          <v:roundrect id="_x0000_s1040" style="position:absolute;left:0;text-align:left;margin-left:648.85pt;margin-top:75pt;width:93.3pt;height:42.6pt;z-index:251671040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633429" w:rsidRDefault="00A40A0A" w:rsidP="00633429">
                  <w:pPr>
                    <w:ind w:left="0"/>
                  </w:pPr>
                  <w:r>
                    <w:t>Assistante</w:t>
                  </w:r>
                </w:p>
                <w:p w:rsidR="00633429" w:rsidRDefault="00633429" w:rsidP="00633429">
                  <w:pPr>
                    <w:ind w:left="0"/>
                  </w:pPr>
                  <w:r>
                    <w:t>Annie LECHIEN</w:t>
                  </w:r>
                </w:p>
              </w:txbxContent>
            </v:textbox>
          </v:roundrect>
        </w:pict>
      </w:r>
      <w:r>
        <w:rPr>
          <w:rFonts w:asciiTheme="majorHAnsi" w:hAnsiTheme="majorHAnsi"/>
          <w:noProof/>
          <w:lang w:eastAsia="fr-FR"/>
        </w:rPr>
        <w:pict>
          <v:roundrect id="_x0000_s1037" style="position:absolute;left:0;text-align:left;margin-left:641.35pt;margin-top:140.15pt;width:100.8pt;height:138.2pt;z-index:251667968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633429" w:rsidRDefault="00633429" w:rsidP="00633429">
                  <w:pPr>
                    <w:ind w:left="0"/>
                  </w:pPr>
                  <w:r>
                    <w:t>Contremaitres :</w:t>
                  </w:r>
                </w:p>
                <w:p w:rsidR="00633429" w:rsidRDefault="00633429" w:rsidP="00633429">
                  <w:pPr>
                    <w:ind w:left="0"/>
                  </w:pPr>
                </w:p>
                <w:p w:rsidR="00633429" w:rsidRDefault="00633429" w:rsidP="00633429">
                  <w:pPr>
                    <w:ind w:left="0"/>
                  </w:pPr>
                  <w:r>
                    <w:t>Électricité</w:t>
                  </w:r>
                </w:p>
                <w:p w:rsidR="00633429" w:rsidRDefault="00633429" w:rsidP="00633429">
                  <w:pPr>
                    <w:ind w:left="0"/>
                  </w:pPr>
                  <w:r>
                    <w:t>Philippe LENNE</w:t>
                  </w:r>
                </w:p>
                <w:p w:rsidR="00633429" w:rsidRDefault="00633429" w:rsidP="00633429">
                  <w:pPr>
                    <w:ind w:left="0"/>
                  </w:pPr>
                </w:p>
                <w:p w:rsidR="00633429" w:rsidRDefault="00A40A0A" w:rsidP="00633429">
                  <w:pPr>
                    <w:ind w:left="0"/>
                  </w:pPr>
                  <w:r>
                    <w:t>É</w:t>
                  </w:r>
                  <w:r w:rsidR="00633429">
                    <w:t>nergies fluides</w:t>
                  </w:r>
                </w:p>
                <w:p w:rsidR="00633429" w:rsidRDefault="00633429" w:rsidP="00633429">
                  <w:pPr>
                    <w:ind w:left="0"/>
                  </w:pPr>
                  <w:r>
                    <w:t>Andrej HEYSCK</w:t>
                  </w:r>
                </w:p>
                <w:p w:rsidR="00633429" w:rsidRDefault="00633429" w:rsidP="00633429">
                  <w:pPr>
                    <w:ind w:left="0"/>
                  </w:pPr>
                </w:p>
              </w:txbxContent>
            </v:textbox>
          </v:roundrect>
        </w:pict>
      </w:r>
      <w:r>
        <w:rPr>
          <w:rFonts w:asciiTheme="majorHAnsi" w:hAnsiTheme="majorHAnsi"/>
          <w:noProof/>
          <w:lang w:eastAsia="fr-FR"/>
        </w:rPr>
        <w:pict>
          <v:roundrect id="_x0000_s1036" style="position:absolute;left:0;text-align:left;margin-left:505.4pt;margin-top:140.15pt;width:101.35pt;height:163.6pt;z-index:251666944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633429" w:rsidRDefault="00633429" w:rsidP="00633429">
                  <w:pPr>
                    <w:ind w:left="0"/>
                  </w:pPr>
                  <w:r>
                    <w:t>Contremaitres :</w:t>
                  </w:r>
                </w:p>
                <w:p w:rsidR="00633429" w:rsidRDefault="00633429" w:rsidP="00633429">
                  <w:pPr>
                    <w:ind w:left="0"/>
                  </w:pPr>
                </w:p>
                <w:p w:rsidR="00633429" w:rsidRDefault="00633429" w:rsidP="00633429">
                  <w:pPr>
                    <w:ind w:left="0"/>
                  </w:pPr>
                  <w:r>
                    <w:t>Atelier 1</w:t>
                  </w:r>
                </w:p>
                <w:p w:rsidR="00633429" w:rsidRDefault="00633429" w:rsidP="00633429">
                  <w:pPr>
                    <w:ind w:left="0"/>
                  </w:pPr>
                  <w:r>
                    <w:t>Patrick LUSSIEZ</w:t>
                  </w:r>
                </w:p>
                <w:p w:rsidR="00633429" w:rsidRDefault="00633429" w:rsidP="00633429">
                  <w:pPr>
                    <w:ind w:left="0"/>
                  </w:pPr>
                </w:p>
                <w:p w:rsidR="00633429" w:rsidRDefault="00633429" w:rsidP="00633429">
                  <w:pPr>
                    <w:ind w:left="0"/>
                  </w:pPr>
                  <w:r>
                    <w:t>Atelier 2</w:t>
                  </w:r>
                </w:p>
                <w:p w:rsidR="00633429" w:rsidRDefault="00633429" w:rsidP="00633429">
                  <w:pPr>
                    <w:ind w:left="0"/>
                  </w:pPr>
                  <w:r>
                    <w:t>Christian QUICAMPOIS</w:t>
                  </w:r>
                </w:p>
                <w:p w:rsidR="00633429" w:rsidRDefault="00633429" w:rsidP="00633429">
                  <w:pPr>
                    <w:ind w:left="0"/>
                  </w:pPr>
                </w:p>
                <w:p w:rsidR="00633429" w:rsidRDefault="00633429" w:rsidP="00633429">
                  <w:pPr>
                    <w:ind w:left="0"/>
                  </w:pPr>
                  <w:r>
                    <w:t>Atelier 3</w:t>
                  </w:r>
                </w:p>
                <w:p w:rsidR="00633429" w:rsidRDefault="00633429" w:rsidP="00633429">
                  <w:pPr>
                    <w:ind w:left="0"/>
                  </w:pPr>
                  <w:r>
                    <w:t>Valérie SEGARD</w:t>
                  </w:r>
                </w:p>
              </w:txbxContent>
            </v:textbox>
          </v:roundrect>
        </w:pict>
      </w:r>
      <w:r>
        <w:rPr>
          <w:rFonts w:asciiTheme="majorHAnsi" w:hAnsiTheme="majorHAnsi"/>
          <w:noProof/>
          <w:lang w:eastAsia="fr-FR"/>
        </w:rPr>
        <w:pict>
          <v:roundrect id="_x0000_s1035" style="position:absolute;left:0;text-align:left;margin-left:505.4pt;margin-top:73.9pt;width:93.3pt;height:42.6pt;z-index:251665920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633429" w:rsidRDefault="00A40A0A" w:rsidP="00633429">
                  <w:pPr>
                    <w:ind w:left="0"/>
                  </w:pPr>
                  <w:r>
                    <w:t>Assistante</w:t>
                  </w:r>
                </w:p>
                <w:p w:rsidR="00633429" w:rsidRDefault="00633429" w:rsidP="00633429">
                  <w:pPr>
                    <w:ind w:left="0"/>
                  </w:pPr>
                  <w:r>
                    <w:t>Sonia RABELLO</w:t>
                  </w:r>
                </w:p>
              </w:txbxContent>
            </v:textbox>
          </v:roundrect>
        </w:pict>
      </w:r>
      <w:r>
        <w:rPr>
          <w:rFonts w:asciiTheme="majorHAnsi" w:hAnsiTheme="majorHAnsi"/>
          <w:noProof/>
          <w:lang w:eastAsia="fr-FR"/>
        </w:rPr>
        <w:pict>
          <v:roundrect id="_x0000_s1039" style="position:absolute;left:0;text-align:left;margin-left:364.9pt;margin-top:140.15pt;width:97.9pt;height:39.15pt;z-index:251670016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633429" w:rsidRDefault="00633429" w:rsidP="00633429">
                  <w:pPr>
                    <w:ind w:left="0"/>
                  </w:pPr>
                  <w:r>
                    <w:t>Chargé de paie </w:t>
                  </w:r>
                </w:p>
                <w:p w:rsidR="00633429" w:rsidRDefault="00633429" w:rsidP="00633429">
                  <w:pPr>
                    <w:ind w:left="0"/>
                  </w:pPr>
                  <w:r>
                    <w:t>Jérémie GUERIER</w:t>
                  </w:r>
                </w:p>
                <w:p w:rsidR="00633429" w:rsidRDefault="00633429" w:rsidP="00633429">
                  <w:pPr>
                    <w:ind w:left="0"/>
                  </w:pPr>
                </w:p>
              </w:txbxContent>
            </v:textbox>
          </v:roundrect>
        </w:pict>
      </w:r>
      <w:r>
        <w:rPr>
          <w:rFonts w:asciiTheme="majorHAnsi" w:hAnsiTheme="majorHAnsi"/>
          <w:noProof/>
          <w:lang w:eastAsia="fr-FR"/>
        </w:rPr>
        <w:pict>
          <v:roundrect id="_x0000_s1032" style="position:absolute;left:0;text-align:left;margin-left:46.35pt;margin-top:64.7pt;width:112.75pt;height:118.1pt;z-index:251662848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633429" w:rsidRDefault="00633429" w:rsidP="00633429">
                  <w:pPr>
                    <w:ind w:left="0"/>
                    <w:jc w:val="center"/>
                    <w:rPr>
                      <w:sz w:val="20"/>
                      <w:szCs w:val="20"/>
                    </w:rPr>
                  </w:pPr>
                  <w:r w:rsidRPr="007810C9">
                    <w:rPr>
                      <w:sz w:val="20"/>
                      <w:szCs w:val="20"/>
                    </w:rPr>
                    <w:t>COMMERCIAUX</w:t>
                  </w:r>
                  <w:r>
                    <w:rPr>
                      <w:sz w:val="20"/>
                      <w:szCs w:val="20"/>
                    </w:rPr>
                    <w:t> </w:t>
                  </w:r>
                </w:p>
                <w:p w:rsidR="00633429" w:rsidRDefault="00633429" w:rsidP="00633429">
                  <w:pPr>
                    <w:ind w:left="0"/>
                    <w:jc w:val="center"/>
                    <w:rPr>
                      <w:sz w:val="20"/>
                      <w:szCs w:val="20"/>
                    </w:rPr>
                  </w:pPr>
                </w:p>
                <w:p w:rsidR="00633429" w:rsidRDefault="00633429" w:rsidP="00633429">
                  <w:pPr>
                    <w:ind w:left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Julien HANQUET</w:t>
                  </w:r>
                </w:p>
                <w:p w:rsidR="00633429" w:rsidRDefault="00633429" w:rsidP="00633429">
                  <w:pPr>
                    <w:ind w:left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Fabien HUREAU</w:t>
                  </w:r>
                </w:p>
                <w:p w:rsidR="00633429" w:rsidRPr="007810C9" w:rsidRDefault="00633429" w:rsidP="00633429">
                  <w:pPr>
                    <w:ind w:left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Sarah PRISEAU</w:t>
                  </w:r>
                </w:p>
              </w:txbxContent>
            </v:textbox>
          </v:roundrect>
        </w:pict>
      </w:r>
    </w:p>
    <w:p w:rsidR="00633429" w:rsidRPr="00676BE7" w:rsidRDefault="00633429" w:rsidP="00633429">
      <w:pPr>
        <w:rPr>
          <w:rFonts w:asciiTheme="majorHAnsi" w:hAnsiTheme="majorHAnsi"/>
        </w:rPr>
      </w:pPr>
    </w:p>
    <w:p w:rsidR="00633429" w:rsidRPr="00676BE7" w:rsidRDefault="0034713F" w:rsidP="00633429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fr-FR"/>
        </w:rPr>
        <w:pict>
          <v:shape id="_x0000_s1049" type="#_x0000_t32" style="position:absolute;left:0;text-align:left;margin-left:197.25pt;margin-top:4.3pt;width:.6pt;height:191.25pt;flip:x;z-index:251643392" o:connectortype="straight" strokecolor="#31849b [2408]" strokeweight="1.5pt"/>
        </w:pict>
      </w:r>
      <w:r>
        <w:rPr>
          <w:rFonts w:asciiTheme="majorHAnsi" w:hAnsiTheme="majorHAnsi"/>
          <w:noProof/>
          <w:lang w:eastAsia="fr-FR"/>
        </w:rPr>
        <w:pict>
          <v:shape id="_x0000_s1058" type="#_x0000_t32" style="position:absolute;left:0;text-align:left;margin-left:626.35pt;margin-top:4.3pt;width:.6pt;height:179.75pt;flip:x;z-index:251644416" o:connectortype="straight" strokecolor="#31849b [2408]" strokeweight="1.5pt"/>
        </w:pict>
      </w:r>
      <w:r>
        <w:rPr>
          <w:rFonts w:asciiTheme="majorHAnsi" w:hAnsiTheme="majorHAnsi"/>
          <w:noProof/>
          <w:lang w:eastAsia="fr-FR"/>
        </w:rPr>
        <w:pict>
          <v:shape id="_x0000_s1055" type="#_x0000_t32" style="position:absolute;left:0;text-align:left;margin-left:488.15pt;margin-top:4.3pt;width:1.15pt;height:194.7pt;flip:x;z-index:251645440" o:connectortype="straight" strokecolor="#31849b [2408]" strokeweight="1.5pt"/>
        </w:pict>
      </w:r>
      <w:r>
        <w:rPr>
          <w:rFonts w:asciiTheme="majorHAnsi" w:hAnsiTheme="majorHAnsi"/>
          <w:noProof/>
          <w:lang w:eastAsia="fr-FR"/>
        </w:rPr>
        <w:pict>
          <v:shape id="_x0000_s1052" type="#_x0000_t32" style="position:absolute;left:0;text-align:left;margin-left:347.6pt;margin-top:4.3pt;width:0;height:127.9pt;z-index:251646464" o:connectortype="straight" strokecolor="#31849b [2408]" strokeweight="1.5pt"/>
        </w:pict>
      </w:r>
      <w:r>
        <w:rPr>
          <w:rFonts w:asciiTheme="majorHAnsi" w:hAnsiTheme="majorHAnsi"/>
          <w:noProof/>
          <w:lang w:eastAsia="fr-FR"/>
        </w:rPr>
        <w:pict>
          <v:shape id="_x0000_s1048" type="#_x0000_t32" style="position:absolute;left:0;text-align:left;margin-left:98.75pt;margin-top:4.3pt;width:0;height:34.6pt;z-index:251647488" o:connectortype="straight" strokecolor="#31849b [2408]" strokeweight="1.5pt"/>
        </w:pict>
      </w:r>
    </w:p>
    <w:p w:rsidR="00633429" w:rsidRPr="00676BE7" w:rsidRDefault="00633429" w:rsidP="00633429">
      <w:pPr>
        <w:rPr>
          <w:rFonts w:asciiTheme="majorHAnsi" w:hAnsiTheme="majorHAnsi"/>
        </w:rPr>
      </w:pPr>
    </w:p>
    <w:p w:rsidR="00633429" w:rsidRPr="00676BE7" w:rsidRDefault="00633429" w:rsidP="00633429">
      <w:pPr>
        <w:rPr>
          <w:rFonts w:asciiTheme="majorHAnsi" w:hAnsiTheme="majorHAnsi"/>
        </w:rPr>
      </w:pPr>
    </w:p>
    <w:p w:rsidR="00633429" w:rsidRPr="00676BE7" w:rsidRDefault="0034713F" w:rsidP="00633429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fr-FR"/>
        </w:rPr>
        <w:pict>
          <v:roundrect id="_x0000_s1033" style="position:absolute;left:0;text-align:left;margin-left:205.9pt;margin-top:6.5pt;width:111.75pt;height:45.5pt;z-index:251663872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633429" w:rsidRDefault="00633429" w:rsidP="00633429">
                  <w:pPr>
                    <w:ind w:left="0"/>
                  </w:pPr>
                  <w:r>
                    <w:t>Gestionnaire achats</w:t>
                  </w:r>
                </w:p>
                <w:p w:rsidR="00633429" w:rsidRDefault="00A40A0A" w:rsidP="00633429">
                  <w:pPr>
                    <w:ind w:left="0"/>
                  </w:pPr>
                  <w:r>
                    <w:t>É</w:t>
                  </w:r>
                  <w:r w:rsidR="00633429">
                    <w:t>lise DAVAINE</w:t>
                  </w:r>
                </w:p>
                <w:p w:rsidR="00633429" w:rsidRDefault="00633429" w:rsidP="00633429">
                  <w:pPr>
                    <w:ind w:left="0"/>
                  </w:pPr>
                </w:p>
              </w:txbxContent>
            </v:textbox>
          </v:roundrect>
        </w:pict>
      </w:r>
      <w:r>
        <w:rPr>
          <w:rFonts w:asciiTheme="majorHAnsi" w:hAnsiTheme="majorHAnsi"/>
          <w:noProof/>
          <w:lang w:eastAsia="fr-FR"/>
        </w:rPr>
        <w:pict>
          <v:roundrect id="_x0000_s1034" style="position:absolute;left:0;text-align:left;margin-left:364.85pt;margin-top:10.5pt;width:97.95pt;height:42.6pt;z-index:251664896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633429" w:rsidRDefault="00A40A0A" w:rsidP="00633429">
                  <w:pPr>
                    <w:ind w:left="0"/>
                  </w:pPr>
                  <w:r>
                    <w:t>Assistante</w:t>
                  </w:r>
                </w:p>
                <w:p w:rsidR="00633429" w:rsidRDefault="00633429" w:rsidP="00633429">
                  <w:pPr>
                    <w:ind w:left="0"/>
                  </w:pPr>
                  <w:r>
                    <w:t>Estelle LEFEBVRE</w:t>
                  </w:r>
                </w:p>
                <w:p w:rsidR="00633429" w:rsidRDefault="00633429" w:rsidP="00633429">
                  <w:pPr>
                    <w:ind w:left="0"/>
                  </w:pPr>
                </w:p>
              </w:txbxContent>
            </v:textbox>
          </v:roundrect>
        </w:pict>
      </w:r>
    </w:p>
    <w:p w:rsidR="00633429" w:rsidRPr="00676BE7" w:rsidRDefault="00633429" w:rsidP="00633429">
      <w:pPr>
        <w:rPr>
          <w:rFonts w:asciiTheme="majorHAnsi" w:hAnsiTheme="majorHAnsi"/>
        </w:rPr>
      </w:pPr>
    </w:p>
    <w:p w:rsidR="00633429" w:rsidRPr="00676BE7" w:rsidRDefault="0034713F" w:rsidP="00633429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fr-FR"/>
        </w:rPr>
        <w:pict>
          <v:shape id="_x0000_s1060" type="#_x0000_t32" style="position:absolute;left:0;text-align:left;margin-left:626.95pt;margin-top:5.5pt;width:21.9pt;height:.55pt;flip:y;z-index:251648512" o:connectortype="straight" strokecolor="#31849b [2408]" strokeweight="1.5pt"/>
        </w:pict>
      </w:r>
      <w:r>
        <w:rPr>
          <w:rFonts w:asciiTheme="majorHAnsi" w:hAnsiTheme="majorHAnsi"/>
          <w:noProof/>
          <w:lang w:eastAsia="fr-FR"/>
        </w:rPr>
        <w:pict>
          <v:shape id="_x0000_s1056" type="#_x0000_t32" style="position:absolute;left:0;text-align:left;margin-left:489.3pt;margin-top:5.5pt;width:16.1pt;height:0;z-index:251649536" o:connectortype="straight" strokecolor="#31849b [2408]" strokeweight="1.5pt"/>
        </w:pict>
      </w:r>
      <w:r>
        <w:rPr>
          <w:rFonts w:asciiTheme="majorHAnsi" w:hAnsiTheme="majorHAnsi"/>
          <w:noProof/>
          <w:lang w:eastAsia="fr-FR"/>
        </w:rPr>
        <w:pict>
          <v:shape id="_x0000_s1053" type="#_x0000_t32" style="position:absolute;left:0;text-align:left;margin-left:347.6pt;margin-top:5.5pt;width:17.3pt;height:.55pt;z-index:251650560" o:connectortype="straight" strokecolor="#31849b [2408]" strokeweight="1.5pt"/>
        </w:pict>
      </w:r>
      <w:r>
        <w:rPr>
          <w:rFonts w:asciiTheme="majorHAnsi" w:hAnsiTheme="majorHAnsi"/>
          <w:noProof/>
          <w:lang w:eastAsia="fr-FR"/>
        </w:rPr>
        <w:pict>
          <v:shape id="_x0000_s1051" type="#_x0000_t32" style="position:absolute;left:0;text-align:left;margin-left:197.85pt;margin-top:.3pt;width:8.05pt;height:0;z-index:251651584" o:connectortype="straight" strokecolor="#31849b [2408]" strokeweight="1.5pt"/>
        </w:pict>
      </w:r>
    </w:p>
    <w:p w:rsidR="00633429" w:rsidRPr="00676BE7" w:rsidRDefault="00633429" w:rsidP="00633429">
      <w:pPr>
        <w:rPr>
          <w:rFonts w:asciiTheme="majorHAnsi" w:hAnsiTheme="majorHAnsi"/>
        </w:rPr>
      </w:pPr>
    </w:p>
    <w:p w:rsidR="00633429" w:rsidRPr="00676BE7" w:rsidRDefault="00633429" w:rsidP="00633429">
      <w:pPr>
        <w:rPr>
          <w:rFonts w:asciiTheme="majorHAnsi" w:hAnsiTheme="majorHAnsi"/>
        </w:rPr>
      </w:pPr>
    </w:p>
    <w:p w:rsidR="00633429" w:rsidRPr="00676BE7" w:rsidRDefault="0034713F" w:rsidP="00633429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fr-FR"/>
        </w:rPr>
        <w:pict>
          <v:roundrect id="_x0000_s1038" style="position:absolute;left:0;text-align:left;margin-left:207.05pt;margin-top:6.55pt;width:107.2pt;height:43.8pt;z-index:251668992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633429" w:rsidRDefault="00633429" w:rsidP="00633429">
                  <w:pPr>
                    <w:ind w:left="0"/>
                  </w:pPr>
                  <w:r>
                    <w:t>Gestionnaire adm.</w:t>
                  </w:r>
                </w:p>
                <w:p w:rsidR="00633429" w:rsidRDefault="00633429" w:rsidP="00633429">
                  <w:pPr>
                    <w:ind w:left="0"/>
                  </w:pPr>
                  <w:r>
                    <w:t>Lilian HOUARD</w:t>
                  </w:r>
                </w:p>
                <w:p w:rsidR="00633429" w:rsidRDefault="00633429" w:rsidP="00633429">
                  <w:pPr>
                    <w:ind w:left="0"/>
                  </w:pPr>
                </w:p>
              </w:txbxContent>
            </v:textbox>
          </v:roundrect>
        </w:pict>
      </w:r>
    </w:p>
    <w:p w:rsidR="00633429" w:rsidRPr="00676BE7" w:rsidRDefault="00633429" w:rsidP="00633429">
      <w:pPr>
        <w:rPr>
          <w:rFonts w:asciiTheme="majorHAnsi" w:hAnsiTheme="majorHAnsi"/>
        </w:rPr>
      </w:pPr>
    </w:p>
    <w:p w:rsidR="00633429" w:rsidRPr="00676BE7" w:rsidRDefault="0034713F" w:rsidP="00633429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fr-FR"/>
        </w:rPr>
        <w:pict>
          <v:shape id="_x0000_s1054" type="#_x0000_t32" style="position:absolute;left:0;text-align:left;margin-left:347.6pt;margin-top:3.25pt;width:17.3pt;height:0;z-index:251652608" o:connectortype="straight" strokecolor="#31849b [2408]" strokeweight="1.5pt"/>
        </w:pict>
      </w:r>
      <w:r>
        <w:rPr>
          <w:rFonts w:asciiTheme="majorHAnsi" w:hAnsiTheme="majorHAnsi"/>
          <w:noProof/>
          <w:lang w:eastAsia="fr-FR"/>
        </w:rPr>
        <w:pict>
          <v:shape id="_x0000_s1050" type="#_x0000_t32" style="position:absolute;left:0;text-align:left;margin-left:197.25pt;margin-top:3.25pt;width:9.8pt;height:0;z-index:251653632" o:connectortype="straight" strokecolor="#31849b [2408]" strokeweight="1.5pt"/>
        </w:pict>
      </w:r>
    </w:p>
    <w:p w:rsidR="00633429" w:rsidRPr="00676BE7" w:rsidRDefault="00633429" w:rsidP="00633429">
      <w:pPr>
        <w:rPr>
          <w:rFonts w:asciiTheme="majorHAnsi" w:hAnsiTheme="majorHAnsi"/>
        </w:rPr>
      </w:pPr>
    </w:p>
    <w:p w:rsidR="00633429" w:rsidRPr="00676BE7" w:rsidRDefault="00633429" w:rsidP="00633429">
      <w:pPr>
        <w:rPr>
          <w:rFonts w:asciiTheme="majorHAnsi" w:hAnsiTheme="majorHAnsi"/>
        </w:rPr>
      </w:pPr>
    </w:p>
    <w:p w:rsidR="00633429" w:rsidRPr="00676BE7" w:rsidRDefault="0034713F" w:rsidP="00633429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fr-FR"/>
        </w:rPr>
        <w:pict>
          <v:roundrect id="_x0000_s1065" style="position:absolute;left:0;text-align:left;margin-left:207.05pt;margin-top:7.2pt;width:99.05pt;height:43.8pt;z-index:251676160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633429" w:rsidRDefault="00633429" w:rsidP="00633429">
                  <w:pPr>
                    <w:ind w:left="0"/>
                  </w:pPr>
                  <w:r>
                    <w:t>Accueil</w:t>
                  </w:r>
                </w:p>
                <w:p w:rsidR="00633429" w:rsidRDefault="00633429" w:rsidP="00633429">
                  <w:pPr>
                    <w:ind w:left="0"/>
                  </w:pPr>
                  <w:r>
                    <w:t>Aurélie FLAMENT</w:t>
                  </w:r>
                </w:p>
                <w:p w:rsidR="00633429" w:rsidRDefault="00633429" w:rsidP="00633429">
                  <w:pPr>
                    <w:ind w:left="0"/>
                  </w:pPr>
                </w:p>
              </w:txbxContent>
            </v:textbox>
          </v:roundrect>
        </w:pict>
      </w:r>
    </w:p>
    <w:p w:rsidR="00633429" w:rsidRPr="00676BE7" w:rsidRDefault="0034713F" w:rsidP="00633429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fr-FR"/>
        </w:rPr>
        <w:pict>
          <v:shape id="_x0000_s1059" type="#_x0000_t32" style="position:absolute;left:0;text-align:left;margin-left:626.95pt;margin-top:3.5pt;width:14.4pt;height:0;z-index:251654656" o:connectortype="straight" strokecolor="#31849b [2408]" strokeweight="1.5pt"/>
        </w:pict>
      </w:r>
    </w:p>
    <w:p w:rsidR="00633429" w:rsidRPr="00676BE7" w:rsidRDefault="0034713F" w:rsidP="00633429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fr-FR"/>
        </w:rPr>
        <w:pict>
          <v:shape id="_x0000_s1067" type="#_x0000_t32" style="position:absolute;left:0;text-align:left;margin-left:197.25pt;margin-top:2.1pt;width:8.65pt;height:0;flip:x;z-index:251678208" o:connectortype="straight" strokecolor="#31849b [2408]" strokeweight="1.5pt"/>
        </w:pict>
      </w:r>
      <w:r>
        <w:rPr>
          <w:rFonts w:asciiTheme="majorHAnsi" w:hAnsiTheme="majorHAnsi"/>
          <w:noProof/>
          <w:lang w:eastAsia="fr-FR"/>
        </w:rPr>
        <w:pict>
          <v:shape id="_x0000_s1057" type="#_x0000_t32" style="position:absolute;left:0;text-align:left;margin-left:488.15pt;margin-top:5.55pt;width:17.25pt;height:0;z-index:251655680" o:connectortype="straight" strokecolor="#31849b [2408]" strokeweight="1.5pt"/>
        </w:pict>
      </w:r>
    </w:p>
    <w:p w:rsidR="00633429" w:rsidRPr="00676BE7" w:rsidRDefault="00633429" w:rsidP="00633429">
      <w:pPr>
        <w:rPr>
          <w:rFonts w:asciiTheme="majorHAnsi" w:hAnsiTheme="majorHAnsi"/>
        </w:rPr>
      </w:pPr>
    </w:p>
    <w:p w:rsidR="00633429" w:rsidRPr="00676BE7" w:rsidRDefault="00633429" w:rsidP="00633429">
      <w:pPr>
        <w:rPr>
          <w:rFonts w:asciiTheme="majorHAnsi" w:hAnsiTheme="majorHAnsi"/>
        </w:rPr>
      </w:pPr>
    </w:p>
    <w:p w:rsidR="00633429" w:rsidRPr="00676BE7" w:rsidRDefault="00633429" w:rsidP="00633429">
      <w:pPr>
        <w:rPr>
          <w:rFonts w:asciiTheme="majorHAnsi" w:hAnsiTheme="majorHAnsi"/>
        </w:rPr>
      </w:pPr>
    </w:p>
    <w:p w:rsidR="00633429" w:rsidRPr="00676BE7" w:rsidRDefault="00633429" w:rsidP="00633429">
      <w:pPr>
        <w:rPr>
          <w:rFonts w:asciiTheme="majorHAnsi" w:hAnsiTheme="majorHAnsi"/>
        </w:rPr>
      </w:pPr>
    </w:p>
    <w:p w:rsidR="00633429" w:rsidRPr="00676BE7" w:rsidRDefault="00633429" w:rsidP="00633429">
      <w:pPr>
        <w:ind w:left="0"/>
        <w:rPr>
          <w:rFonts w:asciiTheme="majorHAnsi" w:hAnsiTheme="majorHAnsi"/>
        </w:rPr>
      </w:pPr>
    </w:p>
    <w:p w:rsidR="007050A7" w:rsidRDefault="0034713F" w:rsidP="00633429">
      <w:pPr>
        <w:ind w:left="0"/>
      </w:pPr>
      <w:r>
        <w:rPr>
          <w:noProof/>
          <w:lang w:eastAsia="fr-FR"/>
        </w:rPr>
        <w:pict>
          <v:shape id="_x0000_s1063" type="#_x0000_t202" style="position:absolute;margin-left:17.3pt;margin-top:1.6pt;width:153.2pt;height:19.6pt;z-index:251674112" stroked="f">
            <v:textbox>
              <w:txbxContent>
                <w:p w:rsidR="00633429" w:rsidRPr="00676BE7" w:rsidRDefault="00633429" w:rsidP="00633429">
                  <w:pPr>
                    <w:ind w:left="0"/>
                    <w:rPr>
                      <w:rFonts w:ascii="Times New Roman" w:hAnsi="Times New Roman" w:cs="Times New Roman"/>
                    </w:rPr>
                  </w:pPr>
                  <w:r w:rsidRPr="00676BE7">
                    <w:rPr>
                      <w:rFonts w:ascii="Times New Roman" w:hAnsi="Times New Roman" w:cs="Times New Roman"/>
                    </w:rPr>
                    <w:t>Mis à jour le 01 janvier 201N</w:t>
                  </w:r>
                </w:p>
              </w:txbxContent>
            </v:textbox>
          </v:shape>
        </w:pict>
      </w:r>
    </w:p>
    <w:sectPr w:rsidR="007050A7" w:rsidSect="006334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22E" w:rsidRDefault="00E0322E" w:rsidP="00E91FD8">
      <w:r>
        <w:separator/>
      </w:r>
    </w:p>
  </w:endnote>
  <w:endnote w:type="continuationSeparator" w:id="1">
    <w:p w:rsidR="00E0322E" w:rsidRDefault="00E0322E" w:rsidP="00E91F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22E" w:rsidRDefault="00E0322E" w:rsidP="00E91FD8">
      <w:r>
        <w:separator/>
      </w:r>
    </w:p>
  </w:footnote>
  <w:footnote w:type="continuationSeparator" w:id="1">
    <w:p w:rsidR="00E0322E" w:rsidRDefault="00E0322E" w:rsidP="00E91F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3429"/>
    <w:rsid w:val="00035C4B"/>
    <w:rsid w:val="000373DA"/>
    <w:rsid w:val="00131A0A"/>
    <w:rsid w:val="00137352"/>
    <w:rsid w:val="0023623F"/>
    <w:rsid w:val="002F577B"/>
    <w:rsid w:val="00317496"/>
    <w:rsid w:val="0034713F"/>
    <w:rsid w:val="003E1B75"/>
    <w:rsid w:val="00430046"/>
    <w:rsid w:val="00437E09"/>
    <w:rsid w:val="004A2C47"/>
    <w:rsid w:val="004E46BC"/>
    <w:rsid w:val="00573FC9"/>
    <w:rsid w:val="005A1D36"/>
    <w:rsid w:val="00623D78"/>
    <w:rsid w:val="00633429"/>
    <w:rsid w:val="006C6DDF"/>
    <w:rsid w:val="006E51AF"/>
    <w:rsid w:val="007050A7"/>
    <w:rsid w:val="007F1331"/>
    <w:rsid w:val="00971007"/>
    <w:rsid w:val="009E1B56"/>
    <w:rsid w:val="00A40A0A"/>
    <w:rsid w:val="00BC20DA"/>
    <w:rsid w:val="00BF1C96"/>
    <w:rsid w:val="00BF3482"/>
    <w:rsid w:val="00C45D75"/>
    <w:rsid w:val="00DA7FD4"/>
    <w:rsid w:val="00E0322E"/>
    <w:rsid w:val="00E2666E"/>
    <w:rsid w:val="00E32E3C"/>
    <w:rsid w:val="00E3594F"/>
    <w:rsid w:val="00E91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2407]"/>
    </o:shapedefaults>
    <o:shapelayout v:ext="edit">
      <o:idmap v:ext="edit" data="1"/>
      <o:rules v:ext="edit">
        <o:r id="V:Rule22" type="connector" idref="#_x0000_s1057"/>
        <o:r id="V:Rule23" type="connector" idref="#_x0000_s1055"/>
        <o:r id="V:Rule24" type="connector" idref="#_x0000_s1042"/>
        <o:r id="V:Rule25" type="connector" idref="#_x0000_s1043"/>
        <o:r id="V:Rule26" type="connector" idref="#_x0000_s1045"/>
        <o:r id="V:Rule27" type="connector" idref="#_x0000_s1054"/>
        <o:r id="V:Rule28" type="connector" idref="#_x0000_s1046"/>
        <o:r id="V:Rule29" type="connector" idref="#_x0000_s1056"/>
        <o:r id="V:Rule30" type="connector" idref="#_x0000_s1048"/>
        <o:r id="V:Rule31" type="connector" idref="#_x0000_s1053"/>
        <o:r id="V:Rule32" type="connector" idref="#_x0000_s1066"/>
        <o:r id="V:Rule33" type="connector" idref="#_x0000_s1060"/>
        <o:r id="V:Rule34" type="connector" idref="#_x0000_s1067"/>
        <o:r id="V:Rule35" type="connector" idref="#_x0000_s1051"/>
        <o:r id="V:Rule36" type="connector" idref="#_x0000_s1047"/>
        <o:r id="V:Rule37" type="connector" idref="#_x0000_s1050"/>
        <o:r id="V:Rule38" type="connector" idref="#_x0000_s1059"/>
        <o:r id="V:Rule39" type="connector" idref="#_x0000_s1058"/>
        <o:r id="V:Rule40" type="connector" idref="#_x0000_s1044"/>
        <o:r id="V:Rule41" type="connector" idref="#_x0000_s1052"/>
        <o:r id="V:Rule42" type="connector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429"/>
    <w:pPr>
      <w:ind w:left="425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334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342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E91FD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E91FD8"/>
  </w:style>
  <w:style w:type="paragraph" w:styleId="Pieddepage">
    <w:name w:val="footer"/>
    <w:basedOn w:val="Normal"/>
    <w:link w:val="PieddepageCar"/>
    <w:uiPriority w:val="99"/>
    <w:semiHidden/>
    <w:unhideWhenUsed/>
    <w:rsid w:val="00E91FD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91F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</dc:creator>
  <cp:lastModifiedBy>lily</cp:lastModifiedBy>
  <cp:revision>2</cp:revision>
  <dcterms:created xsi:type="dcterms:W3CDTF">2013-03-01T14:47:00Z</dcterms:created>
  <dcterms:modified xsi:type="dcterms:W3CDTF">2013-03-01T17:31:00Z</dcterms:modified>
</cp:coreProperties>
</file>