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1265" w:rsidRPr="008E1265" w:rsidRDefault="008E1265" w:rsidP="008E1265">
      <w:pPr>
        <w:spacing w:after="0" w:line="240" w:lineRule="auto"/>
        <w:jc w:val="center"/>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4"/>
          <w:szCs w:val="24"/>
          <w:lang w:eastAsia="fr-FR"/>
        </w:rPr>
        <w:fldChar w:fldCharType="begin"/>
      </w:r>
      <w:r w:rsidRPr="008E1265">
        <w:rPr>
          <w:rFonts w:ascii="Comic Sans MS" w:eastAsia="Times New Roman" w:hAnsi="Comic Sans MS" w:cs="Times New Roman"/>
          <w:color w:val="000000"/>
          <w:sz w:val="24"/>
          <w:szCs w:val="24"/>
          <w:lang w:eastAsia="fr-FR"/>
        </w:rPr>
        <w:instrText xml:space="preserve"> HYPERLINK "http://st.free.fr/" \o "phpMyVisites | Open source web analytics" </w:instrText>
      </w:r>
      <w:r w:rsidRPr="008E1265">
        <w:rPr>
          <w:rFonts w:ascii="Comic Sans MS" w:eastAsia="Times New Roman" w:hAnsi="Comic Sans MS" w:cs="Times New Roman"/>
          <w:color w:val="000000"/>
          <w:sz w:val="24"/>
          <w:szCs w:val="24"/>
          <w:lang w:eastAsia="fr-FR"/>
        </w:rPr>
        <w:fldChar w:fldCharType="separate"/>
      </w:r>
      <w:r w:rsidRPr="008E1265">
        <w:rPr>
          <w:rFonts w:ascii="Comic Sans MS" w:eastAsia="Times New Roman" w:hAnsi="Comic Sans MS" w:cs="Times New Roman"/>
          <w:color w:val="000000"/>
          <w:sz w:val="24"/>
          <w:szCs w:val="24"/>
          <w:lang w:eastAsia="fr-FR"/>
        </w:rPr>
        <w:pict/>
      </w:r>
      <w:r w:rsidRPr="008E1265">
        <w:rPr>
          <w:rFonts w:ascii="Comic Sans MS" w:eastAsia="Times New Roman" w:hAnsi="Comic Sans MS" w:cs="Times New Roman"/>
          <w:color w:val="000000"/>
          <w:sz w:val="24"/>
          <w:szCs w:val="24"/>
          <w:lang w:eastAsia="fr-FR"/>
        </w:rPr>
        <w:pict/>
      </w:r>
      <w:r w:rsidRPr="008E1265">
        <w:rPr>
          <w:rFonts w:ascii="Comic Sans MS" w:eastAsia="Times New Roman" w:hAnsi="Comic Sans MS" w:cs="Times New Roman"/>
          <w:color w:val="000000"/>
          <w:sz w:val="24"/>
          <w:szCs w:val="24"/>
          <w:lang w:eastAsia="fr-FR"/>
        </w:rPr>
        <w:fldChar w:fldCharType="end"/>
      </w:r>
      <w:r>
        <w:rPr>
          <w:rFonts w:ascii="Comic Sans MS" w:eastAsia="Times New Roman" w:hAnsi="Comic Sans MS" w:cs="Times New Roman"/>
          <w:noProof/>
          <w:color w:val="000000"/>
          <w:sz w:val="24"/>
          <w:szCs w:val="24"/>
          <w:lang w:eastAsia="fr-FR"/>
        </w:rPr>
        <w:drawing>
          <wp:inline distT="0" distB="0" distL="0" distR="0">
            <wp:extent cx="9525" cy="9525"/>
            <wp:effectExtent l="19050" t="0" r="9525" b="0"/>
            <wp:docPr id="3" name="img12" descr="http://perso0.free.fr/cgi-bin/wwwcount.cgi?df=philippe.berger2.dat&amp;d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12" descr="http://perso0.free.fr/cgi-bin/wwwcount.cgi?df=philippe.berger2.dat&amp;dd=A"/>
                    <pic:cNvPicPr>
                      <a:picLocks noChangeAspect="1" noChangeArrowheads="1"/>
                    </pic:cNvPicPr>
                  </pic:nvPicPr>
                  <pic:blipFill>
                    <a:blip r:embed="rId5" cstate="print"/>
                    <a:srcRect/>
                    <a:stretch>
                      <a:fillRect/>
                    </a:stretch>
                  </pic:blipFill>
                  <pic:spPr bwMode="auto">
                    <a:xfrm>
                      <a:off x="0" y="0"/>
                      <a:ext cx="9525" cy="9525"/>
                    </a:xfrm>
                    <a:prstGeom prst="rect">
                      <a:avLst/>
                    </a:prstGeom>
                    <a:noFill/>
                    <a:ln w="9525">
                      <a:noFill/>
                      <a:miter lim="800000"/>
                      <a:headEnd/>
                      <a:tailEnd/>
                    </a:ln>
                  </pic:spPr>
                </pic:pic>
              </a:graphicData>
            </a:graphic>
          </wp:inline>
        </w:drawing>
      </w:r>
    </w:p>
    <w:tbl>
      <w:tblPr>
        <w:tblW w:w="11025" w:type="dxa"/>
        <w:jc w:val="center"/>
        <w:tblCellSpacing w:w="0" w:type="dxa"/>
        <w:tblCellMar>
          <w:left w:w="0" w:type="dxa"/>
          <w:right w:w="0" w:type="dxa"/>
        </w:tblCellMar>
        <w:tblLook w:val="04A0"/>
      </w:tblPr>
      <w:tblGrid>
        <w:gridCol w:w="11025"/>
      </w:tblGrid>
      <w:tr w:rsidR="008E1265" w:rsidRPr="008E1265" w:rsidTr="008E1265">
        <w:trPr>
          <w:tblCellSpacing w:w="0" w:type="dxa"/>
          <w:jc w:val="center"/>
        </w:trPr>
        <w:tc>
          <w:tcPr>
            <w:tcW w:w="0" w:type="auto"/>
            <w:tcBorders>
              <w:top w:val="nil"/>
              <w:left w:val="nil"/>
              <w:bottom w:val="nil"/>
              <w:right w:val="nil"/>
            </w:tcBorders>
            <w:vAlign w:val="center"/>
            <w:hideMark/>
          </w:tcPr>
          <w:p w:rsidR="008E1265" w:rsidRPr="008E1265" w:rsidRDefault="008E1265" w:rsidP="008E1265">
            <w:pPr>
              <w:spacing w:before="100" w:beforeAutospacing="1" w:after="100" w:afterAutospacing="1" w:line="240" w:lineRule="auto"/>
              <w:jc w:val="center"/>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b/>
                <w:bCs/>
                <w:color w:val="000000"/>
                <w:sz w:val="48"/>
                <w:szCs w:val="48"/>
                <w:shd w:val="clear" w:color="auto" w:fill="FFFF00"/>
                <w:lang w:eastAsia="fr-FR"/>
              </w:rPr>
              <w:t>Les isolants</w:t>
            </w:r>
          </w:p>
          <w:p w:rsidR="008E1265" w:rsidRPr="008E1265" w:rsidRDefault="008E1265" w:rsidP="008E1265">
            <w:pPr>
              <w:spacing w:before="100" w:beforeAutospacing="1" w:after="100" w:afterAutospacing="1" w:line="240" w:lineRule="auto"/>
              <w:rPr>
                <w:rFonts w:ascii="Comic Sans MS" w:eastAsia="Times New Roman" w:hAnsi="Comic Sans MS" w:cs="Times New Roman"/>
                <w:color w:val="000000"/>
                <w:sz w:val="24"/>
                <w:szCs w:val="24"/>
                <w:lang w:eastAsia="fr-FR"/>
              </w:rPr>
            </w:pPr>
            <w:hyperlink r:id="rId6" w:history="1">
              <w:r w:rsidRPr="008E1265">
                <w:rPr>
                  <w:rFonts w:ascii="Times New Roman" w:eastAsia="Times New Roman" w:hAnsi="Times New Roman" w:cs="Times New Roman"/>
                  <w:i/>
                  <w:iCs/>
                  <w:color w:val="0000FF"/>
                  <w:sz w:val="24"/>
                  <w:szCs w:val="24"/>
                  <w:u w:val="single"/>
                  <w:lang w:eastAsia="fr-FR"/>
                </w:rPr>
                <w:t>Retour</w:t>
              </w:r>
            </w:hyperlink>
          </w:p>
          <w:p w:rsidR="008E1265" w:rsidRPr="008E1265" w:rsidRDefault="008E1265" w:rsidP="008E1265">
            <w:pPr>
              <w:spacing w:after="10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4"/>
                <w:szCs w:val="24"/>
                <w:lang w:eastAsia="fr-FR"/>
              </w:rPr>
              <w:pict>
                <v:rect id="_x0000_i1027" style="width:362.9pt;height:1.5pt" o:hrpct="800" o:hralign="center" o:hrstd="t" o:hrnoshade="t" o:hr="t" fillcolor="#309" stroked="f"/>
              </w:pict>
            </w:r>
          </w:p>
          <w:p w:rsidR="008E1265" w:rsidRPr="008E1265" w:rsidRDefault="008E1265" w:rsidP="008E1265">
            <w:pPr>
              <w:numPr>
                <w:ilvl w:val="0"/>
                <w:numId w:val="1"/>
              </w:numPr>
              <w:spacing w:before="100" w:beforeAutospacing="1" w:after="100" w:afterAutospacing="1" w:line="240" w:lineRule="auto"/>
              <w:ind w:left="1020" w:right="300"/>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b/>
                <w:bCs/>
                <w:color w:val="FF9900"/>
                <w:sz w:val="24"/>
                <w:szCs w:val="24"/>
                <w:lang w:eastAsia="fr-FR"/>
              </w:rPr>
              <w:t> Préambule</w:t>
            </w:r>
          </w:p>
          <w:p w:rsidR="008E1265" w:rsidRPr="008E1265" w:rsidRDefault="008E1265" w:rsidP="008E1265">
            <w:pPr>
              <w:spacing w:before="100" w:beforeAutospacing="1" w:after="100" w:afterAutospacing="1"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xml:space="preserve">      L’objet de ce cours est de présenter un comparatif entre les différents types d’isolants thermiques afin de vous aider à faire des choix. Comme vous le verrez, la conductivité thermique </w:t>
            </w:r>
            <w:r w:rsidRPr="008E1265">
              <w:rPr>
                <w:rFonts w:ascii="Times New Roman" w:eastAsia="Times New Roman" w:hAnsi="Times New Roman" w:cs="Times New Roman"/>
                <w:color w:val="000000"/>
                <w:sz w:val="24"/>
                <w:szCs w:val="24"/>
                <w:lang w:eastAsia="fr-FR"/>
              </w:rPr>
              <w:t>λ</w:t>
            </w:r>
            <w:r w:rsidRPr="008E1265">
              <w:rPr>
                <w:rFonts w:ascii="Comic Sans MS" w:eastAsia="Times New Roman" w:hAnsi="Comic Sans MS" w:cs="Times New Roman"/>
                <w:color w:val="000000"/>
                <w:sz w:val="20"/>
                <w:szCs w:val="20"/>
                <w:lang w:eastAsia="fr-FR"/>
              </w:rPr>
              <w:t xml:space="preserve"> n’est pas et de loin le seul critère à prendre en compte, les labels, le prix, la capacité au recyclage et bien sûr, l’énergie grise, sont des facteurs qui prennent ou vont prendre de plus en plus d’importance. </w:t>
            </w:r>
          </w:p>
          <w:p w:rsidR="008E1265" w:rsidRPr="008E1265" w:rsidRDefault="008E1265" w:rsidP="008E1265">
            <w:pPr>
              <w:spacing w:after="0" w:line="240" w:lineRule="auto"/>
              <w:ind w:firstLine="708"/>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xml:space="preserve">Pour plus de précisions sur le site </w:t>
            </w:r>
            <w:hyperlink r:id="rId7" w:history="1">
              <w:r w:rsidRPr="008E1265">
                <w:rPr>
                  <w:rFonts w:ascii="Times New Roman" w:eastAsia="Times New Roman" w:hAnsi="Times New Roman" w:cs="Times New Roman"/>
                  <w:color w:val="993300"/>
                  <w:sz w:val="20"/>
                  <w:u w:val="single"/>
                  <w:lang w:eastAsia="fr-FR"/>
                </w:rPr>
                <w:t>http://isolation.comprendrechoisir.com</w:t>
              </w:r>
            </w:hyperlink>
          </w:p>
          <w:p w:rsidR="008E1265" w:rsidRPr="008E1265" w:rsidRDefault="008E1265" w:rsidP="008E1265">
            <w:pPr>
              <w:numPr>
                <w:ilvl w:val="0"/>
                <w:numId w:val="2"/>
              </w:numPr>
              <w:spacing w:before="100" w:beforeAutospacing="1" w:after="100" w:afterAutospacing="1" w:line="240" w:lineRule="auto"/>
              <w:ind w:left="1020" w:right="300"/>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b/>
                <w:bCs/>
                <w:color w:val="FF9900"/>
                <w:sz w:val="24"/>
                <w:szCs w:val="24"/>
                <w:lang w:eastAsia="fr-FR"/>
              </w:rPr>
              <w:t> Les labels de certification</w:t>
            </w:r>
          </w:p>
          <w:p w:rsidR="008E1265" w:rsidRPr="008E1265" w:rsidRDefault="008E1265" w:rsidP="008E1265">
            <w:pPr>
              <w:spacing w:before="100" w:beforeAutospacing="1" w:after="100" w:afterAutospacing="1"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4"/>
                <w:szCs w:val="24"/>
                <w:lang w:eastAsia="fr-FR"/>
              </w:rPr>
              <w:t>   </w:t>
            </w:r>
            <w:r w:rsidRPr="008E1265">
              <w:rPr>
                <w:rFonts w:ascii="Comic Sans MS" w:eastAsia="Times New Roman" w:hAnsi="Comic Sans MS" w:cs="Times New Roman"/>
                <w:color w:val="000000"/>
                <w:sz w:val="20"/>
                <w:szCs w:val="20"/>
                <w:lang w:eastAsia="fr-FR"/>
              </w:rPr>
              <w:t>  Le Certificat ACERMI est délivré par l'</w:t>
            </w:r>
            <w:r w:rsidRPr="008E1265">
              <w:rPr>
                <w:rFonts w:ascii="Comic Sans MS" w:eastAsia="Times New Roman" w:hAnsi="Comic Sans MS" w:cs="Times New Roman"/>
                <w:b/>
                <w:bCs/>
                <w:color w:val="000000"/>
                <w:sz w:val="20"/>
                <w:szCs w:val="20"/>
                <w:lang w:eastAsia="fr-FR"/>
              </w:rPr>
              <w:t>A</w:t>
            </w:r>
            <w:r w:rsidRPr="008E1265">
              <w:rPr>
                <w:rFonts w:ascii="Comic Sans MS" w:eastAsia="Times New Roman" w:hAnsi="Comic Sans MS" w:cs="Times New Roman"/>
                <w:color w:val="000000"/>
                <w:sz w:val="20"/>
                <w:szCs w:val="20"/>
                <w:lang w:eastAsia="fr-FR"/>
              </w:rPr>
              <w:t xml:space="preserve">ssociation pour la </w:t>
            </w:r>
            <w:proofErr w:type="spellStart"/>
            <w:r w:rsidRPr="008E1265">
              <w:rPr>
                <w:rFonts w:ascii="Comic Sans MS" w:eastAsia="Times New Roman" w:hAnsi="Comic Sans MS" w:cs="Times New Roman"/>
                <w:b/>
                <w:bCs/>
                <w:color w:val="000000"/>
                <w:sz w:val="20"/>
                <w:lang w:eastAsia="fr-FR"/>
              </w:rPr>
              <w:t>CER</w:t>
            </w:r>
            <w:r w:rsidRPr="008E1265">
              <w:rPr>
                <w:rFonts w:ascii="Comic Sans MS" w:eastAsia="Times New Roman" w:hAnsi="Comic Sans MS" w:cs="Times New Roman"/>
                <w:color w:val="000000"/>
                <w:sz w:val="20"/>
                <w:lang w:eastAsia="fr-FR"/>
              </w:rPr>
              <w:t>tification</w:t>
            </w:r>
            <w:proofErr w:type="spellEnd"/>
            <w:r w:rsidRPr="008E1265">
              <w:rPr>
                <w:rFonts w:ascii="Comic Sans MS" w:eastAsia="Times New Roman" w:hAnsi="Comic Sans MS" w:cs="Times New Roman"/>
                <w:color w:val="000000"/>
                <w:sz w:val="20"/>
                <w:szCs w:val="20"/>
                <w:lang w:eastAsia="fr-FR"/>
              </w:rPr>
              <w:t xml:space="preserve"> des </w:t>
            </w:r>
            <w:r w:rsidRPr="008E1265">
              <w:rPr>
                <w:rFonts w:ascii="Comic Sans MS" w:eastAsia="Times New Roman" w:hAnsi="Comic Sans MS" w:cs="Times New Roman"/>
                <w:b/>
                <w:bCs/>
                <w:color w:val="000000"/>
                <w:sz w:val="20"/>
                <w:szCs w:val="20"/>
                <w:lang w:eastAsia="fr-FR"/>
              </w:rPr>
              <w:t>M</w:t>
            </w:r>
            <w:r w:rsidRPr="008E1265">
              <w:rPr>
                <w:rFonts w:ascii="Comic Sans MS" w:eastAsia="Times New Roman" w:hAnsi="Comic Sans MS" w:cs="Times New Roman"/>
                <w:color w:val="000000"/>
                <w:sz w:val="20"/>
                <w:szCs w:val="20"/>
                <w:lang w:eastAsia="fr-FR"/>
              </w:rPr>
              <w:t xml:space="preserve">atériaux </w:t>
            </w:r>
            <w:r w:rsidRPr="008E1265">
              <w:rPr>
                <w:rFonts w:ascii="Comic Sans MS" w:eastAsia="Times New Roman" w:hAnsi="Comic Sans MS" w:cs="Times New Roman"/>
                <w:b/>
                <w:bCs/>
                <w:color w:val="000000"/>
                <w:sz w:val="20"/>
                <w:szCs w:val="20"/>
                <w:lang w:eastAsia="fr-FR"/>
              </w:rPr>
              <w:t>I</w:t>
            </w:r>
            <w:r w:rsidRPr="008E1265">
              <w:rPr>
                <w:rFonts w:ascii="Comic Sans MS" w:eastAsia="Times New Roman" w:hAnsi="Comic Sans MS" w:cs="Times New Roman"/>
                <w:color w:val="000000"/>
                <w:sz w:val="20"/>
                <w:szCs w:val="20"/>
                <w:lang w:eastAsia="fr-FR"/>
              </w:rPr>
              <w:t>solants qui regroupe :</w:t>
            </w:r>
          </w:p>
          <w:p w:rsidR="008E1265" w:rsidRPr="008E1265" w:rsidRDefault="008E1265" w:rsidP="008E1265">
            <w:pPr>
              <w:spacing w:beforeAutospacing="1" w:after="100" w:afterAutospacing="1"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Le CSTB (Centre Scientifique et Technique du Bâtiment).</w:t>
            </w:r>
          </w:p>
          <w:p w:rsidR="008E1265" w:rsidRPr="008E1265" w:rsidRDefault="008E1265" w:rsidP="008E1265">
            <w:pPr>
              <w:spacing w:before="100" w:beforeAutospacing="1" w:after="100" w:afterAutospacing="1"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Le LNE (Laboratoire National de métrologie et d'essais).</w:t>
            </w:r>
          </w:p>
          <w:tbl>
            <w:tblPr>
              <w:tblW w:w="11025" w:type="dxa"/>
              <w:jc w:val="center"/>
              <w:tblCellSpacing w:w="0" w:type="dxa"/>
              <w:tblCellMar>
                <w:left w:w="0" w:type="dxa"/>
                <w:right w:w="0" w:type="dxa"/>
              </w:tblCellMar>
              <w:tblLook w:val="04A0"/>
            </w:tblPr>
            <w:tblGrid>
              <w:gridCol w:w="2505"/>
              <w:gridCol w:w="8520"/>
            </w:tblGrid>
            <w:tr w:rsidR="008E1265" w:rsidRPr="008E1265">
              <w:trPr>
                <w:tblCellSpacing w:w="0" w:type="dxa"/>
                <w:jc w:val="center"/>
              </w:trPr>
              <w:tc>
                <w:tcPr>
                  <w:tcW w:w="2505" w:type="dxa"/>
                  <w:tcBorders>
                    <w:top w:val="nil"/>
                    <w:left w:val="nil"/>
                    <w:bottom w:val="nil"/>
                    <w:right w:val="nil"/>
                  </w:tcBorders>
                  <w:vAlign w:val="center"/>
                  <w:hideMark/>
                </w:tcPr>
                <w:p w:rsidR="008E1265" w:rsidRPr="008E1265" w:rsidRDefault="008E1265" w:rsidP="008E1265">
                  <w:pPr>
                    <w:spacing w:before="100" w:beforeAutospacing="1" w:after="100" w:afterAutospacing="1" w:line="240" w:lineRule="auto"/>
                    <w:jc w:val="center"/>
                    <w:rPr>
                      <w:rFonts w:ascii="Comic Sans MS" w:eastAsia="Times New Roman" w:hAnsi="Comic Sans MS" w:cs="Times New Roman"/>
                      <w:color w:val="000000"/>
                      <w:sz w:val="24"/>
                      <w:szCs w:val="24"/>
                      <w:lang w:eastAsia="fr-FR"/>
                    </w:rPr>
                  </w:pPr>
                  <w:r>
                    <w:rPr>
                      <w:rFonts w:ascii="Comic Sans MS" w:eastAsia="Times New Roman" w:hAnsi="Comic Sans MS" w:cs="Times New Roman"/>
                      <w:noProof/>
                      <w:color w:val="000000"/>
                      <w:sz w:val="20"/>
                      <w:szCs w:val="20"/>
                      <w:lang w:eastAsia="fr-FR"/>
                    </w:rPr>
                    <w:drawing>
                      <wp:inline distT="0" distB="0" distL="0" distR="0">
                        <wp:extent cx="1228725" cy="1485900"/>
                        <wp:effectExtent l="19050" t="0" r="9525" b="0"/>
                        <wp:docPr id="5" name="Image 5" descr="http://philippe.berger2.free.fr/Bois/Systemes%20Constructifs/Isolants/Isolan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philippe.berger2.free.fr/Bois/Systemes%20Constructifs/Isolants/Isolan1.gif"/>
                                <pic:cNvPicPr>
                                  <a:picLocks noChangeAspect="1" noChangeArrowheads="1"/>
                                </pic:cNvPicPr>
                              </pic:nvPicPr>
                              <pic:blipFill>
                                <a:blip r:embed="rId8" cstate="print"/>
                                <a:srcRect/>
                                <a:stretch>
                                  <a:fillRect/>
                                </a:stretch>
                              </pic:blipFill>
                              <pic:spPr bwMode="auto">
                                <a:xfrm>
                                  <a:off x="0" y="0"/>
                                  <a:ext cx="1228725" cy="1485900"/>
                                </a:xfrm>
                                <a:prstGeom prst="rect">
                                  <a:avLst/>
                                </a:prstGeom>
                                <a:noFill/>
                                <a:ln w="9525">
                                  <a:noFill/>
                                  <a:miter lim="800000"/>
                                  <a:headEnd/>
                                  <a:tailEnd/>
                                </a:ln>
                              </pic:spPr>
                            </pic:pic>
                          </a:graphicData>
                        </a:graphic>
                      </wp:inline>
                    </w:drawing>
                  </w:r>
                </w:p>
              </w:tc>
              <w:tc>
                <w:tcPr>
                  <w:tcW w:w="0" w:type="auto"/>
                  <w:tcBorders>
                    <w:top w:val="nil"/>
                    <w:left w:val="nil"/>
                    <w:bottom w:val="nil"/>
                    <w:right w:val="nil"/>
                  </w:tcBorders>
                  <w:vAlign w:val="center"/>
                  <w:hideMark/>
                </w:tcPr>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Le Certificat ACERMI vise les produits isolants fabriqués en usine sous forme de plaques, panneaux ou rouleaux et depuis 2001 les produits à base de laine minérale en vrac destinés à être soufflés sur planchers de combles perdus. Le Certificat ACERMI apporte une information sûre et vérifiée. L’étiquette apposée sur l'emballage des produits certifiés se présente par exemple de la façon suivante : il permet le choix d'un isolant adapté à l'emploi grâce aux informations inscrites sur l'étiquette informative.</w:t>
                  </w:r>
                </w:p>
              </w:tc>
            </w:tr>
          </w:tbl>
          <w:p w:rsidR="008E1265" w:rsidRPr="008E1265" w:rsidRDefault="008E1265" w:rsidP="008E1265">
            <w:pPr>
              <w:numPr>
                <w:ilvl w:val="0"/>
                <w:numId w:val="3"/>
              </w:numPr>
              <w:spacing w:before="100" w:beforeAutospacing="1" w:after="100" w:afterAutospacing="1" w:line="240" w:lineRule="auto"/>
              <w:ind w:left="1020" w:right="300"/>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b/>
                <w:bCs/>
                <w:color w:val="FF9900"/>
                <w:sz w:val="24"/>
                <w:szCs w:val="24"/>
                <w:lang w:eastAsia="fr-FR"/>
              </w:rPr>
              <w:t> Qu’est ce que les FDES ?</w:t>
            </w:r>
          </w:p>
          <w:p w:rsidR="008E1265" w:rsidRPr="008E1265" w:rsidRDefault="008E1265" w:rsidP="008E1265">
            <w:pPr>
              <w:spacing w:before="100" w:beforeAutospacing="1" w:after="100" w:afterAutospacing="1"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4"/>
                <w:szCs w:val="24"/>
                <w:lang w:eastAsia="fr-FR"/>
              </w:rPr>
              <w:t>  </w:t>
            </w:r>
            <w:r w:rsidRPr="008E1265">
              <w:rPr>
                <w:rFonts w:ascii="Comic Sans MS" w:eastAsia="Times New Roman" w:hAnsi="Comic Sans MS" w:cs="Times New Roman"/>
                <w:color w:val="000000"/>
                <w:sz w:val="20"/>
                <w:szCs w:val="20"/>
                <w:lang w:eastAsia="fr-FR"/>
              </w:rPr>
              <w:t>   Les Fiches de Déclarations Environnementales et Sanitaires (</w:t>
            </w:r>
            <w:hyperlink r:id="rId9" w:tooltip="FDES" w:history="1">
              <w:r w:rsidRPr="008E1265">
                <w:rPr>
                  <w:rFonts w:ascii="Times New Roman" w:eastAsia="Times New Roman" w:hAnsi="Times New Roman" w:cs="Times New Roman"/>
                  <w:color w:val="993300"/>
                  <w:sz w:val="20"/>
                  <w:u w:val="single"/>
                  <w:lang w:eastAsia="fr-FR"/>
                </w:rPr>
                <w:t>FDES</w:t>
              </w:r>
            </w:hyperlink>
            <w:r w:rsidRPr="008E1265">
              <w:rPr>
                <w:rFonts w:ascii="Comic Sans MS" w:eastAsia="Times New Roman" w:hAnsi="Comic Sans MS" w:cs="Times New Roman"/>
                <w:color w:val="000000"/>
                <w:sz w:val="20"/>
                <w:szCs w:val="20"/>
                <w:lang w:eastAsia="fr-FR"/>
              </w:rPr>
              <w:t>) permettent par une étude détaillée (</w:t>
            </w:r>
            <w:hyperlink r:id="rId10" w:tgtFrame="_blank" w:history="1">
              <w:r w:rsidRPr="008E1265">
                <w:rPr>
                  <w:rFonts w:ascii="Times New Roman" w:eastAsia="Times New Roman" w:hAnsi="Times New Roman" w:cs="Times New Roman"/>
                  <w:color w:val="993300"/>
                  <w:sz w:val="20"/>
                  <w:u w:val="single"/>
                  <w:lang w:eastAsia="fr-FR"/>
                </w:rPr>
                <w:t>selon la norme NF P01-010</w:t>
              </w:r>
            </w:hyperlink>
            <w:r w:rsidRPr="008E1265">
              <w:rPr>
                <w:rFonts w:ascii="Comic Sans MS" w:eastAsia="Times New Roman" w:hAnsi="Comic Sans MS" w:cs="Times New Roman"/>
                <w:color w:val="000000"/>
                <w:sz w:val="20"/>
                <w:szCs w:val="20"/>
                <w:lang w:eastAsia="fr-FR"/>
              </w:rPr>
              <w:t>) de réaliser un bilan environnemental des matériaux de construction pouvant être utilisé dans un projet. Ceci dans le but de minimiser les impacts sur l’environnement et la santé.</w:t>
            </w:r>
          </w:p>
          <w:p w:rsidR="008E1265" w:rsidRPr="008E1265" w:rsidRDefault="008E1265" w:rsidP="008E1265">
            <w:pPr>
              <w:spacing w:before="100" w:beforeAutospacing="1" w:after="100" w:afterAutospacing="1"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La fiche de déclaration environnementale et sanitaire  est une déclaration établie sous la responsabilité des fabricants du produit, suivant la norme NF P P01-010. Cette déclaration Analyse un Cycle de Vie (</w:t>
            </w:r>
            <w:hyperlink r:id="rId11" w:tgtFrame="_blank" w:history="1">
              <w:r w:rsidRPr="008E1265">
                <w:rPr>
                  <w:rFonts w:ascii="Times New Roman" w:eastAsia="Times New Roman" w:hAnsi="Times New Roman" w:cs="Times New Roman"/>
                  <w:color w:val="993300"/>
                  <w:sz w:val="20"/>
                  <w:u w:val="single"/>
                  <w:lang w:eastAsia="fr-FR"/>
                </w:rPr>
                <w:t>ACV</w:t>
              </w:r>
            </w:hyperlink>
            <w:r w:rsidRPr="008E1265">
              <w:rPr>
                <w:rFonts w:ascii="Comic Sans MS" w:eastAsia="Times New Roman" w:hAnsi="Comic Sans MS" w:cs="Times New Roman"/>
                <w:color w:val="000000"/>
                <w:sz w:val="20"/>
                <w:szCs w:val="20"/>
                <w:lang w:eastAsia="fr-FR"/>
              </w:rPr>
              <w:t>) du produit, et fait un bilan environnement détaillé. Ces informations sanitaires résultent d'essais spécifiques.</w:t>
            </w:r>
          </w:p>
          <w:p w:rsidR="008E1265" w:rsidRPr="008E1265" w:rsidRDefault="008E1265" w:rsidP="008E1265">
            <w:pPr>
              <w:numPr>
                <w:ilvl w:val="0"/>
                <w:numId w:val="4"/>
              </w:numPr>
              <w:spacing w:before="100" w:beforeAutospacing="1" w:after="100" w:afterAutospacing="1" w:line="240" w:lineRule="auto"/>
              <w:ind w:left="1020" w:right="300"/>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b/>
                <w:bCs/>
                <w:color w:val="FF9900"/>
                <w:sz w:val="24"/>
                <w:szCs w:val="24"/>
                <w:lang w:eastAsia="fr-FR"/>
              </w:rPr>
              <w:t> Comparatifs des isolants</w:t>
            </w:r>
          </w:p>
          <w:p w:rsidR="008E1265" w:rsidRPr="008E1265" w:rsidRDefault="008E1265" w:rsidP="008E1265">
            <w:pPr>
              <w:numPr>
                <w:ilvl w:val="0"/>
                <w:numId w:val="5"/>
              </w:numPr>
              <w:spacing w:before="100" w:beforeAutospacing="1" w:after="100" w:afterAutospacing="1" w:line="240" w:lineRule="auto"/>
              <w:ind w:left="1020" w:right="300"/>
              <w:rPr>
                <w:rFonts w:ascii="Comic Sans MS" w:eastAsia="Times New Roman" w:hAnsi="Comic Sans MS" w:cs="Times New Roman"/>
                <w:color w:val="FF9900"/>
                <w:sz w:val="24"/>
                <w:szCs w:val="24"/>
                <w:lang w:eastAsia="fr-FR"/>
              </w:rPr>
            </w:pPr>
            <w:r w:rsidRPr="008E1265">
              <w:rPr>
                <w:rFonts w:ascii="Comic Sans MS" w:eastAsia="Times New Roman" w:hAnsi="Comic Sans MS" w:cs="Times New Roman"/>
                <w:b/>
                <w:bCs/>
                <w:color w:val="FF9900"/>
                <w:sz w:val="24"/>
                <w:szCs w:val="24"/>
                <w:lang w:eastAsia="fr-FR"/>
              </w:rPr>
              <w:t>Thermique</w:t>
            </w:r>
          </w:p>
          <w:tbl>
            <w:tblPr>
              <w:tblW w:w="7300" w:type="dxa"/>
              <w:jc w:val="center"/>
              <w:tblCellMar>
                <w:left w:w="0" w:type="dxa"/>
                <w:right w:w="0" w:type="dxa"/>
              </w:tblCellMar>
              <w:tblLook w:val="04A0"/>
            </w:tblPr>
            <w:tblGrid>
              <w:gridCol w:w="2528"/>
              <w:gridCol w:w="3660"/>
              <w:gridCol w:w="1112"/>
            </w:tblGrid>
            <w:tr w:rsidR="008E1265" w:rsidRPr="008E1265">
              <w:trPr>
                <w:trHeight w:val="585"/>
                <w:jc w:val="center"/>
              </w:trPr>
              <w:tc>
                <w:tcPr>
                  <w:tcW w:w="7300" w:type="dxa"/>
                  <w:gridSpan w:val="3"/>
                  <w:tcBorders>
                    <w:top w:val="single" w:sz="8" w:space="0" w:color="auto"/>
                    <w:left w:val="single" w:sz="8" w:space="0" w:color="auto"/>
                    <w:bottom w:val="single" w:sz="4" w:space="0" w:color="auto"/>
                    <w:right w:val="single" w:sz="8" w:space="0" w:color="000000"/>
                  </w:tcBorders>
                  <w:noWrap/>
                  <w:tcMar>
                    <w:top w:w="15" w:type="dxa"/>
                    <w:left w:w="15" w:type="dxa"/>
                    <w:bottom w:w="0" w:type="dxa"/>
                    <w:right w:w="15" w:type="dxa"/>
                  </w:tcMar>
                  <w:vAlign w:val="center"/>
                  <w:hideMark/>
                </w:tcPr>
                <w:p w:rsidR="008E1265" w:rsidRPr="008E1265" w:rsidRDefault="008E1265" w:rsidP="008E1265">
                  <w:pPr>
                    <w:spacing w:before="100" w:beforeAutospacing="1" w:after="100" w:afterAutospacing="1" w:line="240" w:lineRule="auto"/>
                    <w:jc w:val="center"/>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b/>
                      <w:bCs/>
                      <w:color w:val="000000"/>
                      <w:sz w:val="27"/>
                      <w:szCs w:val="27"/>
                      <w:lang w:eastAsia="fr-FR"/>
                    </w:rPr>
                    <w:lastRenderedPageBreak/>
                    <w:t>Comparatif des performances thermiques</w:t>
                  </w:r>
                </w:p>
              </w:tc>
            </w:tr>
            <w:tr w:rsidR="008E1265" w:rsidRPr="008E1265">
              <w:trPr>
                <w:trHeight w:val="720"/>
                <w:jc w:val="center"/>
              </w:trPr>
              <w:tc>
                <w:tcPr>
                  <w:tcW w:w="2520" w:type="dxa"/>
                  <w:tcBorders>
                    <w:top w:val="nil"/>
                    <w:left w:val="single" w:sz="8" w:space="0" w:color="000000"/>
                    <w:bottom w:val="single" w:sz="4" w:space="0" w:color="000000"/>
                    <w:right w:val="single" w:sz="4" w:space="0" w:color="000000"/>
                  </w:tcBorders>
                  <w:tcMar>
                    <w:top w:w="15" w:type="dxa"/>
                    <w:left w:w="15" w:type="dxa"/>
                    <w:bottom w:w="0" w:type="dxa"/>
                    <w:right w:w="15" w:type="dxa"/>
                  </w:tcMar>
                  <w:vAlign w:val="center"/>
                  <w:hideMark/>
                </w:tcPr>
                <w:p w:rsidR="008E1265" w:rsidRPr="008E1265" w:rsidRDefault="008E1265" w:rsidP="008E1265">
                  <w:pPr>
                    <w:spacing w:before="100" w:beforeAutospacing="1" w:after="100" w:afterAutospacing="1" w:line="240" w:lineRule="auto"/>
                    <w:jc w:val="center"/>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color w:val="000000"/>
                      <w:sz w:val="20"/>
                      <w:szCs w:val="20"/>
                      <w:lang w:eastAsia="fr-FR"/>
                    </w:rPr>
                    <w:t>Isolants</w:t>
                  </w:r>
                </w:p>
              </w:tc>
              <w:tc>
                <w:tcPr>
                  <w:tcW w:w="3660" w:type="dxa"/>
                  <w:tcBorders>
                    <w:top w:val="nil"/>
                    <w:left w:val="nil"/>
                    <w:bottom w:val="single" w:sz="4" w:space="0" w:color="000000"/>
                    <w:right w:val="single" w:sz="4" w:space="0" w:color="000000"/>
                  </w:tcBorders>
                  <w:tcMar>
                    <w:top w:w="15" w:type="dxa"/>
                    <w:left w:w="15" w:type="dxa"/>
                    <w:bottom w:w="0" w:type="dxa"/>
                    <w:right w:w="15" w:type="dxa"/>
                  </w:tcMar>
                  <w:vAlign w:val="center"/>
                  <w:hideMark/>
                </w:tcPr>
                <w:p w:rsidR="008E1265" w:rsidRPr="008E1265" w:rsidRDefault="008E1265" w:rsidP="008E1265">
                  <w:pPr>
                    <w:spacing w:before="100" w:beforeAutospacing="1" w:after="100" w:afterAutospacing="1" w:line="240" w:lineRule="auto"/>
                    <w:jc w:val="center"/>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color w:val="000000"/>
                      <w:sz w:val="20"/>
                      <w:szCs w:val="20"/>
                      <w:lang w:eastAsia="fr-FR"/>
                    </w:rPr>
                    <w:t>Perf. thermique (Lambda)</w:t>
                  </w:r>
                </w:p>
              </w:tc>
              <w:tc>
                <w:tcPr>
                  <w:tcW w:w="1120" w:type="dxa"/>
                  <w:tcBorders>
                    <w:top w:val="nil"/>
                    <w:left w:val="nil"/>
                    <w:bottom w:val="single" w:sz="4" w:space="0" w:color="000000"/>
                    <w:right w:val="single" w:sz="8" w:space="0" w:color="000000"/>
                  </w:tcBorders>
                  <w:tcMar>
                    <w:top w:w="15" w:type="dxa"/>
                    <w:left w:w="15" w:type="dxa"/>
                    <w:bottom w:w="0" w:type="dxa"/>
                    <w:right w:w="15" w:type="dxa"/>
                  </w:tcMar>
                  <w:vAlign w:val="center"/>
                  <w:hideMark/>
                </w:tcPr>
                <w:p w:rsidR="008E1265" w:rsidRPr="008E1265" w:rsidRDefault="008E1265" w:rsidP="008E1265">
                  <w:pPr>
                    <w:spacing w:before="100" w:beforeAutospacing="1" w:after="100" w:afterAutospacing="1" w:line="240" w:lineRule="auto"/>
                    <w:jc w:val="center"/>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color w:val="000000"/>
                      <w:sz w:val="20"/>
                      <w:szCs w:val="20"/>
                      <w:lang w:eastAsia="fr-FR"/>
                    </w:rPr>
                    <w:t>Longévité</w:t>
                  </w:r>
                </w:p>
              </w:tc>
            </w:tr>
            <w:tr w:rsidR="008E1265" w:rsidRPr="008E1265">
              <w:trPr>
                <w:trHeight w:val="300"/>
                <w:jc w:val="center"/>
              </w:trPr>
              <w:tc>
                <w:tcPr>
                  <w:tcW w:w="0" w:type="auto"/>
                  <w:tcBorders>
                    <w:top w:val="nil"/>
                    <w:left w:val="single" w:sz="8" w:space="0" w:color="000000"/>
                    <w:bottom w:val="single" w:sz="4" w:space="0" w:color="000000"/>
                    <w:right w:val="single" w:sz="4" w:space="0" w:color="000000"/>
                  </w:tcBorders>
                  <w:noWrap/>
                  <w:tcMar>
                    <w:top w:w="15" w:type="dxa"/>
                    <w:left w:w="15" w:type="dxa"/>
                    <w:bottom w:w="0" w:type="dxa"/>
                    <w:right w:w="15" w:type="dxa"/>
                  </w:tcMar>
                  <w:vAlign w:val="bottom"/>
                  <w:hideMark/>
                </w:tcPr>
                <w:p w:rsidR="008E1265" w:rsidRPr="008E1265" w:rsidRDefault="008E1265" w:rsidP="008E1265">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color w:val="000000"/>
                      <w:sz w:val="20"/>
                      <w:szCs w:val="20"/>
                      <w:lang w:eastAsia="fr-FR"/>
                    </w:rPr>
                    <w:t>Laine de verre</w:t>
                  </w:r>
                </w:p>
              </w:tc>
              <w:tc>
                <w:tcPr>
                  <w:tcW w:w="3660" w:type="dxa"/>
                  <w:tcBorders>
                    <w:top w:val="nil"/>
                    <w:left w:val="nil"/>
                    <w:bottom w:val="single" w:sz="4" w:space="0" w:color="000000"/>
                    <w:right w:val="single" w:sz="4" w:space="0" w:color="000000"/>
                  </w:tcBorders>
                  <w:tcMar>
                    <w:top w:w="15" w:type="dxa"/>
                    <w:left w:w="15" w:type="dxa"/>
                    <w:bottom w:w="0" w:type="dxa"/>
                    <w:right w:w="15" w:type="dxa"/>
                  </w:tcMar>
                  <w:vAlign w:val="bottom"/>
                  <w:hideMark/>
                </w:tcPr>
                <w:p w:rsidR="008E1265" w:rsidRPr="008E1265" w:rsidRDefault="008E1265" w:rsidP="008E1265">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color w:val="000000"/>
                      <w:sz w:val="20"/>
                      <w:szCs w:val="20"/>
                      <w:lang w:eastAsia="fr-FR"/>
                    </w:rPr>
                    <w:t>0,030-0,040</w:t>
                  </w:r>
                </w:p>
              </w:tc>
              <w:tc>
                <w:tcPr>
                  <w:tcW w:w="1120" w:type="dxa"/>
                  <w:tcBorders>
                    <w:top w:val="nil"/>
                    <w:left w:val="nil"/>
                    <w:bottom w:val="single" w:sz="4" w:space="0" w:color="000000"/>
                    <w:right w:val="single" w:sz="8" w:space="0" w:color="000000"/>
                  </w:tcBorders>
                  <w:tcMar>
                    <w:top w:w="15" w:type="dxa"/>
                    <w:left w:w="15" w:type="dxa"/>
                    <w:bottom w:w="0" w:type="dxa"/>
                    <w:right w:w="15" w:type="dxa"/>
                  </w:tcMar>
                  <w:vAlign w:val="bottom"/>
                  <w:hideMark/>
                </w:tcPr>
                <w:p w:rsidR="008E1265" w:rsidRPr="008E1265" w:rsidRDefault="008E1265" w:rsidP="008E1265">
                  <w:pPr>
                    <w:spacing w:before="100" w:beforeAutospacing="1" w:after="100" w:afterAutospacing="1" w:line="240" w:lineRule="auto"/>
                    <w:jc w:val="center"/>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color w:val="000000"/>
                      <w:sz w:val="20"/>
                      <w:szCs w:val="20"/>
                      <w:lang w:eastAsia="fr-FR"/>
                    </w:rPr>
                    <w:t>-</w:t>
                  </w:r>
                </w:p>
              </w:tc>
            </w:tr>
            <w:tr w:rsidR="008E1265" w:rsidRPr="008E1265">
              <w:trPr>
                <w:trHeight w:val="300"/>
                <w:jc w:val="center"/>
              </w:trPr>
              <w:tc>
                <w:tcPr>
                  <w:tcW w:w="0" w:type="auto"/>
                  <w:tcBorders>
                    <w:top w:val="nil"/>
                    <w:left w:val="single" w:sz="8" w:space="0" w:color="000000"/>
                    <w:bottom w:val="single" w:sz="4" w:space="0" w:color="000000"/>
                    <w:right w:val="single" w:sz="4" w:space="0" w:color="000000"/>
                  </w:tcBorders>
                  <w:noWrap/>
                  <w:tcMar>
                    <w:top w:w="15" w:type="dxa"/>
                    <w:left w:w="15" w:type="dxa"/>
                    <w:bottom w:w="0" w:type="dxa"/>
                    <w:right w:w="15" w:type="dxa"/>
                  </w:tcMar>
                  <w:vAlign w:val="bottom"/>
                  <w:hideMark/>
                </w:tcPr>
                <w:p w:rsidR="008E1265" w:rsidRPr="008E1265" w:rsidRDefault="008E1265" w:rsidP="008E1265">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color w:val="000000"/>
                      <w:sz w:val="20"/>
                      <w:szCs w:val="20"/>
                      <w:lang w:eastAsia="fr-FR"/>
                    </w:rPr>
                    <w:t>Laine de roche</w:t>
                  </w:r>
                </w:p>
              </w:tc>
              <w:tc>
                <w:tcPr>
                  <w:tcW w:w="3660" w:type="dxa"/>
                  <w:tcBorders>
                    <w:top w:val="nil"/>
                    <w:left w:val="nil"/>
                    <w:bottom w:val="single" w:sz="4" w:space="0" w:color="000000"/>
                    <w:right w:val="single" w:sz="4" w:space="0" w:color="000000"/>
                  </w:tcBorders>
                  <w:tcMar>
                    <w:top w:w="15" w:type="dxa"/>
                    <w:left w:w="15" w:type="dxa"/>
                    <w:bottom w:w="0" w:type="dxa"/>
                    <w:right w:w="15" w:type="dxa"/>
                  </w:tcMar>
                  <w:vAlign w:val="bottom"/>
                  <w:hideMark/>
                </w:tcPr>
                <w:p w:rsidR="008E1265" w:rsidRPr="008E1265" w:rsidRDefault="008E1265" w:rsidP="008E1265">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color w:val="000000"/>
                      <w:sz w:val="20"/>
                      <w:szCs w:val="20"/>
                      <w:lang w:eastAsia="fr-FR"/>
                    </w:rPr>
                    <w:t>0,032-0,040</w:t>
                  </w:r>
                </w:p>
              </w:tc>
              <w:tc>
                <w:tcPr>
                  <w:tcW w:w="1120" w:type="dxa"/>
                  <w:tcBorders>
                    <w:top w:val="nil"/>
                    <w:left w:val="nil"/>
                    <w:bottom w:val="single" w:sz="4" w:space="0" w:color="000000"/>
                    <w:right w:val="single" w:sz="8" w:space="0" w:color="000000"/>
                  </w:tcBorders>
                  <w:tcMar>
                    <w:top w:w="15" w:type="dxa"/>
                    <w:left w:w="15" w:type="dxa"/>
                    <w:bottom w:w="0" w:type="dxa"/>
                    <w:right w:w="15" w:type="dxa"/>
                  </w:tcMar>
                  <w:vAlign w:val="bottom"/>
                  <w:hideMark/>
                </w:tcPr>
                <w:p w:rsidR="008E1265" w:rsidRPr="008E1265" w:rsidRDefault="008E1265" w:rsidP="008E1265">
                  <w:pPr>
                    <w:spacing w:before="100" w:beforeAutospacing="1" w:after="100" w:afterAutospacing="1" w:line="240" w:lineRule="auto"/>
                    <w:jc w:val="center"/>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color w:val="000000"/>
                      <w:sz w:val="20"/>
                      <w:szCs w:val="20"/>
                      <w:lang w:eastAsia="fr-FR"/>
                    </w:rPr>
                    <w:t>++</w:t>
                  </w:r>
                </w:p>
              </w:tc>
            </w:tr>
            <w:tr w:rsidR="008E1265" w:rsidRPr="008E1265">
              <w:trPr>
                <w:trHeight w:val="300"/>
                <w:jc w:val="center"/>
              </w:trPr>
              <w:tc>
                <w:tcPr>
                  <w:tcW w:w="0" w:type="auto"/>
                  <w:tcBorders>
                    <w:top w:val="nil"/>
                    <w:left w:val="single" w:sz="8" w:space="0" w:color="000000"/>
                    <w:bottom w:val="single" w:sz="4" w:space="0" w:color="000000"/>
                    <w:right w:val="single" w:sz="4" w:space="0" w:color="000000"/>
                  </w:tcBorders>
                  <w:noWrap/>
                  <w:tcMar>
                    <w:top w:w="15" w:type="dxa"/>
                    <w:left w:w="15" w:type="dxa"/>
                    <w:bottom w:w="0" w:type="dxa"/>
                    <w:right w:w="15" w:type="dxa"/>
                  </w:tcMar>
                  <w:vAlign w:val="center"/>
                  <w:hideMark/>
                </w:tcPr>
                <w:p w:rsidR="008E1265" w:rsidRPr="008E1265" w:rsidRDefault="008E1265" w:rsidP="008E1265">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color w:val="000000"/>
                      <w:sz w:val="20"/>
                      <w:szCs w:val="20"/>
                      <w:lang w:eastAsia="fr-FR"/>
                    </w:rPr>
                    <w:t>Liège expansé</w:t>
                  </w:r>
                </w:p>
              </w:tc>
              <w:tc>
                <w:tcPr>
                  <w:tcW w:w="3660" w:type="dxa"/>
                  <w:tcBorders>
                    <w:top w:val="nil"/>
                    <w:left w:val="nil"/>
                    <w:bottom w:val="single" w:sz="4" w:space="0" w:color="000000"/>
                    <w:right w:val="single" w:sz="4" w:space="0" w:color="000000"/>
                  </w:tcBorders>
                  <w:tcMar>
                    <w:top w:w="15" w:type="dxa"/>
                    <w:left w:w="15" w:type="dxa"/>
                    <w:bottom w:w="0" w:type="dxa"/>
                    <w:right w:w="15" w:type="dxa"/>
                  </w:tcMar>
                  <w:vAlign w:val="center"/>
                  <w:hideMark/>
                </w:tcPr>
                <w:p w:rsidR="008E1265" w:rsidRPr="008E1265" w:rsidRDefault="008E1265" w:rsidP="008E1265">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color w:val="000000"/>
                      <w:sz w:val="20"/>
                      <w:szCs w:val="20"/>
                      <w:lang w:eastAsia="fr-FR"/>
                    </w:rPr>
                    <w:t>0,032-0,049, selon le conditionnement</w:t>
                  </w:r>
                </w:p>
              </w:tc>
              <w:tc>
                <w:tcPr>
                  <w:tcW w:w="1120" w:type="dxa"/>
                  <w:tcBorders>
                    <w:top w:val="nil"/>
                    <w:left w:val="nil"/>
                    <w:bottom w:val="single" w:sz="4" w:space="0" w:color="000000"/>
                    <w:right w:val="single" w:sz="8" w:space="0" w:color="000000"/>
                  </w:tcBorders>
                  <w:tcMar>
                    <w:top w:w="15" w:type="dxa"/>
                    <w:left w:w="15" w:type="dxa"/>
                    <w:bottom w:w="0" w:type="dxa"/>
                    <w:right w:w="15" w:type="dxa"/>
                  </w:tcMar>
                  <w:vAlign w:val="center"/>
                  <w:hideMark/>
                </w:tcPr>
                <w:p w:rsidR="008E1265" w:rsidRPr="008E1265" w:rsidRDefault="008E1265" w:rsidP="008E1265">
                  <w:pPr>
                    <w:spacing w:before="100" w:beforeAutospacing="1" w:after="100" w:afterAutospacing="1" w:line="240" w:lineRule="auto"/>
                    <w:jc w:val="center"/>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color w:val="000000"/>
                      <w:sz w:val="20"/>
                      <w:szCs w:val="20"/>
                      <w:lang w:eastAsia="fr-FR"/>
                    </w:rPr>
                    <w:t>++++</w:t>
                  </w:r>
                </w:p>
              </w:tc>
            </w:tr>
            <w:tr w:rsidR="008E1265" w:rsidRPr="008E1265">
              <w:trPr>
                <w:trHeight w:val="300"/>
                <w:jc w:val="center"/>
              </w:trPr>
              <w:tc>
                <w:tcPr>
                  <w:tcW w:w="0" w:type="auto"/>
                  <w:tcBorders>
                    <w:top w:val="nil"/>
                    <w:left w:val="single" w:sz="8" w:space="0" w:color="000000"/>
                    <w:bottom w:val="single" w:sz="4" w:space="0" w:color="000000"/>
                    <w:right w:val="single" w:sz="4" w:space="0" w:color="000000"/>
                  </w:tcBorders>
                  <w:noWrap/>
                  <w:tcMar>
                    <w:top w:w="15" w:type="dxa"/>
                    <w:left w:w="15" w:type="dxa"/>
                    <w:bottom w:w="0" w:type="dxa"/>
                    <w:right w:w="15" w:type="dxa"/>
                  </w:tcMar>
                  <w:vAlign w:val="center"/>
                  <w:hideMark/>
                </w:tcPr>
                <w:p w:rsidR="008E1265" w:rsidRPr="008E1265" w:rsidRDefault="008E1265" w:rsidP="008E1265">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color w:val="000000"/>
                      <w:sz w:val="20"/>
                      <w:szCs w:val="20"/>
                      <w:lang w:eastAsia="fr-FR"/>
                    </w:rPr>
                    <w:t>Plumes de canard</w:t>
                  </w:r>
                </w:p>
              </w:tc>
              <w:tc>
                <w:tcPr>
                  <w:tcW w:w="3660" w:type="dxa"/>
                  <w:tcBorders>
                    <w:top w:val="nil"/>
                    <w:left w:val="nil"/>
                    <w:bottom w:val="single" w:sz="4" w:space="0" w:color="000000"/>
                    <w:right w:val="single" w:sz="4" w:space="0" w:color="000000"/>
                  </w:tcBorders>
                  <w:tcMar>
                    <w:top w:w="15" w:type="dxa"/>
                    <w:left w:w="15" w:type="dxa"/>
                    <w:bottom w:w="0" w:type="dxa"/>
                    <w:right w:w="15" w:type="dxa"/>
                  </w:tcMar>
                  <w:vAlign w:val="bottom"/>
                  <w:hideMark/>
                </w:tcPr>
                <w:p w:rsidR="008E1265" w:rsidRPr="008E1265" w:rsidRDefault="008E1265" w:rsidP="008E1265">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color w:val="000000"/>
                      <w:sz w:val="20"/>
                      <w:szCs w:val="20"/>
                      <w:lang w:eastAsia="fr-FR"/>
                    </w:rPr>
                    <w:t>0,033-0,042</w:t>
                  </w:r>
                </w:p>
              </w:tc>
              <w:tc>
                <w:tcPr>
                  <w:tcW w:w="1120" w:type="dxa"/>
                  <w:tcBorders>
                    <w:top w:val="nil"/>
                    <w:left w:val="nil"/>
                    <w:bottom w:val="single" w:sz="4" w:space="0" w:color="000000"/>
                    <w:right w:val="single" w:sz="8" w:space="0" w:color="000000"/>
                  </w:tcBorders>
                  <w:tcMar>
                    <w:top w:w="15" w:type="dxa"/>
                    <w:left w:w="15" w:type="dxa"/>
                    <w:bottom w:w="0" w:type="dxa"/>
                    <w:right w:w="15" w:type="dxa"/>
                  </w:tcMar>
                  <w:vAlign w:val="bottom"/>
                  <w:hideMark/>
                </w:tcPr>
                <w:p w:rsidR="008E1265" w:rsidRPr="008E1265" w:rsidRDefault="008E1265" w:rsidP="008E1265">
                  <w:pPr>
                    <w:spacing w:before="100" w:beforeAutospacing="1" w:after="100" w:afterAutospacing="1" w:line="240" w:lineRule="auto"/>
                    <w:jc w:val="center"/>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color w:val="000000"/>
                      <w:sz w:val="20"/>
                      <w:szCs w:val="20"/>
                      <w:lang w:eastAsia="fr-FR"/>
                    </w:rPr>
                    <w:t>+</w:t>
                  </w:r>
                </w:p>
              </w:tc>
            </w:tr>
            <w:tr w:rsidR="008E1265" w:rsidRPr="008E1265">
              <w:trPr>
                <w:trHeight w:val="300"/>
                <w:jc w:val="center"/>
              </w:trPr>
              <w:tc>
                <w:tcPr>
                  <w:tcW w:w="0" w:type="auto"/>
                  <w:tcBorders>
                    <w:top w:val="nil"/>
                    <w:left w:val="single" w:sz="8" w:space="0" w:color="000000"/>
                    <w:bottom w:val="single" w:sz="4" w:space="0" w:color="000000"/>
                    <w:right w:val="single" w:sz="4" w:space="0" w:color="000000"/>
                  </w:tcBorders>
                  <w:noWrap/>
                  <w:tcMar>
                    <w:top w:w="15" w:type="dxa"/>
                    <w:left w:w="15" w:type="dxa"/>
                    <w:bottom w:w="0" w:type="dxa"/>
                    <w:right w:w="15" w:type="dxa"/>
                  </w:tcMar>
                  <w:vAlign w:val="center"/>
                  <w:hideMark/>
                </w:tcPr>
                <w:p w:rsidR="008E1265" w:rsidRPr="008E1265" w:rsidRDefault="008E1265" w:rsidP="008E1265">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color w:val="000000"/>
                      <w:sz w:val="20"/>
                      <w:szCs w:val="20"/>
                      <w:lang w:eastAsia="fr-FR"/>
                    </w:rPr>
                    <w:t>Laine de mouton</w:t>
                  </w:r>
                </w:p>
              </w:tc>
              <w:tc>
                <w:tcPr>
                  <w:tcW w:w="3660" w:type="dxa"/>
                  <w:tcBorders>
                    <w:top w:val="nil"/>
                    <w:left w:val="nil"/>
                    <w:bottom w:val="single" w:sz="4" w:space="0" w:color="000000"/>
                    <w:right w:val="single" w:sz="4" w:space="0" w:color="000000"/>
                  </w:tcBorders>
                  <w:tcMar>
                    <w:top w:w="15" w:type="dxa"/>
                    <w:left w:w="15" w:type="dxa"/>
                    <w:bottom w:w="0" w:type="dxa"/>
                    <w:right w:w="15" w:type="dxa"/>
                  </w:tcMar>
                  <w:vAlign w:val="bottom"/>
                  <w:hideMark/>
                </w:tcPr>
                <w:p w:rsidR="008E1265" w:rsidRPr="008E1265" w:rsidRDefault="008E1265" w:rsidP="008E1265">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color w:val="000000"/>
                      <w:sz w:val="20"/>
                      <w:szCs w:val="20"/>
                      <w:lang w:eastAsia="fr-FR"/>
                    </w:rPr>
                    <w:t>0,035-0,042</w:t>
                  </w:r>
                </w:p>
              </w:tc>
              <w:tc>
                <w:tcPr>
                  <w:tcW w:w="1120" w:type="dxa"/>
                  <w:tcBorders>
                    <w:top w:val="nil"/>
                    <w:left w:val="nil"/>
                    <w:bottom w:val="single" w:sz="4" w:space="0" w:color="000000"/>
                    <w:right w:val="single" w:sz="8" w:space="0" w:color="000000"/>
                  </w:tcBorders>
                  <w:tcMar>
                    <w:top w:w="15" w:type="dxa"/>
                    <w:left w:w="15" w:type="dxa"/>
                    <w:bottom w:w="0" w:type="dxa"/>
                    <w:right w:w="15" w:type="dxa"/>
                  </w:tcMar>
                  <w:vAlign w:val="bottom"/>
                  <w:hideMark/>
                </w:tcPr>
                <w:p w:rsidR="008E1265" w:rsidRPr="008E1265" w:rsidRDefault="008E1265" w:rsidP="008E1265">
                  <w:pPr>
                    <w:spacing w:before="100" w:beforeAutospacing="1" w:after="100" w:afterAutospacing="1" w:line="240" w:lineRule="auto"/>
                    <w:jc w:val="center"/>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color w:val="000000"/>
                      <w:sz w:val="20"/>
                      <w:szCs w:val="20"/>
                      <w:lang w:eastAsia="fr-FR"/>
                    </w:rPr>
                    <w:t>+</w:t>
                  </w:r>
                </w:p>
              </w:tc>
            </w:tr>
            <w:tr w:rsidR="008E1265" w:rsidRPr="008E1265">
              <w:trPr>
                <w:trHeight w:val="300"/>
                <w:jc w:val="center"/>
              </w:trPr>
              <w:tc>
                <w:tcPr>
                  <w:tcW w:w="0" w:type="auto"/>
                  <w:tcBorders>
                    <w:top w:val="nil"/>
                    <w:left w:val="single" w:sz="8" w:space="0" w:color="000000"/>
                    <w:bottom w:val="single" w:sz="4" w:space="0" w:color="000000"/>
                    <w:right w:val="single" w:sz="4" w:space="0" w:color="000000"/>
                  </w:tcBorders>
                  <w:noWrap/>
                  <w:tcMar>
                    <w:top w:w="15" w:type="dxa"/>
                    <w:left w:w="15" w:type="dxa"/>
                    <w:bottom w:w="0" w:type="dxa"/>
                    <w:right w:w="15" w:type="dxa"/>
                  </w:tcMar>
                  <w:vAlign w:val="center"/>
                  <w:hideMark/>
                </w:tcPr>
                <w:p w:rsidR="008E1265" w:rsidRPr="008E1265" w:rsidRDefault="008E1265" w:rsidP="008E1265">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color w:val="000000"/>
                      <w:sz w:val="20"/>
                      <w:szCs w:val="20"/>
                      <w:lang w:eastAsia="fr-FR"/>
                    </w:rPr>
                    <w:t>Fibres de bois</w:t>
                  </w:r>
                </w:p>
              </w:tc>
              <w:tc>
                <w:tcPr>
                  <w:tcW w:w="3660" w:type="dxa"/>
                  <w:tcBorders>
                    <w:top w:val="nil"/>
                    <w:left w:val="nil"/>
                    <w:bottom w:val="single" w:sz="4" w:space="0" w:color="000000"/>
                    <w:right w:val="single" w:sz="4" w:space="0" w:color="000000"/>
                  </w:tcBorders>
                  <w:tcMar>
                    <w:top w:w="15" w:type="dxa"/>
                    <w:left w:w="15" w:type="dxa"/>
                    <w:bottom w:w="0" w:type="dxa"/>
                    <w:right w:w="15" w:type="dxa"/>
                  </w:tcMar>
                  <w:vAlign w:val="bottom"/>
                  <w:hideMark/>
                </w:tcPr>
                <w:p w:rsidR="008E1265" w:rsidRPr="008E1265" w:rsidRDefault="008E1265" w:rsidP="008E1265">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color w:val="000000"/>
                      <w:sz w:val="20"/>
                      <w:szCs w:val="20"/>
                      <w:lang w:eastAsia="fr-FR"/>
                    </w:rPr>
                    <w:t>0,037-0,049</w:t>
                  </w:r>
                </w:p>
              </w:tc>
              <w:tc>
                <w:tcPr>
                  <w:tcW w:w="1120" w:type="dxa"/>
                  <w:tcBorders>
                    <w:top w:val="nil"/>
                    <w:left w:val="nil"/>
                    <w:bottom w:val="single" w:sz="4" w:space="0" w:color="000000"/>
                    <w:right w:val="single" w:sz="8" w:space="0" w:color="000000"/>
                  </w:tcBorders>
                  <w:tcMar>
                    <w:top w:w="15" w:type="dxa"/>
                    <w:left w:w="15" w:type="dxa"/>
                    <w:bottom w:w="0" w:type="dxa"/>
                    <w:right w:w="15" w:type="dxa"/>
                  </w:tcMar>
                  <w:vAlign w:val="bottom"/>
                  <w:hideMark/>
                </w:tcPr>
                <w:p w:rsidR="008E1265" w:rsidRPr="008E1265" w:rsidRDefault="008E1265" w:rsidP="008E1265">
                  <w:pPr>
                    <w:spacing w:before="100" w:beforeAutospacing="1" w:after="100" w:afterAutospacing="1" w:line="240" w:lineRule="auto"/>
                    <w:jc w:val="center"/>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color w:val="000000"/>
                      <w:sz w:val="20"/>
                      <w:szCs w:val="20"/>
                      <w:lang w:eastAsia="fr-FR"/>
                    </w:rPr>
                    <w:t>+++</w:t>
                  </w:r>
                </w:p>
              </w:tc>
            </w:tr>
            <w:tr w:rsidR="008E1265" w:rsidRPr="008E1265">
              <w:trPr>
                <w:trHeight w:val="300"/>
                <w:jc w:val="center"/>
              </w:trPr>
              <w:tc>
                <w:tcPr>
                  <w:tcW w:w="0" w:type="auto"/>
                  <w:tcBorders>
                    <w:top w:val="nil"/>
                    <w:left w:val="single" w:sz="8" w:space="0" w:color="000000"/>
                    <w:bottom w:val="single" w:sz="4" w:space="0" w:color="000000"/>
                    <w:right w:val="single" w:sz="4" w:space="0" w:color="000000"/>
                  </w:tcBorders>
                  <w:noWrap/>
                  <w:tcMar>
                    <w:top w:w="15" w:type="dxa"/>
                    <w:left w:w="15" w:type="dxa"/>
                    <w:bottom w:w="0" w:type="dxa"/>
                    <w:right w:w="15" w:type="dxa"/>
                  </w:tcMar>
                  <w:vAlign w:val="center"/>
                  <w:hideMark/>
                </w:tcPr>
                <w:p w:rsidR="008E1265" w:rsidRPr="008E1265" w:rsidRDefault="008E1265" w:rsidP="008E1265">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color w:val="000000"/>
                      <w:sz w:val="20"/>
                      <w:szCs w:val="20"/>
                      <w:lang w:eastAsia="fr-FR"/>
                    </w:rPr>
                    <w:t>Fibres de lin</w:t>
                  </w:r>
                </w:p>
              </w:tc>
              <w:tc>
                <w:tcPr>
                  <w:tcW w:w="3660" w:type="dxa"/>
                  <w:tcBorders>
                    <w:top w:val="nil"/>
                    <w:left w:val="nil"/>
                    <w:bottom w:val="single" w:sz="4" w:space="0" w:color="000000"/>
                    <w:right w:val="single" w:sz="4" w:space="0" w:color="000000"/>
                  </w:tcBorders>
                  <w:tcMar>
                    <w:top w:w="15" w:type="dxa"/>
                    <w:left w:w="15" w:type="dxa"/>
                    <w:bottom w:w="0" w:type="dxa"/>
                    <w:right w:w="15" w:type="dxa"/>
                  </w:tcMar>
                  <w:vAlign w:val="bottom"/>
                  <w:hideMark/>
                </w:tcPr>
                <w:p w:rsidR="008E1265" w:rsidRPr="008E1265" w:rsidRDefault="008E1265" w:rsidP="008E1265">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color w:val="000000"/>
                      <w:sz w:val="20"/>
                      <w:szCs w:val="20"/>
                      <w:lang w:eastAsia="fr-FR"/>
                    </w:rPr>
                    <w:t>0,037-0,040</w:t>
                  </w:r>
                </w:p>
              </w:tc>
              <w:tc>
                <w:tcPr>
                  <w:tcW w:w="0" w:type="auto"/>
                  <w:tcBorders>
                    <w:top w:val="nil"/>
                    <w:left w:val="nil"/>
                    <w:bottom w:val="single" w:sz="4" w:space="0" w:color="000000"/>
                    <w:right w:val="single" w:sz="8" w:space="0" w:color="000000"/>
                  </w:tcBorders>
                  <w:noWrap/>
                  <w:tcMar>
                    <w:top w:w="15" w:type="dxa"/>
                    <w:left w:w="15" w:type="dxa"/>
                    <w:bottom w:w="0" w:type="dxa"/>
                    <w:right w:w="15" w:type="dxa"/>
                  </w:tcMar>
                  <w:vAlign w:val="bottom"/>
                  <w:hideMark/>
                </w:tcPr>
                <w:p w:rsidR="008E1265" w:rsidRPr="008E1265" w:rsidRDefault="008E1265" w:rsidP="008E1265">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color w:val="000000"/>
                      <w:sz w:val="20"/>
                      <w:szCs w:val="20"/>
                      <w:lang w:eastAsia="fr-FR"/>
                    </w:rPr>
                    <w:t> </w:t>
                  </w:r>
                </w:p>
              </w:tc>
            </w:tr>
            <w:tr w:rsidR="008E1265" w:rsidRPr="008E1265">
              <w:trPr>
                <w:trHeight w:val="300"/>
                <w:jc w:val="center"/>
              </w:trPr>
              <w:tc>
                <w:tcPr>
                  <w:tcW w:w="0" w:type="auto"/>
                  <w:tcBorders>
                    <w:top w:val="nil"/>
                    <w:left w:val="single" w:sz="8" w:space="0" w:color="000000"/>
                    <w:bottom w:val="single" w:sz="4" w:space="0" w:color="000000"/>
                    <w:right w:val="single" w:sz="4" w:space="0" w:color="000000"/>
                  </w:tcBorders>
                  <w:noWrap/>
                  <w:tcMar>
                    <w:top w:w="15" w:type="dxa"/>
                    <w:left w:w="15" w:type="dxa"/>
                    <w:bottom w:w="0" w:type="dxa"/>
                    <w:right w:w="15" w:type="dxa"/>
                  </w:tcMar>
                  <w:vAlign w:val="center"/>
                  <w:hideMark/>
                </w:tcPr>
                <w:p w:rsidR="008E1265" w:rsidRPr="008E1265" w:rsidRDefault="008E1265" w:rsidP="008E1265">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color w:val="000000"/>
                      <w:sz w:val="20"/>
                      <w:szCs w:val="20"/>
                      <w:lang w:eastAsia="fr-FR"/>
                    </w:rPr>
                    <w:t>Fibre de coco</w:t>
                  </w:r>
                </w:p>
              </w:tc>
              <w:tc>
                <w:tcPr>
                  <w:tcW w:w="3660" w:type="dxa"/>
                  <w:tcBorders>
                    <w:top w:val="nil"/>
                    <w:left w:val="nil"/>
                    <w:bottom w:val="single" w:sz="4" w:space="0" w:color="000000"/>
                    <w:right w:val="single" w:sz="4" w:space="0" w:color="000000"/>
                  </w:tcBorders>
                  <w:tcMar>
                    <w:top w:w="15" w:type="dxa"/>
                    <w:left w:w="15" w:type="dxa"/>
                    <w:bottom w:w="0" w:type="dxa"/>
                    <w:right w:w="15" w:type="dxa"/>
                  </w:tcMar>
                  <w:vAlign w:val="bottom"/>
                  <w:hideMark/>
                </w:tcPr>
                <w:p w:rsidR="008E1265" w:rsidRPr="008E1265" w:rsidRDefault="008E1265" w:rsidP="008E1265">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color w:val="000000"/>
                      <w:sz w:val="20"/>
                      <w:szCs w:val="20"/>
                      <w:lang w:eastAsia="fr-FR"/>
                    </w:rPr>
                    <w:t>0,037-0,045</w:t>
                  </w:r>
                </w:p>
              </w:tc>
              <w:tc>
                <w:tcPr>
                  <w:tcW w:w="1120" w:type="dxa"/>
                  <w:tcBorders>
                    <w:top w:val="nil"/>
                    <w:left w:val="nil"/>
                    <w:bottom w:val="single" w:sz="4" w:space="0" w:color="000000"/>
                    <w:right w:val="single" w:sz="8" w:space="0" w:color="000000"/>
                  </w:tcBorders>
                  <w:tcMar>
                    <w:top w:w="15" w:type="dxa"/>
                    <w:left w:w="15" w:type="dxa"/>
                    <w:bottom w:w="0" w:type="dxa"/>
                    <w:right w:w="15" w:type="dxa"/>
                  </w:tcMar>
                  <w:vAlign w:val="bottom"/>
                  <w:hideMark/>
                </w:tcPr>
                <w:p w:rsidR="008E1265" w:rsidRPr="008E1265" w:rsidRDefault="008E1265" w:rsidP="008E1265">
                  <w:pPr>
                    <w:spacing w:before="100" w:beforeAutospacing="1" w:after="100" w:afterAutospacing="1" w:line="240" w:lineRule="auto"/>
                    <w:jc w:val="center"/>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color w:val="000000"/>
                      <w:sz w:val="20"/>
                      <w:szCs w:val="20"/>
                      <w:lang w:eastAsia="fr-FR"/>
                    </w:rPr>
                    <w:t>++</w:t>
                  </w:r>
                </w:p>
              </w:tc>
            </w:tr>
            <w:tr w:rsidR="008E1265" w:rsidRPr="008E1265">
              <w:trPr>
                <w:trHeight w:val="300"/>
                <w:jc w:val="center"/>
              </w:trPr>
              <w:tc>
                <w:tcPr>
                  <w:tcW w:w="0" w:type="auto"/>
                  <w:tcBorders>
                    <w:top w:val="nil"/>
                    <w:left w:val="single" w:sz="8" w:space="0" w:color="000000"/>
                    <w:bottom w:val="single" w:sz="4" w:space="0" w:color="000000"/>
                    <w:right w:val="single" w:sz="4" w:space="0" w:color="000000"/>
                  </w:tcBorders>
                  <w:noWrap/>
                  <w:tcMar>
                    <w:top w:w="15" w:type="dxa"/>
                    <w:left w:w="15" w:type="dxa"/>
                    <w:bottom w:w="0" w:type="dxa"/>
                    <w:right w:w="15" w:type="dxa"/>
                  </w:tcMar>
                  <w:vAlign w:val="center"/>
                  <w:hideMark/>
                </w:tcPr>
                <w:p w:rsidR="008E1265" w:rsidRPr="008E1265" w:rsidRDefault="008E1265" w:rsidP="008E1265">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color w:val="000000"/>
                      <w:sz w:val="20"/>
                      <w:szCs w:val="20"/>
                      <w:lang w:eastAsia="fr-FR"/>
                    </w:rPr>
                    <w:t>Laine de coton</w:t>
                  </w:r>
                </w:p>
              </w:tc>
              <w:tc>
                <w:tcPr>
                  <w:tcW w:w="3660" w:type="dxa"/>
                  <w:tcBorders>
                    <w:top w:val="nil"/>
                    <w:left w:val="nil"/>
                    <w:bottom w:val="single" w:sz="4" w:space="0" w:color="000000"/>
                    <w:right w:val="single" w:sz="4" w:space="0" w:color="000000"/>
                  </w:tcBorders>
                  <w:tcMar>
                    <w:top w:w="15" w:type="dxa"/>
                    <w:left w:w="15" w:type="dxa"/>
                    <w:bottom w:w="0" w:type="dxa"/>
                    <w:right w:w="15" w:type="dxa"/>
                  </w:tcMar>
                  <w:vAlign w:val="bottom"/>
                  <w:hideMark/>
                </w:tcPr>
                <w:p w:rsidR="008E1265" w:rsidRPr="008E1265" w:rsidRDefault="008E1265" w:rsidP="008E1265">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color w:val="000000"/>
                      <w:sz w:val="20"/>
                      <w:szCs w:val="20"/>
                      <w:lang w:eastAsia="fr-FR"/>
                    </w:rPr>
                    <w:t>0,037-0,042</w:t>
                  </w:r>
                </w:p>
              </w:tc>
              <w:tc>
                <w:tcPr>
                  <w:tcW w:w="1120" w:type="dxa"/>
                  <w:tcBorders>
                    <w:top w:val="nil"/>
                    <w:left w:val="nil"/>
                    <w:bottom w:val="single" w:sz="4" w:space="0" w:color="000000"/>
                    <w:right w:val="single" w:sz="8" w:space="0" w:color="000000"/>
                  </w:tcBorders>
                  <w:tcMar>
                    <w:top w:w="15" w:type="dxa"/>
                    <w:left w:w="15" w:type="dxa"/>
                    <w:bottom w:w="0" w:type="dxa"/>
                    <w:right w:w="15" w:type="dxa"/>
                  </w:tcMar>
                  <w:vAlign w:val="bottom"/>
                  <w:hideMark/>
                </w:tcPr>
                <w:p w:rsidR="008E1265" w:rsidRPr="008E1265" w:rsidRDefault="008E1265" w:rsidP="008E1265">
                  <w:pPr>
                    <w:spacing w:before="100" w:beforeAutospacing="1" w:after="100" w:afterAutospacing="1" w:line="240" w:lineRule="auto"/>
                    <w:jc w:val="center"/>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color w:val="000000"/>
                      <w:sz w:val="20"/>
                      <w:szCs w:val="20"/>
                      <w:lang w:eastAsia="fr-FR"/>
                    </w:rPr>
                    <w:t>++</w:t>
                  </w:r>
                </w:p>
              </w:tc>
            </w:tr>
            <w:tr w:rsidR="008E1265" w:rsidRPr="008E1265">
              <w:trPr>
                <w:trHeight w:val="300"/>
                <w:jc w:val="center"/>
              </w:trPr>
              <w:tc>
                <w:tcPr>
                  <w:tcW w:w="0" w:type="auto"/>
                  <w:tcBorders>
                    <w:top w:val="nil"/>
                    <w:left w:val="single" w:sz="8" w:space="0" w:color="000000"/>
                    <w:bottom w:val="single" w:sz="4" w:space="0" w:color="000000"/>
                    <w:right w:val="single" w:sz="4" w:space="0" w:color="000000"/>
                  </w:tcBorders>
                  <w:noWrap/>
                  <w:tcMar>
                    <w:top w:w="15" w:type="dxa"/>
                    <w:left w:w="15" w:type="dxa"/>
                    <w:bottom w:w="0" w:type="dxa"/>
                    <w:right w:w="15" w:type="dxa"/>
                  </w:tcMar>
                  <w:vAlign w:val="bottom"/>
                  <w:hideMark/>
                </w:tcPr>
                <w:p w:rsidR="008E1265" w:rsidRPr="008E1265" w:rsidRDefault="008E1265" w:rsidP="008E1265">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color w:val="000000"/>
                      <w:sz w:val="20"/>
                      <w:szCs w:val="20"/>
                      <w:lang w:eastAsia="fr-FR"/>
                    </w:rPr>
                    <w:t>Verre cellulaire</w:t>
                  </w:r>
                </w:p>
              </w:tc>
              <w:tc>
                <w:tcPr>
                  <w:tcW w:w="3660" w:type="dxa"/>
                  <w:tcBorders>
                    <w:top w:val="nil"/>
                    <w:left w:val="nil"/>
                    <w:bottom w:val="single" w:sz="4" w:space="0" w:color="000000"/>
                    <w:right w:val="single" w:sz="4" w:space="0" w:color="000000"/>
                  </w:tcBorders>
                  <w:tcMar>
                    <w:top w:w="15" w:type="dxa"/>
                    <w:left w:w="15" w:type="dxa"/>
                    <w:bottom w:w="0" w:type="dxa"/>
                    <w:right w:w="15" w:type="dxa"/>
                  </w:tcMar>
                  <w:vAlign w:val="bottom"/>
                  <w:hideMark/>
                </w:tcPr>
                <w:p w:rsidR="008E1265" w:rsidRPr="008E1265" w:rsidRDefault="008E1265" w:rsidP="008E1265">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color w:val="000000"/>
                      <w:sz w:val="20"/>
                      <w:szCs w:val="20"/>
                      <w:lang w:eastAsia="fr-FR"/>
                    </w:rPr>
                    <w:t>0.038-0,055</w:t>
                  </w:r>
                </w:p>
              </w:tc>
              <w:tc>
                <w:tcPr>
                  <w:tcW w:w="1120" w:type="dxa"/>
                  <w:tcBorders>
                    <w:top w:val="nil"/>
                    <w:left w:val="nil"/>
                    <w:bottom w:val="single" w:sz="4" w:space="0" w:color="000000"/>
                    <w:right w:val="single" w:sz="8" w:space="0" w:color="000000"/>
                  </w:tcBorders>
                  <w:tcMar>
                    <w:top w:w="15" w:type="dxa"/>
                    <w:left w:w="15" w:type="dxa"/>
                    <w:bottom w:w="0" w:type="dxa"/>
                    <w:right w:w="15" w:type="dxa"/>
                  </w:tcMar>
                  <w:vAlign w:val="bottom"/>
                  <w:hideMark/>
                </w:tcPr>
                <w:p w:rsidR="008E1265" w:rsidRPr="008E1265" w:rsidRDefault="008E1265" w:rsidP="008E1265">
                  <w:pPr>
                    <w:spacing w:before="100" w:beforeAutospacing="1" w:after="100" w:afterAutospacing="1" w:line="240" w:lineRule="auto"/>
                    <w:jc w:val="center"/>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color w:val="000000"/>
                      <w:sz w:val="20"/>
                      <w:szCs w:val="20"/>
                      <w:lang w:eastAsia="fr-FR"/>
                    </w:rPr>
                    <w:t>++++</w:t>
                  </w:r>
                </w:p>
              </w:tc>
            </w:tr>
            <w:tr w:rsidR="008E1265" w:rsidRPr="008E1265">
              <w:trPr>
                <w:trHeight w:val="300"/>
                <w:jc w:val="center"/>
              </w:trPr>
              <w:tc>
                <w:tcPr>
                  <w:tcW w:w="0" w:type="auto"/>
                  <w:tcBorders>
                    <w:top w:val="nil"/>
                    <w:left w:val="single" w:sz="8" w:space="0" w:color="000000"/>
                    <w:bottom w:val="single" w:sz="4" w:space="0" w:color="000000"/>
                    <w:right w:val="single" w:sz="4" w:space="0" w:color="000000"/>
                  </w:tcBorders>
                  <w:noWrap/>
                  <w:tcMar>
                    <w:top w:w="15" w:type="dxa"/>
                    <w:left w:w="15" w:type="dxa"/>
                    <w:bottom w:w="0" w:type="dxa"/>
                    <w:right w:w="15" w:type="dxa"/>
                  </w:tcMar>
                  <w:vAlign w:val="center"/>
                  <w:hideMark/>
                </w:tcPr>
                <w:p w:rsidR="008E1265" w:rsidRPr="008E1265" w:rsidRDefault="008E1265" w:rsidP="008E1265">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color w:val="000000"/>
                      <w:sz w:val="20"/>
                      <w:szCs w:val="20"/>
                      <w:lang w:eastAsia="fr-FR"/>
                    </w:rPr>
                    <w:t>Ouate de cellulose</w:t>
                  </w:r>
                </w:p>
              </w:tc>
              <w:tc>
                <w:tcPr>
                  <w:tcW w:w="3660" w:type="dxa"/>
                  <w:tcBorders>
                    <w:top w:val="nil"/>
                    <w:left w:val="nil"/>
                    <w:bottom w:val="single" w:sz="4" w:space="0" w:color="000000"/>
                    <w:right w:val="single" w:sz="4" w:space="0" w:color="000000"/>
                  </w:tcBorders>
                  <w:tcMar>
                    <w:top w:w="15" w:type="dxa"/>
                    <w:left w:w="15" w:type="dxa"/>
                    <w:bottom w:w="0" w:type="dxa"/>
                    <w:right w:w="15" w:type="dxa"/>
                  </w:tcMar>
                  <w:vAlign w:val="bottom"/>
                  <w:hideMark/>
                </w:tcPr>
                <w:p w:rsidR="008E1265" w:rsidRPr="008E1265" w:rsidRDefault="008E1265" w:rsidP="008E1265">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color w:val="000000"/>
                      <w:sz w:val="20"/>
                      <w:szCs w:val="20"/>
                      <w:lang w:eastAsia="fr-FR"/>
                    </w:rPr>
                    <w:t>0,038-0,043</w:t>
                  </w:r>
                </w:p>
              </w:tc>
              <w:tc>
                <w:tcPr>
                  <w:tcW w:w="1120" w:type="dxa"/>
                  <w:tcBorders>
                    <w:top w:val="nil"/>
                    <w:left w:val="nil"/>
                    <w:bottom w:val="single" w:sz="4" w:space="0" w:color="000000"/>
                    <w:right w:val="single" w:sz="8" w:space="0" w:color="000000"/>
                  </w:tcBorders>
                  <w:tcMar>
                    <w:top w:w="15" w:type="dxa"/>
                    <w:left w:w="15" w:type="dxa"/>
                    <w:bottom w:w="0" w:type="dxa"/>
                    <w:right w:w="15" w:type="dxa"/>
                  </w:tcMar>
                  <w:vAlign w:val="bottom"/>
                  <w:hideMark/>
                </w:tcPr>
                <w:p w:rsidR="008E1265" w:rsidRPr="008E1265" w:rsidRDefault="008E1265" w:rsidP="008E1265">
                  <w:pPr>
                    <w:spacing w:before="100" w:beforeAutospacing="1" w:after="100" w:afterAutospacing="1" w:line="240" w:lineRule="auto"/>
                    <w:jc w:val="center"/>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color w:val="000000"/>
                      <w:sz w:val="20"/>
                      <w:szCs w:val="20"/>
                      <w:lang w:eastAsia="fr-FR"/>
                    </w:rPr>
                    <w:t>++</w:t>
                  </w:r>
                </w:p>
              </w:tc>
            </w:tr>
            <w:tr w:rsidR="008E1265" w:rsidRPr="008E1265">
              <w:trPr>
                <w:trHeight w:val="300"/>
                <w:jc w:val="center"/>
              </w:trPr>
              <w:tc>
                <w:tcPr>
                  <w:tcW w:w="0" w:type="auto"/>
                  <w:tcBorders>
                    <w:top w:val="nil"/>
                    <w:left w:val="single" w:sz="8" w:space="0" w:color="000000"/>
                    <w:bottom w:val="single" w:sz="4" w:space="0" w:color="000000"/>
                    <w:right w:val="single" w:sz="4" w:space="0" w:color="000000"/>
                  </w:tcBorders>
                  <w:noWrap/>
                  <w:tcMar>
                    <w:top w:w="15" w:type="dxa"/>
                    <w:left w:w="15" w:type="dxa"/>
                    <w:bottom w:w="0" w:type="dxa"/>
                    <w:right w:w="15" w:type="dxa"/>
                  </w:tcMar>
                  <w:vAlign w:val="center"/>
                  <w:hideMark/>
                </w:tcPr>
                <w:p w:rsidR="008E1265" w:rsidRPr="008E1265" w:rsidRDefault="008E1265" w:rsidP="008E1265">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color w:val="000000"/>
                      <w:sz w:val="20"/>
                      <w:szCs w:val="20"/>
                      <w:lang w:eastAsia="fr-FR"/>
                    </w:rPr>
                    <w:t>Chanvre</w:t>
                  </w:r>
                </w:p>
              </w:tc>
              <w:tc>
                <w:tcPr>
                  <w:tcW w:w="3660" w:type="dxa"/>
                  <w:tcBorders>
                    <w:top w:val="nil"/>
                    <w:left w:val="nil"/>
                    <w:bottom w:val="single" w:sz="4" w:space="0" w:color="000000"/>
                    <w:right w:val="single" w:sz="4" w:space="0" w:color="000000"/>
                  </w:tcBorders>
                  <w:tcMar>
                    <w:top w:w="15" w:type="dxa"/>
                    <w:left w:w="15" w:type="dxa"/>
                    <w:bottom w:w="0" w:type="dxa"/>
                    <w:right w:w="15" w:type="dxa"/>
                  </w:tcMar>
                  <w:vAlign w:val="bottom"/>
                  <w:hideMark/>
                </w:tcPr>
                <w:p w:rsidR="008E1265" w:rsidRPr="008E1265" w:rsidRDefault="008E1265" w:rsidP="008E1265">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color w:val="000000"/>
                      <w:sz w:val="20"/>
                      <w:szCs w:val="20"/>
                      <w:lang w:eastAsia="fr-FR"/>
                    </w:rPr>
                    <w:t>0,040-0,046</w:t>
                  </w:r>
                </w:p>
              </w:tc>
              <w:tc>
                <w:tcPr>
                  <w:tcW w:w="1120" w:type="dxa"/>
                  <w:tcBorders>
                    <w:top w:val="nil"/>
                    <w:left w:val="nil"/>
                    <w:bottom w:val="single" w:sz="4" w:space="0" w:color="000000"/>
                    <w:right w:val="single" w:sz="8" w:space="0" w:color="000000"/>
                  </w:tcBorders>
                  <w:tcMar>
                    <w:top w:w="15" w:type="dxa"/>
                    <w:left w:w="15" w:type="dxa"/>
                    <w:bottom w:w="0" w:type="dxa"/>
                    <w:right w:w="15" w:type="dxa"/>
                  </w:tcMar>
                  <w:vAlign w:val="bottom"/>
                  <w:hideMark/>
                </w:tcPr>
                <w:p w:rsidR="008E1265" w:rsidRPr="008E1265" w:rsidRDefault="008E1265" w:rsidP="008E1265">
                  <w:pPr>
                    <w:spacing w:before="100" w:beforeAutospacing="1" w:after="100" w:afterAutospacing="1" w:line="240" w:lineRule="auto"/>
                    <w:jc w:val="center"/>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color w:val="000000"/>
                      <w:sz w:val="20"/>
                      <w:szCs w:val="20"/>
                      <w:lang w:eastAsia="fr-FR"/>
                    </w:rPr>
                    <w:t>++</w:t>
                  </w:r>
                </w:p>
              </w:tc>
            </w:tr>
            <w:tr w:rsidR="008E1265" w:rsidRPr="008E1265">
              <w:trPr>
                <w:trHeight w:val="300"/>
                <w:jc w:val="center"/>
              </w:trPr>
              <w:tc>
                <w:tcPr>
                  <w:tcW w:w="0" w:type="auto"/>
                  <w:tcBorders>
                    <w:top w:val="nil"/>
                    <w:left w:val="single" w:sz="8" w:space="0" w:color="000000"/>
                    <w:bottom w:val="single" w:sz="4" w:space="0" w:color="000000"/>
                    <w:right w:val="single" w:sz="4" w:space="0" w:color="000000"/>
                  </w:tcBorders>
                  <w:noWrap/>
                  <w:tcMar>
                    <w:top w:w="15" w:type="dxa"/>
                    <w:left w:w="15" w:type="dxa"/>
                    <w:bottom w:w="0" w:type="dxa"/>
                    <w:right w:w="15" w:type="dxa"/>
                  </w:tcMar>
                  <w:vAlign w:val="bottom"/>
                  <w:hideMark/>
                </w:tcPr>
                <w:p w:rsidR="008E1265" w:rsidRPr="008E1265" w:rsidRDefault="008E1265" w:rsidP="008E1265">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color w:val="000000"/>
                      <w:sz w:val="20"/>
                      <w:szCs w:val="20"/>
                      <w:lang w:eastAsia="fr-FR"/>
                    </w:rPr>
                    <w:t>Perlite</w:t>
                  </w:r>
                </w:p>
              </w:tc>
              <w:tc>
                <w:tcPr>
                  <w:tcW w:w="3660" w:type="dxa"/>
                  <w:tcBorders>
                    <w:top w:val="nil"/>
                    <w:left w:val="nil"/>
                    <w:bottom w:val="single" w:sz="4" w:space="0" w:color="000000"/>
                    <w:right w:val="single" w:sz="4" w:space="0" w:color="000000"/>
                  </w:tcBorders>
                  <w:tcMar>
                    <w:top w:w="15" w:type="dxa"/>
                    <w:left w:w="15" w:type="dxa"/>
                    <w:bottom w:w="0" w:type="dxa"/>
                    <w:right w:w="15" w:type="dxa"/>
                  </w:tcMar>
                  <w:vAlign w:val="bottom"/>
                  <w:hideMark/>
                </w:tcPr>
                <w:p w:rsidR="008E1265" w:rsidRPr="008E1265" w:rsidRDefault="008E1265" w:rsidP="008E1265">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color w:val="000000"/>
                      <w:sz w:val="20"/>
                      <w:szCs w:val="20"/>
                      <w:lang w:eastAsia="fr-FR"/>
                    </w:rPr>
                    <w:t>0,050-0,060</w:t>
                  </w:r>
                </w:p>
              </w:tc>
              <w:tc>
                <w:tcPr>
                  <w:tcW w:w="1120" w:type="dxa"/>
                  <w:tcBorders>
                    <w:top w:val="nil"/>
                    <w:left w:val="nil"/>
                    <w:bottom w:val="single" w:sz="4" w:space="0" w:color="000000"/>
                    <w:right w:val="single" w:sz="8" w:space="0" w:color="000000"/>
                  </w:tcBorders>
                  <w:tcMar>
                    <w:top w:w="15" w:type="dxa"/>
                    <w:left w:w="15" w:type="dxa"/>
                    <w:bottom w:w="0" w:type="dxa"/>
                    <w:right w:w="15" w:type="dxa"/>
                  </w:tcMar>
                  <w:vAlign w:val="bottom"/>
                  <w:hideMark/>
                </w:tcPr>
                <w:p w:rsidR="008E1265" w:rsidRPr="008E1265" w:rsidRDefault="008E1265" w:rsidP="008E1265">
                  <w:pPr>
                    <w:spacing w:before="100" w:beforeAutospacing="1" w:after="100" w:afterAutospacing="1" w:line="240" w:lineRule="auto"/>
                    <w:jc w:val="center"/>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color w:val="000000"/>
                      <w:sz w:val="20"/>
                      <w:szCs w:val="20"/>
                      <w:lang w:eastAsia="fr-FR"/>
                    </w:rPr>
                    <w:t>+++</w:t>
                  </w:r>
                </w:p>
              </w:tc>
            </w:tr>
            <w:tr w:rsidR="008E1265" w:rsidRPr="008E1265">
              <w:trPr>
                <w:trHeight w:val="300"/>
                <w:jc w:val="center"/>
              </w:trPr>
              <w:tc>
                <w:tcPr>
                  <w:tcW w:w="0" w:type="auto"/>
                  <w:tcBorders>
                    <w:top w:val="nil"/>
                    <w:left w:val="single" w:sz="8" w:space="0" w:color="000000"/>
                    <w:bottom w:val="single" w:sz="4" w:space="0" w:color="000000"/>
                    <w:right w:val="single" w:sz="4" w:space="0" w:color="000000"/>
                  </w:tcBorders>
                  <w:noWrap/>
                  <w:tcMar>
                    <w:top w:w="15" w:type="dxa"/>
                    <w:left w:w="15" w:type="dxa"/>
                    <w:bottom w:w="0" w:type="dxa"/>
                    <w:right w:w="15" w:type="dxa"/>
                  </w:tcMar>
                  <w:vAlign w:val="bottom"/>
                  <w:hideMark/>
                </w:tcPr>
                <w:p w:rsidR="008E1265" w:rsidRPr="008E1265" w:rsidRDefault="008E1265" w:rsidP="008E1265">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color w:val="000000"/>
                      <w:sz w:val="20"/>
                      <w:szCs w:val="20"/>
                      <w:lang w:eastAsia="fr-FR"/>
                    </w:rPr>
                    <w:t>Vermiculite</w:t>
                  </w:r>
                </w:p>
              </w:tc>
              <w:tc>
                <w:tcPr>
                  <w:tcW w:w="3660" w:type="dxa"/>
                  <w:tcBorders>
                    <w:top w:val="nil"/>
                    <w:left w:val="nil"/>
                    <w:bottom w:val="single" w:sz="4" w:space="0" w:color="000000"/>
                    <w:right w:val="single" w:sz="4" w:space="0" w:color="000000"/>
                  </w:tcBorders>
                  <w:tcMar>
                    <w:top w:w="15" w:type="dxa"/>
                    <w:left w:w="15" w:type="dxa"/>
                    <w:bottom w:w="0" w:type="dxa"/>
                    <w:right w:w="15" w:type="dxa"/>
                  </w:tcMar>
                  <w:vAlign w:val="bottom"/>
                  <w:hideMark/>
                </w:tcPr>
                <w:p w:rsidR="008E1265" w:rsidRPr="008E1265" w:rsidRDefault="008E1265" w:rsidP="008E1265">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color w:val="000000"/>
                      <w:sz w:val="20"/>
                      <w:szCs w:val="20"/>
                      <w:lang w:eastAsia="fr-FR"/>
                    </w:rPr>
                    <w:t>0,060-0,080</w:t>
                  </w:r>
                </w:p>
              </w:tc>
              <w:tc>
                <w:tcPr>
                  <w:tcW w:w="1120" w:type="dxa"/>
                  <w:tcBorders>
                    <w:top w:val="nil"/>
                    <w:left w:val="nil"/>
                    <w:bottom w:val="single" w:sz="4" w:space="0" w:color="000000"/>
                    <w:right w:val="single" w:sz="8" w:space="0" w:color="000000"/>
                  </w:tcBorders>
                  <w:tcMar>
                    <w:top w:w="15" w:type="dxa"/>
                    <w:left w:w="15" w:type="dxa"/>
                    <w:bottom w:w="0" w:type="dxa"/>
                    <w:right w:w="15" w:type="dxa"/>
                  </w:tcMar>
                  <w:vAlign w:val="bottom"/>
                  <w:hideMark/>
                </w:tcPr>
                <w:p w:rsidR="008E1265" w:rsidRPr="008E1265" w:rsidRDefault="008E1265" w:rsidP="008E1265">
                  <w:pPr>
                    <w:spacing w:before="100" w:beforeAutospacing="1" w:after="100" w:afterAutospacing="1" w:line="240" w:lineRule="auto"/>
                    <w:jc w:val="center"/>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color w:val="000000"/>
                      <w:sz w:val="20"/>
                      <w:szCs w:val="20"/>
                      <w:lang w:eastAsia="fr-FR"/>
                    </w:rPr>
                    <w:t>++++</w:t>
                  </w:r>
                </w:p>
              </w:tc>
            </w:tr>
            <w:tr w:rsidR="008E1265" w:rsidRPr="008E1265">
              <w:trPr>
                <w:trHeight w:val="330"/>
                <w:jc w:val="center"/>
              </w:trPr>
              <w:tc>
                <w:tcPr>
                  <w:tcW w:w="0" w:type="auto"/>
                  <w:tcBorders>
                    <w:top w:val="nil"/>
                    <w:left w:val="single" w:sz="8" w:space="0" w:color="000000"/>
                    <w:bottom w:val="single" w:sz="4" w:space="0" w:color="000000"/>
                    <w:right w:val="single" w:sz="4" w:space="0" w:color="000000"/>
                  </w:tcBorders>
                  <w:noWrap/>
                  <w:tcMar>
                    <w:top w:w="15" w:type="dxa"/>
                    <w:left w:w="15" w:type="dxa"/>
                    <w:bottom w:w="0" w:type="dxa"/>
                    <w:right w:w="15" w:type="dxa"/>
                  </w:tcMar>
                  <w:vAlign w:val="bottom"/>
                  <w:hideMark/>
                </w:tcPr>
                <w:p w:rsidR="008E1265" w:rsidRPr="008E1265" w:rsidRDefault="008E1265" w:rsidP="008E1265">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color w:val="000000"/>
                      <w:sz w:val="20"/>
                      <w:szCs w:val="20"/>
                      <w:lang w:eastAsia="fr-FR"/>
                    </w:rPr>
                    <w:t>Argile expansée</w:t>
                  </w:r>
                </w:p>
              </w:tc>
              <w:tc>
                <w:tcPr>
                  <w:tcW w:w="0" w:type="auto"/>
                  <w:tcBorders>
                    <w:top w:val="nil"/>
                    <w:left w:val="nil"/>
                    <w:bottom w:val="single" w:sz="4" w:space="0" w:color="000000"/>
                    <w:right w:val="single" w:sz="4" w:space="0" w:color="000000"/>
                  </w:tcBorders>
                  <w:noWrap/>
                  <w:tcMar>
                    <w:top w:w="15" w:type="dxa"/>
                    <w:left w:w="15" w:type="dxa"/>
                    <w:bottom w:w="0" w:type="dxa"/>
                    <w:right w:w="15" w:type="dxa"/>
                  </w:tcMar>
                  <w:vAlign w:val="bottom"/>
                  <w:hideMark/>
                </w:tcPr>
                <w:p w:rsidR="008E1265" w:rsidRPr="008E1265" w:rsidRDefault="008E1265" w:rsidP="008E1265">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color w:val="000000"/>
                      <w:sz w:val="20"/>
                      <w:szCs w:val="20"/>
                      <w:lang w:eastAsia="fr-FR"/>
                    </w:rPr>
                    <w:t>0,060-0,080</w:t>
                  </w:r>
                </w:p>
              </w:tc>
              <w:tc>
                <w:tcPr>
                  <w:tcW w:w="1120" w:type="dxa"/>
                  <w:tcBorders>
                    <w:top w:val="nil"/>
                    <w:left w:val="nil"/>
                    <w:bottom w:val="single" w:sz="4" w:space="0" w:color="000000"/>
                    <w:right w:val="single" w:sz="8" w:space="0" w:color="000000"/>
                  </w:tcBorders>
                  <w:tcMar>
                    <w:top w:w="15" w:type="dxa"/>
                    <w:left w:w="15" w:type="dxa"/>
                    <w:bottom w:w="0" w:type="dxa"/>
                    <w:right w:w="15" w:type="dxa"/>
                  </w:tcMar>
                  <w:vAlign w:val="bottom"/>
                  <w:hideMark/>
                </w:tcPr>
                <w:p w:rsidR="008E1265" w:rsidRPr="008E1265" w:rsidRDefault="008E1265" w:rsidP="008E1265">
                  <w:pPr>
                    <w:spacing w:before="100" w:beforeAutospacing="1" w:after="100" w:afterAutospacing="1" w:line="240" w:lineRule="auto"/>
                    <w:jc w:val="center"/>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color w:val="000000"/>
                      <w:sz w:val="20"/>
                      <w:szCs w:val="20"/>
                      <w:lang w:eastAsia="fr-FR"/>
                    </w:rPr>
                    <w:t>++++</w:t>
                  </w:r>
                </w:p>
              </w:tc>
            </w:tr>
            <w:tr w:rsidR="008E1265" w:rsidRPr="008E1265">
              <w:trPr>
                <w:trHeight w:val="300"/>
                <w:jc w:val="center"/>
              </w:trPr>
              <w:tc>
                <w:tcPr>
                  <w:tcW w:w="0" w:type="auto"/>
                  <w:tcBorders>
                    <w:top w:val="nil"/>
                    <w:left w:val="single" w:sz="8" w:space="0" w:color="000000"/>
                    <w:bottom w:val="single" w:sz="4" w:space="0" w:color="000000"/>
                    <w:right w:val="single" w:sz="4" w:space="0" w:color="000000"/>
                  </w:tcBorders>
                  <w:noWrap/>
                  <w:tcMar>
                    <w:top w:w="15" w:type="dxa"/>
                    <w:left w:w="15" w:type="dxa"/>
                    <w:bottom w:w="0" w:type="dxa"/>
                    <w:right w:w="15" w:type="dxa"/>
                  </w:tcMar>
                  <w:vAlign w:val="center"/>
                  <w:hideMark/>
                </w:tcPr>
                <w:p w:rsidR="008E1265" w:rsidRPr="008E1265" w:rsidRDefault="008E1265" w:rsidP="008E1265">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color w:val="000000"/>
                      <w:sz w:val="20"/>
                      <w:szCs w:val="20"/>
                      <w:lang w:eastAsia="fr-FR"/>
                    </w:rPr>
                    <w:t>Panneaux de roseaux</w:t>
                  </w:r>
                </w:p>
              </w:tc>
              <w:tc>
                <w:tcPr>
                  <w:tcW w:w="3660" w:type="dxa"/>
                  <w:tcBorders>
                    <w:top w:val="nil"/>
                    <w:left w:val="nil"/>
                    <w:bottom w:val="single" w:sz="4" w:space="0" w:color="000000"/>
                    <w:right w:val="single" w:sz="4" w:space="0" w:color="000000"/>
                  </w:tcBorders>
                  <w:tcMar>
                    <w:top w:w="15" w:type="dxa"/>
                    <w:left w:w="15" w:type="dxa"/>
                    <w:bottom w:w="0" w:type="dxa"/>
                    <w:right w:w="15" w:type="dxa"/>
                  </w:tcMar>
                  <w:vAlign w:val="bottom"/>
                  <w:hideMark/>
                </w:tcPr>
                <w:p w:rsidR="008E1265" w:rsidRPr="008E1265" w:rsidRDefault="008E1265" w:rsidP="008E1265">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color w:val="000000"/>
                      <w:sz w:val="20"/>
                      <w:szCs w:val="20"/>
                      <w:lang w:eastAsia="fr-FR"/>
                    </w:rPr>
                    <w:t>Th : 0,056</w:t>
                  </w:r>
                </w:p>
              </w:tc>
              <w:tc>
                <w:tcPr>
                  <w:tcW w:w="1120" w:type="dxa"/>
                  <w:tcBorders>
                    <w:top w:val="nil"/>
                    <w:left w:val="nil"/>
                    <w:bottom w:val="single" w:sz="4" w:space="0" w:color="000000"/>
                    <w:right w:val="single" w:sz="8" w:space="0" w:color="000000"/>
                  </w:tcBorders>
                  <w:tcMar>
                    <w:top w:w="15" w:type="dxa"/>
                    <w:left w:w="15" w:type="dxa"/>
                    <w:bottom w:w="0" w:type="dxa"/>
                    <w:right w:w="15" w:type="dxa"/>
                  </w:tcMar>
                  <w:vAlign w:val="bottom"/>
                  <w:hideMark/>
                </w:tcPr>
                <w:p w:rsidR="008E1265" w:rsidRPr="008E1265" w:rsidRDefault="008E1265" w:rsidP="008E1265">
                  <w:pPr>
                    <w:spacing w:before="100" w:beforeAutospacing="1" w:after="100" w:afterAutospacing="1" w:line="240" w:lineRule="auto"/>
                    <w:jc w:val="center"/>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color w:val="000000"/>
                      <w:sz w:val="20"/>
                      <w:szCs w:val="20"/>
                      <w:lang w:eastAsia="fr-FR"/>
                    </w:rPr>
                    <w:t>++</w:t>
                  </w:r>
                </w:p>
              </w:tc>
            </w:tr>
            <w:tr w:rsidR="008E1265" w:rsidRPr="008E1265">
              <w:trPr>
                <w:trHeight w:val="300"/>
                <w:jc w:val="center"/>
              </w:trPr>
              <w:tc>
                <w:tcPr>
                  <w:tcW w:w="0" w:type="auto"/>
                  <w:tcBorders>
                    <w:top w:val="nil"/>
                    <w:left w:val="single" w:sz="8" w:space="0" w:color="000000"/>
                    <w:bottom w:val="single" w:sz="4" w:space="0" w:color="000000"/>
                    <w:right w:val="single" w:sz="4" w:space="0" w:color="000000"/>
                  </w:tcBorders>
                  <w:noWrap/>
                  <w:tcMar>
                    <w:top w:w="15" w:type="dxa"/>
                    <w:left w:w="15" w:type="dxa"/>
                    <w:bottom w:w="0" w:type="dxa"/>
                    <w:right w:w="15" w:type="dxa"/>
                  </w:tcMar>
                  <w:vAlign w:val="center"/>
                  <w:hideMark/>
                </w:tcPr>
                <w:p w:rsidR="008E1265" w:rsidRPr="008E1265" w:rsidRDefault="008E1265" w:rsidP="008E1265">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color w:val="000000"/>
                      <w:sz w:val="20"/>
                      <w:szCs w:val="20"/>
                      <w:lang w:eastAsia="fr-FR"/>
                    </w:rPr>
                    <w:t>Paille</w:t>
                  </w:r>
                </w:p>
              </w:tc>
              <w:tc>
                <w:tcPr>
                  <w:tcW w:w="3660" w:type="dxa"/>
                  <w:tcBorders>
                    <w:top w:val="nil"/>
                    <w:left w:val="nil"/>
                    <w:bottom w:val="single" w:sz="4" w:space="0" w:color="000000"/>
                    <w:right w:val="single" w:sz="4" w:space="0" w:color="000000"/>
                  </w:tcBorders>
                  <w:tcMar>
                    <w:top w:w="15" w:type="dxa"/>
                    <w:left w:w="15" w:type="dxa"/>
                    <w:bottom w:w="0" w:type="dxa"/>
                    <w:right w:w="15" w:type="dxa"/>
                  </w:tcMar>
                  <w:vAlign w:val="center"/>
                  <w:hideMark/>
                </w:tcPr>
                <w:p w:rsidR="008E1265" w:rsidRPr="008E1265" w:rsidRDefault="008E1265" w:rsidP="008E1265">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color w:val="000000"/>
                      <w:sz w:val="20"/>
                      <w:szCs w:val="20"/>
                      <w:lang w:eastAsia="fr-FR"/>
                    </w:rPr>
                    <w:t>0,050-0,075</w:t>
                  </w:r>
                </w:p>
              </w:tc>
              <w:tc>
                <w:tcPr>
                  <w:tcW w:w="1120" w:type="dxa"/>
                  <w:tcBorders>
                    <w:top w:val="nil"/>
                    <w:left w:val="nil"/>
                    <w:bottom w:val="single" w:sz="4" w:space="0" w:color="000000"/>
                    <w:right w:val="single" w:sz="8" w:space="0" w:color="000000"/>
                  </w:tcBorders>
                  <w:tcMar>
                    <w:top w:w="15" w:type="dxa"/>
                    <w:left w:w="15" w:type="dxa"/>
                    <w:bottom w:w="0" w:type="dxa"/>
                    <w:right w:w="15" w:type="dxa"/>
                  </w:tcMar>
                  <w:vAlign w:val="center"/>
                  <w:hideMark/>
                </w:tcPr>
                <w:p w:rsidR="008E1265" w:rsidRPr="008E1265" w:rsidRDefault="008E1265" w:rsidP="008E1265">
                  <w:pPr>
                    <w:spacing w:before="100" w:beforeAutospacing="1" w:after="100" w:afterAutospacing="1" w:line="240" w:lineRule="auto"/>
                    <w:jc w:val="center"/>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color w:val="000000"/>
                      <w:sz w:val="20"/>
                      <w:szCs w:val="20"/>
                      <w:lang w:eastAsia="fr-FR"/>
                    </w:rPr>
                    <w:t>++</w:t>
                  </w:r>
                </w:p>
              </w:tc>
            </w:tr>
            <w:tr w:rsidR="008E1265" w:rsidRPr="008E1265">
              <w:trPr>
                <w:trHeight w:val="300"/>
                <w:jc w:val="center"/>
              </w:trPr>
              <w:tc>
                <w:tcPr>
                  <w:tcW w:w="0" w:type="auto"/>
                  <w:tcBorders>
                    <w:top w:val="nil"/>
                    <w:left w:val="single" w:sz="8" w:space="0" w:color="000000"/>
                    <w:bottom w:val="single" w:sz="4" w:space="0" w:color="000000"/>
                    <w:right w:val="single" w:sz="4" w:space="0" w:color="000000"/>
                  </w:tcBorders>
                  <w:noWrap/>
                  <w:tcMar>
                    <w:top w:w="15" w:type="dxa"/>
                    <w:left w:w="15" w:type="dxa"/>
                    <w:bottom w:w="0" w:type="dxa"/>
                    <w:right w:w="15" w:type="dxa"/>
                  </w:tcMar>
                  <w:vAlign w:val="center"/>
                  <w:hideMark/>
                </w:tcPr>
                <w:p w:rsidR="008E1265" w:rsidRPr="008E1265" w:rsidRDefault="008E1265" w:rsidP="008E1265">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color w:val="000000"/>
                      <w:sz w:val="20"/>
                      <w:szCs w:val="20"/>
                      <w:lang w:eastAsia="fr-FR"/>
                    </w:rPr>
                    <w:t>Torchis</w:t>
                  </w:r>
                </w:p>
              </w:tc>
              <w:tc>
                <w:tcPr>
                  <w:tcW w:w="3660" w:type="dxa"/>
                  <w:tcBorders>
                    <w:top w:val="nil"/>
                    <w:left w:val="nil"/>
                    <w:bottom w:val="single" w:sz="4" w:space="0" w:color="000000"/>
                    <w:right w:val="single" w:sz="4" w:space="0" w:color="000000"/>
                  </w:tcBorders>
                  <w:tcMar>
                    <w:top w:w="15" w:type="dxa"/>
                    <w:left w:w="15" w:type="dxa"/>
                    <w:bottom w:w="0" w:type="dxa"/>
                    <w:right w:w="15" w:type="dxa"/>
                  </w:tcMar>
                  <w:vAlign w:val="bottom"/>
                  <w:hideMark/>
                </w:tcPr>
                <w:p w:rsidR="008E1265" w:rsidRPr="008E1265" w:rsidRDefault="008E1265" w:rsidP="008E1265">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color w:val="000000"/>
                      <w:sz w:val="20"/>
                      <w:szCs w:val="20"/>
                      <w:lang w:eastAsia="fr-FR"/>
                    </w:rPr>
                    <w:t>En complément (0,57-0,59)</w:t>
                  </w:r>
                </w:p>
              </w:tc>
              <w:tc>
                <w:tcPr>
                  <w:tcW w:w="1120" w:type="dxa"/>
                  <w:tcBorders>
                    <w:top w:val="nil"/>
                    <w:left w:val="nil"/>
                    <w:bottom w:val="single" w:sz="4" w:space="0" w:color="000000"/>
                    <w:right w:val="single" w:sz="8" w:space="0" w:color="000000"/>
                  </w:tcBorders>
                  <w:tcMar>
                    <w:top w:w="15" w:type="dxa"/>
                    <w:left w:w="15" w:type="dxa"/>
                    <w:bottom w:w="0" w:type="dxa"/>
                    <w:right w:w="15" w:type="dxa"/>
                  </w:tcMar>
                  <w:vAlign w:val="bottom"/>
                  <w:hideMark/>
                </w:tcPr>
                <w:p w:rsidR="008E1265" w:rsidRPr="008E1265" w:rsidRDefault="008E1265" w:rsidP="008E1265">
                  <w:pPr>
                    <w:spacing w:before="100" w:beforeAutospacing="1" w:after="100" w:afterAutospacing="1" w:line="240" w:lineRule="auto"/>
                    <w:jc w:val="center"/>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color w:val="000000"/>
                      <w:sz w:val="20"/>
                      <w:szCs w:val="20"/>
                      <w:lang w:eastAsia="fr-FR"/>
                    </w:rPr>
                    <w:t>++</w:t>
                  </w:r>
                </w:p>
              </w:tc>
            </w:tr>
            <w:tr w:rsidR="008E1265" w:rsidRPr="008E1265">
              <w:trPr>
                <w:trHeight w:val="300"/>
                <w:jc w:val="center"/>
              </w:trPr>
              <w:tc>
                <w:tcPr>
                  <w:tcW w:w="0" w:type="auto"/>
                  <w:tcBorders>
                    <w:top w:val="nil"/>
                    <w:left w:val="single" w:sz="8" w:space="0" w:color="000000"/>
                    <w:bottom w:val="single" w:sz="4" w:space="0" w:color="000000"/>
                    <w:right w:val="single" w:sz="4" w:space="0" w:color="000000"/>
                  </w:tcBorders>
                  <w:noWrap/>
                  <w:tcMar>
                    <w:top w:w="15" w:type="dxa"/>
                    <w:left w:w="15" w:type="dxa"/>
                    <w:bottom w:w="0" w:type="dxa"/>
                    <w:right w:w="15" w:type="dxa"/>
                  </w:tcMar>
                  <w:vAlign w:val="center"/>
                  <w:hideMark/>
                </w:tcPr>
                <w:p w:rsidR="008E1265" w:rsidRPr="008E1265" w:rsidRDefault="008E1265" w:rsidP="008E1265">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color w:val="000000"/>
                      <w:sz w:val="20"/>
                      <w:szCs w:val="20"/>
                      <w:lang w:eastAsia="fr-FR"/>
                    </w:rPr>
                    <w:t>Toiture végétale</w:t>
                  </w:r>
                </w:p>
              </w:tc>
              <w:tc>
                <w:tcPr>
                  <w:tcW w:w="3660" w:type="dxa"/>
                  <w:tcBorders>
                    <w:top w:val="nil"/>
                    <w:left w:val="nil"/>
                    <w:bottom w:val="single" w:sz="4" w:space="0" w:color="000000"/>
                    <w:right w:val="single" w:sz="4" w:space="0" w:color="000000"/>
                  </w:tcBorders>
                  <w:tcMar>
                    <w:top w:w="15" w:type="dxa"/>
                    <w:left w:w="15" w:type="dxa"/>
                    <w:bottom w:w="0" w:type="dxa"/>
                    <w:right w:w="15" w:type="dxa"/>
                  </w:tcMar>
                  <w:vAlign w:val="bottom"/>
                  <w:hideMark/>
                </w:tcPr>
                <w:p w:rsidR="008E1265" w:rsidRPr="008E1265" w:rsidRDefault="008E1265" w:rsidP="008E1265">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color w:val="000000"/>
                      <w:sz w:val="20"/>
                      <w:szCs w:val="20"/>
                      <w:lang w:eastAsia="fr-FR"/>
                    </w:rPr>
                    <w:t>En complément, surtout pour l'été</w:t>
                  </w:r>
                </w:p>
              </w:tc>
              <w:tc>
                <w:tcPr>
                  <w:tcW w:w="1120" w:type="dxa"/>
                  <w:tcBorders>
                    <w:top w:val="nil"/>
                    <w:left w:val="nil"/>
                    <w:bottom w:val="single" w:sz="4" w:space="0" w:color="000000"/>
                    <w:right w:val="single" w:sz="8" w:space="0" w:color="000000"/>
                  </w:tcBorders>
                  <w:tcMar>
                    <w:top w:w="15" w:type="dxa"/>
                    <w:left w:w="15" w:type="dxa"/>
                    <w:bottom w:w="0" w:type="dxa"/>
                    <w:right w:w="15" w:type="dxa"/>
                  </w:tcMar>
                  <w:vAlign w:val="bottom"/>
                  <w:hideMark/>
                </w:tcPr>
                <w:p w:rsidR="008E1265" w:rsidRPr="008E1265" w:rsidRDefault="008E1265" w:rsidP="008E1265">
                  <w:pPr>
                    <w:spacing w:before="100" w:beforeAutospacing="1" w:after="100" w:afterAutospacing="1" w:line="240" w:lineRule="auto"/>
                    <w:jc w:val="center"/>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color w:val="000000"/>
                      <w:sz w:val="20"/>
                      <w:szCs w:val="20"/>
                      <w:lang w:eastAsia="fr-FR"/>
                    </w:rPr>
                    <w:t>++</w:t>
                  </w:r>
                </w:p>
              </w:tc>
            </w:tr>
            <w:tr w:rsidR="008E1265" w:rsidRPr="008E1265">
              <w:trPr>
                <w:trHeight w:val="300"/>
                <w:jc w:val="center"/>
              </w:trPr>
              <w:tc>
                <w:tcPr>
                  <w:tcW w:w="0" w:type="auto"/>
                  <w:tcBorders>
                    <w:top w:val="nil"/>
                    <w:left w:val="single" w:sz="8" w:space="0" w:color="000000"/>
                    <w:bottom w:val="single" w:sz="4" w:space="0" w:color="000000"/>
                    <w:right w:val="single" w:sz="4" w:space="0" w:color="000000"/>
                  </w:tcBorders>
                  <w:noWrap/>
                  <w:tcMar>
                    <w:top w:w="15" w:type="dxa"/>
                    <w:left w:w="15" w:type="dxa"/>
                    <w:bottom w:w="0" w:type="dxa"/>
                    <w:right w:w="15" w:type="dxa"/>
                  </w:tcMar>
                  <w:vAlign w:val="center"/>
                  <w:hideMark/>
                </w:tcPr>
                <w:p w:rsidR="008E1265" w:rsidRPr="008E1265" w:rsidRDefault="008E1265" w:rsidP="008E1265">
                  <w:pPr>
                    <w:spacing w:before="100" w:beforeAutospacing="1" w:after="100" w:afterAutospacing="1" w:line="240" w:lineRule="auto"/>
                    <w:rPr>
                      <w:rFonts w:ascii="Times New Roman" w:eastAsia="Times New Roman" w:hAnsi="Times New Roman" w:cs="Times New Roman"/>
                      <w:color w:val="000000"/>
                      <w:sz w:val="24"/>
                      <w:szCs w:val="24"/>
                      <w:lang w:eastAsia="fr-FR"/>
                    </w:rPr>
                  </w:pPr>
                  <w:proofErr w:type="spellStart"/>
                  <w:r w:rsidRPr="008E1265">
                    <w:rPr>
                      <w:rFonts w:ascii="Comic Sans MS" w:eastAsia="Times New Roman" w:hAnsi="Comic Sans MS" w:cs="Times New Roman"/>
                      <w:color w:val="000000"/>
                      <w:sz w:val="20"/>
                      <w:szCs w:val="20"/>
                      <w:lang w:eastAsia="fr-FR"/>
                    </w:rPr>
                    <w:t>Polyst</w:t>
                  </w:r>
                  <w:proofErr w:type="spellEnd"/>
                  <w:r w:rsidRPr="008E1265">
                    <w:rPr>
                      <w:rFonts w:ascii="Comic Sans MS" w:eastAsia="Times New Roman" w:hAnsi="Comic Sans MS" w:cs="Times New Roman"/>
                      <w:color w:val="000000"/>
                      <w:sz w:val="20"/>
                      <w:szCs w:val="20"/>
                      <w:lang w:eastAsia="fr-FR"/>
                    </w:rPr>
                    <w:t>. expansé</w:t>
                  </w:r>
                </w:p>
              </w:tc>
              <w:tc>
                <w:tcPr>
                  <w:tcW w:w="3660" w:type="dxa"/>
                  <w:tcBorders>
                    <w:top w:val="nil"/>
                    <w:left w:val="nil"/>
                    <w:bottom w:val="single" w:sz="4" w:space="0" w:color="000000"/>
                    <w:right w:val="single" w:sz="4" w:space="0" w:color="000000"/>
                  </w:tcBorders>
                  <w:tcMar>
                    <w:top w:w="15" w:type="dxa"/>
                    <w:left w:w="15" w:type="dxa"/>
                    <w:bottom w:w="0" w:type="dxa"/>
                    <w:right w:w="15" w:type="dxa"/>
                  </w:tcMar>
                  <w:vAlign w:val="bottom"/>
                  <w:hideMark/>
                </w:tcPr>
                <w:p w:rsidR="008E1265" w:rsidRPr="008E1265" w:rsidRDefault="008E1265" w:rsidP="008E1265">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color w:val="000000"/>
                      <w:sz w:val="20"/>
                      <w:szCs w:val="20"/>
                      <w:lang w:eastAsia="fr-FR"/>
                    </w:rPr>
                    <w:t>0,029-0,038</w:t>
                  </w:r>
                </w:p>
              </w:tc>
              <w:tc>
                <w:tcPr>
                  <w:tcW w:w="1120" w:type="dxa"/>
                  <w:tcBorders>
                    <w:top w:val="nil"/>
                    <w:left w:val="nil"/>
                    <w:bottom w:val="single" w:sz="4" w:space="0" w:color="000000"/>
                    <w:right w:val="single" w:sz="8" w:space="0" w:color="000000"/>
                  </w:tcBorders>
                  <w:tcMar>
                    <w:top w:w="15" w:type="dxa"/>
                    <w:left w:w="15" w:type="dxa"/>
                    <w:bottom w:w="0" w:type="dxa"/>
                    <w:right w:w="15" w:type="dxa"/>
                  </w:tcMar>
                  <w:vAlign w:val="bottom"/>
                  <w:hideMark/>
                </w:tcPr>
                <w:p w:rsidR="008E1265" w:rsidRPr="008E1265" w:rsidRDefault="008E1265" w:rsidP="008E1265">
                  <w:pPr>
                    <w:spacing w:before="100" w:beforeAutospacing="1" w:after="100" w:afterAutospacing="1" w:line="240" w:lineRule="auto"/>
                    <w:jc w:val="center"/>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color w:val="000000"/>
                      <w:sz w:val="20"/>
                      <w:szCs w:val="20"/>
                      <w:lang w:eastAsia="fr-FR"/>
                    </w:rPr>
                    <w:t>++</w:t>
                  </w:r>
                </w:p>
              </w:tc>
            </w:tr>
            <w:tr w:rsidR="008E1265" w:rsidRPr="008E1265">
              <w:trPr>
                <w:trHeight w:val="300"/>
                <w:jc w:val="center"/>
              </w:trPr>
              <w:tc>
                <w:tcPr>
                  <w:tcW w:w="0" w:type="auto"/>
                  <w:tcBorders>
                    <w:top w:val="nil"/>
                    <w:left w:val="single" w:sz="8" w:space="0" w:color="000000"/>
                    <w:bottom w:val="single" w:sz="4" w:space="0" w:color="000000"/>
                    <w:right w:val="single" w:sz="4" w:space="0" w:color="000000"/>
                  </w:tcBorders>
                  <w:noWrap/>
                  <w:tcMar>
                    <w:top w:w="15" w:type="dxa"/>
                    <w:left w:w="15" w:type="dxa"/>
                    <w:bottom w:w="0" w:type="dxa"/>
                    <w:right w:w="15" w:type="dxa"/>
                  </w:tcMar>
                  <w:vAlign w:val="center"/>
                  <w:hideMark/>
                </w:tcPr>
                <w:p w:rsidR="008E1265" w:rsidRPr="008E1265" w:rsidRDefault="008E1265" w:rsidP="008E1265">
                  <w:pPr>
                    <w:spacing w:before="100" w:beforeAutospacing="1" w:after="100" w:afterAutospacing="1" w:line="240" w:lineRule="auto"/>
                    <w:rPr>
                      <w:rFonts w:ascii="Times New Roman" w:eastAsia="Times New Roman" w:hAnsi="Times New Roman" w:cs="Times New Roman"/>
                      <w:color w:val="000000"/>
                      <w:sz w:val="24"/>
                      <w:szCs w:val="24"/>
                      <w:lang w:eastAsia="fr-FR"/>
                    </w:rPr>
                  </w:pPr>
                  <w:proofErr w:type="spellStart"/>
                  <w:r w:rsidRPr="008E1265">
                    <w:rPr>
                      <w:rFonts w:ascii="Comic Sans MS" w:eastAsia="Times New Roman" w:hAnsi="Comic Sans MS" w:cs="Times New Roman"/>
                      <w:color w:val="000000"/>
                      <w:sz w:val="20"/>
                      <w:szCs w:val="20"/>
                      <w:lang w:eastAsia="fr-FR"/>
                    </w:rPr>
                    <w:t>Polyst</w:t>
                  </w:r>
                  <w:proofErr w:type="spellEnd"/>
                  <w:r w:rsidRPr="008E1265">
                    <w:rPr>
                      <w:rFonts w:ascii="Comic Sans MS" w:eastAsia="Times New Roman" w:hAnsi="Comic Sans MS" w:cs="Times New Roman"/>
                      <w:color w:val="000000"/>
                      <w:sz w:val="20"/>
                      <w:szCs w:val="20"/>
                      <w:lang w:eastAsia="fr-FR"/>
                    </w:rPr>
                    <w:t>. extrudé</w:t>
                  </w:r>
                </w:p>
              </w:tc>
              <w:tc>
                <w:tcPr>
                  <w:tcW w:w="3660" w:type="dxa"/>
                  <w:tcBorders>
                    <w:top w:val="nil"/>
                    <w:left w:val="nil"/>
                    <w:bottom w:val="single" w:sz="4" w:space="0" w:color="000000"/>
                    <w:right w:val="single" w:sz="4" w:space="0" w:color="000000"/>
                  </w:tcBorders>
                  <w:tcMar>
                    <w:top w:w="15" w:type="dxa"/>
                    <w:left w:w="15" w:type="dxa"/>
                    <w:bottom w:w="0" w:type="dxa"/>
                    <w:right w:w="15" w:type="dxa"/>
                  </w:tcMar>
                  <w:vAlign w:val="bottom"/>
                  <w:hideMark/>
                </w:tcPr>
                <w:p w:rsidR="008E1265" w:rsidRPr="008E1265" w:rsidRDefault="008E1265" w:rsidP="008E1265">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color w:val="000000"/>
                      <w:sz w:val="20"/>
                      <w:szCs w:val="20"/>
                      <w:lang w:eastAsia="fr-FR"/>
                    </w:rPr>
                    <w:t>0,029-0,037</w:t>
                  </w:r>
                </w:p>
              </w:tc>
              <w:tc>
                <w:tcPr>
                  <w:tcW w:w="1120" w:type="dxa"/>
                  <w:tcBorders>
                    <w:top w:val="nil"/>
                    <w:left w:val="nil"/>
                    <w:bottom w:val="single" w:sz="4" w:space="0" w:color="000000"/>
                    <w:right w:val="single" w:sz="8" w:space="0" w:color="000000"/>
                  </w:tcBorders>
                  <w:tcMar>
                    <w:top w:w="15" w:type="dxa"/>
                    <w:left w:w="15" w:type="dxa"/>
                    <w:bottom w:w="0" w:type="dxa"/>
                    <w:right w:w="15" w:type="dxa"/>
                  </w:tcMar>
                  <w:vAlign w:val="bottom"/>
                  <w:hideMark/>
                </w:tcPr>
                <w:p w:rsidR="008E1265" w:rsidRPr="008E1265" w:rsidRDefault="008E1265" w:rsidP="008E1265">
                  <w:pPr>
                    <w:spacing w:before="100" w:beforeAutospacing="1" w:after="100" w:afterAutospacing="1" w:line="240" w:lineRule="auto"/>
                    <w:jc w:val="center"/>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color w:val="000000"/>
                      <w:sz w:val="20"/>
                      <w:szCs w:val="20"/>
                      <w:lang w:eastAsia="fr-FR"/>
                    </w:rPr>
                    <w:t>+++</w:t>
                  </w:r>
                </w:p>
              </w:tc>
            </w:tr>
            <w:tr w:rsidR="008E1265" w:rsidRPr="008E1265">
              <w:trPr>
                <w:trHeight w:val="300"/>
                <w:jc w:val="center"/>
              </w:trPr>
              <w:tc>
                <w:tcPr>
                  <w:tcW w:w="0" w:type="auto"/>
                  <w:tcBorders>
                    <w:top w:val="nil"/>
                    <w:left w:val="single" w:sz="8" w:space="0" w:color="000000"/>
                    <w:bottom w:val="single" w:sz="4" w:space="0" w:color="000000"/>
                    <w:right w:val="single" w:sz="4" w:space="0" w:color="000000"/>
                  </w:tcBorders>
                  <w:noWrap/>
                  <w:tcMar>
                    <w:top w:w="15" w:type="dxa"/>
                    <w:left w:w="15" w:type="dxa"/>
                    <w:bottom w:w="0" w:type="dxa"/>
                    <w:right w:w="15" w:type="dxa"/>
                  </w:tcMar>
                  <w:vAlign w:val="center"/>
                  <w:hideMark/>
                </w:tcPr>
                <w:p w:rsidR="008E1265" w:rsidRPr="008E1265" w:rsidRDefault="008E1265" w:rsidP="008E1265">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color w:val="000000"/>
                      <w:sz w:val="20"/>
                      <w:szCs w:val="20"/>
                      <w:lang w:eastAsia="fr-FR"/>
                    </w:rPr>
                    <w:t>Polyuréthane</w:t>
                  </w:r>
                </w:p>
              </w:tc>
              <w:tc>
                <w:tcPr>
                  <w:tcW w:w="3660" w:type="dxa"/>
                  <w:tcBorders>
                    <w:top w:val="nil"/>
                    <w:left w:val="nil"/>
                    <w:bottom w:val="single" w:sz="4" w:space="0" w:color="000000"/>
                    <w:right w:val="single" w:sz="4" w:space="0" w:color="000000"/>
                  </w:tcBorders>
                  <w:tcMar>
                    <w:top w:w="15" w:type="dxa"/>
                    <w:left w:w="15" w:type="dxa"/>
                    <w:bottom w:w="0" w:type="dxa"/>
                    <w:right w:w="15" w:type="dxa"/>
                  </w:tcMar>
                  <w:vAlign w:val="bottom"/>
                  <w:hideMark/>
                </w:tcPr>
                <w:p w:rsidR="008E1265" w:rsidRPr="008E1265" w:rsidRDefault="008E1265" w:rsidP="008E1265">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color w:val="000000"/>
                      <w:sz w:val="20"/>
                      <w:szCs w:val="20"/>
                      <w:lang w:eastAsia="fr-FR"/>
                    </w:rPr>
                    <w:t>0,022-0,030</w:t>
                  </w:r>
                </w:p>
              </w:tc>
              <w:tc>
                <w:tcPr>
                  <w:tcW w:w="1120" w:type="dxa"/>
                  <w:tcBorders>
                    <w:top w:val="nil"/>
                    <w:left w:val="nil"/>
                    <w:bottom w:val="single" w:sz="4" w:space="0" w:color="000000"/>
                    <w:right w:val="single" w:sz="8" w:space="0" w:color="000000"/>
                  </w:tcBorders>
                  <w:tcMar>
                    <w:top w:w="15" w:type="dxa"/>
                    <w:left w:w="15" w:type="dxa"/>
                    <w:bottom w:w="0" w:type="dxa"/>
                    <w:right w:w="15" w:type="dxa"/>
                  </w:tcMar>
                  <w:vAlign w:val="bottom"/>
                  <w:hideMark/>
                </w:tcPr>
                <w:p w:rsidR="008E1265" w:rsidRPr="008E1265" w:rsidRDefault="008E1265" w:rsidP="008E1265">
                  <w:pPr>
                    <w:spacing w:before="100" w:beforeAutospacing="1" w:after="100" w:afterAutospacing="1" w:line="240" w:lineRule="auto"/>
                    <w:jc w:val="center"/>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color w:val="000000"/>
                      <w:sz w:val="20"/>
                      <w:szCs w:val="20"/>
                      <w:lang w:eastAsia="fr-FR"/>
                    </w:rPr>
                    <w:t>+++</w:t>
                  </w:r>
                </w:p>
              </w:tc>
            </w:tr>
            <w:tr w:rsidR="008E1265" w:rsidRPr="008E1265">
              <w:trPr>
                <w:trHeight w:val="300"/>
                <w:jc w:val="center"/>
              </w:trPr>
              <w:tc>
                <w:tcPr>
                  <w:tcW w:w="0" w:type="auto"/>
                  <w:tcBorders>
                    <w:top w:val="nil"/>
                    <w:left w:val="single" w:sz="8" w:space="0" w:color="000000"/>
                    <w:bottom w:val="single" w:sz="4" w:space="0" w:color="000000"/>
                    <w:right w:val="single" w:sz="4" w:space="0" w:color="000000"/>
                  </w:tcBorders>
                  <w:noWrap/>
                  <w:tcMar>
                    <w:top w:w="15" w:type="dxa"/>
                    <w:left w:w="15" w:type="dxa"/>
                    <w:bottom w:w="0" w:type="dxa"/>
                    <w:right w:w="15" w:type="dxa"/>
                  </w:tcMar>
                  <w:vAlign w:val="center"/>
                  <w:hideMark/>
                </w:tcPr>
                <w:p w:rsidR="008E1265" w:rsidRPr="008E1265" w:rsidRDefault="008E1265" w:rsidP="008E1265">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color w:val="000000"/>
                      <w:sz w:val="20"/>
                      <w:szCs w:val="20"/>
                      <w:lang w:eastAsia="fr-FR"/>
                    </w:rPr>
                    <w:t>Mousse phénolique</w:t>
                  </w:r>
                </w:p>
              </w:tc>
              <w:tc>
                <w:tcPr>
                  <w:tcW w:w="3660" w:type="dxa"/>
                  <w:tcBorders>
                    <w:top w:val="nil"/>
                    <w:left w:val="nil"/>
                    <w:bottom w:val="single" w:sz="4" w:space="0" w:color="000000"/>
                    <w:right w:val="single" w:sz="4" w:space="0" w:color="000000"/>
                  </w:tcBorders>
                  <w:tcMar>
                    <w:top w:w="15" w:type="dxa"/>
                    <w:left w:w="15" w:type="dxa"/>
                    <w:bottom w:w="0" w:type="dxa"/>
                    <w:right w:w="15" w:type="dxa"/>
                  </w:tcMar>
                  <w:vAlign w:val="bottom"/>
                  <w:hideMark/>
                </w:tcPr>
                <w:p w:rsidR="008E1265" w:rsidRPr="008E1265" w:rsidRDefault="008E1265" w:rsidP="008E1265">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color w:val="000000"/>
                      <w:sz w:val="20"/>
                      <w:szCs w:val="20"/>
                      <w:lang w:eastAsia="fr-FR"/>
                    </w:rPr>
                    <w:t>0,018 et 0,035</w:t>
                  </w:r>
                </w:p>
              </w:tc>
              <w:tc>
                <w:tcPr>
                  <w:tcW w:w="1120" w:type="dxa"/>
                  <w:tcBorders>
                    <w:top w:val="nil"/>
                    <w:left w:val="nil"/>
                    <w:bottom w:val="single" w:sz="4" w:space="0" w:color="000000"/>
                    <w:right w:val="single" w:sz="8" w:space="0" w:color="000000"/>
                  </w:tcBorders>
                  <w:tcMar>
                    <w:top w:w="15" w:type="dxa"/>
                    <w:left w:w="15" w:type="dxa"/>
                    <w:bottom w:w="0" w:type="dxa"/>
                    <w:right w:w="15" w:type="dxa"/>
                  </w:tcMar>
                  <w:vAlign w:val="bottom"/>
                  <w:hideMark/>
                </w:tcPr>
                <w:p w:rsidR="008E1265" w:rsidRPr="008E1265" w:rsidRDefault="008E1265" w:rsidP="008E1265">
                  <w:pPr>
                    <w:spacing w:before="100" w:beforeAutospacing="1" w:after="100" w:afterAutospacing="1" w:line="240" w:lineRule="auto"/>
                    <w:jc w:val="center"/>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color w:val="000000"/>
                      <w:sz w:val="20"/>
                      <w:szCs w:val="20"/>
                      <w:lang w:eastAsia="fr-FR"/>
                    </w:rPr>
                    <w:t>++</w:t>
                  </w:r>
                </w:p>
              </w:tc>
            </w:tr>
            <w:tr w:rsidR="008E1265" w:rsidRPr="008E1265">
              <w:trPr>
                <w:trHeight w:val="300"/>
                <w:jc w:val="center"/>
              </w:trPr>
              <w:tc>
                <w:tcPr>
                  <w:tcW w:w="0" w:type="auto"/>
                  <w:tcBorders>
                    <w:top w:val="nil"/>
                    <w:left w:val="single" w:sz="8" w:space="0" w:color="000000"/>
                    <w:bottom w:val="single" w:sz="4" w:space="0" w:color="000000"/>
                    <w:right w:val="single" w:sz="4" w:space="0" w:color="000000"/>
                  </w:tcBorders>
                  <w:noWrap/>
                  <w:tcMar>
                    <w:top w:w="15" w:type="dxa"/>
                    <w:left w:w="15" w:type="dxa"/>
                    <w:bottom w:w="0" w:type="dxa"/>
                    <w:right w:w="15" w:type="dxa"/>
                  </w:tcMar>
                  <w:vAlign w:val="center"/>
                  <w:hideMark/>
                </w:tcPr>
                <w:p w:rsidR="008E1265" w:rsidRPr="008E1265" w:rsidRDefault="008E1265" w:rsidP="008E1265">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color w:val="000000"/>
                      <w:sz w:val="20"/>
                      <w:szCs w:val="20"/>
                      <w:lang w:eastAsia="fr-FR"/>
                    </w:rPr>
                    <w:t>Isolant mince</w:t>
                  </w:r>
                </w:p>
              </w:tc>
              <w:tc>
                <w:tcPr>
                  <w:tcW w:w="3660" w:type="dxa"/>
                  <w:tcBorders>
                    <w:top w:val="nil"/>
                    <w:left w:val="nil"/>
                    <w:bottom w:val="single" w:sz="4" w:space="0" w:color="000000"/>
                    <w:right w:val="single" w:sz="4" w:space="0" w:color="000000"/>
                  </w:tcBorders>
                  <w:tcMar>
                    <w:top w:w="15" w:type="dxa"/>
                    <w:left w:w="15" w:type="dxa"/>
                    <w:bottom w:w="0" w:type="dxa"/>
                    <w:right w:w="15" w:type="dxa"/>
                  </w:tcMar>
                  <w:vAlign w:val="bottom"/>
                  <w:hideMark/>
                </w:tcPr>
                <w:p w:rsidR="008E1265" w:rsidRPr="008E1265" w:rsidRDefault="008E1265" w:rsidP="008E1265">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color w:val="000000"/>
                      <w:sz w:val="20"/>
                      <w:szCs w:val="20"/>
                      <w:lang w:eastAsia="fr-FR"/>
                    </w:rPr>
                    <w:t>En complément</w:t>
                  </w:r>
                </w:p>
              </w:tc>
              <w:tc>
                <w:tcPr>
                  <w:tcW w:w="1120" w:type="dxa"/>
                  <w:tcBorders>
                    <w:top w:val="nil"/>
                    <w:left w:val="nil"/>
                    <w:bottom w:val="single" w:sz="4" w:space="0" w:color="000000"/>
                    <w:right w:val="single" w:sz="8" w:space="0" w:color="000000"/>
                  </w:tcBorders>
                  <w:tcMar>
                    <w:top w:w="15" w:type="dxa"/>
                    <w:left w:w="15" w:type="dxa"/>
                    <w:bottom w:w="0" w:type="dxa"/>
                    <w:right w:w="15" w:type="dxa"/>
                  </w:tcMar>
                  <w:vAlign w:val="bottom"/>
                  <w:hideMark/>
                </w:tcPr>
                <w:p w:rsidR="008E1265" w:rsidRPr="008E1265" w:rsidRDefault="008E1265" w:rsidP="008E1265">
                  <w:pPr>
                    <w:spacing w:before="100" w:beforeAutospacing="1" w:after="100" w:afterAutospacing="1" w:line="240" w:lineRule="auto"/>
                    <w:jc w:val="center"/>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color w:val="000000"/>
                      <w:sz w:val="20"/>
                      <w:szCs w:val="20"/>
                      <w:lang w:eastAsia="fr-FR"/>
                    </w:rPr>
                    <w:t>+</w:t>
                  </w:r>
                </w:p>
              </w:tc>
            </w:tr>
            <w:tr w:rsidR="008E1265" w:rsidRPr="008E1265">
              <w:trPr>
                <w:trHeight w:val="300"/>
                <w:jc w:val="center"/>
              </w:trPr>
              <w:tc>
                <w:tcPr>
                  <w:tcW w:w="0" w:type="auto"/>
                  <w:tcBorders>
                    <w:top w:val="nil"/>
                    <w:left w:val="single" w:sz="8" w:space="0" w:color="000000"/>
                    <w:bottom w:val="single" w:sz="4" w:space="0" w:color="000000"/>
                    <w:right w:val="single" w:sz="4" w:space="0" w:color="000000"/>
                  </w:tcBorders>
                  <w:noWrap/>
                  <w:tcMar>
                    <w:top w:w="15" w:type="dxa"/>
                    <w:left w:w="15" w:type="dxa"/>
                    <w:bottom w:w="0" w:type="dxa"/>
                    <w:right w:w="15" w:type="dxa"/>
                  </w:tcMar>
                  <w:vAlign w:val="center"/>
                  <w:hideMark/>
                </w:tcPr>
                <w:p w:rsidR="008E1265" w:rsidRPr="008E1265" w:rsidRDefault="008E1265" w:rsidP="008E1265">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color w:val="000000"/>
                      <w:sz w:val="20"/>
                      <w:szCs w:val="20"/>
                      <w:lang w:eastAsia="fr-FR"/>
                    </w:rPr>
                    <w:t>PIV</w:t>
                  </w:r>
                </w:p>
              </w:tc>
              <w:tc>
                <w:tcPr>
                  <w:tcW w:w="3660" w:type="dxa"/>
                  <w:tcBorders>
                    <w:top w:val="nil"/>
                    <w:left w:val="nil"/>
                    <w:bottom w:val="single" w:sz="4" w:space="0" w:color="000000"/>
                    <w:right w:val="single" w:sz="4" w:space="0" w:color="000000"/>
                  </w:tcBorders>
                  <w:tcMar>
                    <w:top w:w="15" w:type="dxa"/>
                    <w:left w:w="15" w:type="dxa"/>
                    <w:bottom w:w="0" w:type="dxa"/>
                    <w:right w:w="15" w:type="dxa"/>
                  </w:tcMar>
                  <w:vAlign w:val="bottom"/>
                  <w:hideMark/>
                </w:tcPr>
                <w:p w:rsidR="008E1265" w:rsidRPr="008E1265" w:rsidRDefault="008E1265" w:rsidP="008E1265">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color w:val="000000"/>
                      <w:sz w:val="20"/>
                      <w:szCs w:val="20"/>
                      <w:lang w:eastAsia="fr-FR"/>
                    </w:rPr>
                    <w:t>0,0042-0,0050</w:t>
                  </w:r>
                </w:p>
              </w:tc>
              <w:tc>
                <w:tcPr>
                  <w:tcW w:w="1120" w:type="dxa"/>
                  <w:tcBorders>
                    <w:top w:val="nil"/>
                    <w:left w:val="nil"/>
                    <w:bottom w:val="single" w:sz="4" w:space="0" w:color="000000"/>
                    <w:right w:val="single" w:sz="8" w:space="0" w:color="000000"/>
                  </w:tcBorders>
                  <w:tcMar>
                    <w:top w:w="15" w:type="dxa"/>
                    <w:left w:w="15" w:type="dxa"/>
                    <w:bottom w:w="0" w:type="dxa"/>
                    <w:right w:w="15" w:type="dxa"/>
                  </w:tcMar>
                  <w:vAlign w:val="bottom"/>
                  <w:hideMark/>
                </w:tcPr>
                <w:p w:rsidR="008E1265" w:rsidRPr="008E1265" w:rsidRDefault="008E1265" w:rsidP="008E1265">
                  <w:pPr>
                    <w:spacing w:before="100" w:beforeAutospacing="1" w:after="100" w:afterAutospacing="1" w:line="240" w:lineRule="auto"/>
                    <w:jc w:val="center"/>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color w:val="000000"/>
                      <w:sz w:val="20"/>
                      <w:szCs w:val="20"/>
                      <w:lang w:eastAsia="fr-FR"/>
                    </w:rPr>
                    <w:t>++</w:t>
                  </w:r>
                </w:p>
              </w:tc>
            </w:tr>
            <w:tr w:rsidR="008E1265" w:rsidRPr="008E1265">
              <w:trPr>
                <w:trHeight w:val="300"/>
                <w:jc w:val="center"/>
              </w:trPr>
              <w:tc>
                <w:tcPr>
                  <w:tcW w:w="0" w:type="auto"/>
                  <w:tcBorders>
                    <w:top w:val="nil"/>
                    <w:left w:val="single" w:sz="8" w:space="0" w:color="000000"/>
                    <w:bottom w:val="single" w:sz="4" w:space="0" w:color="000000"/>
                    <w:right w:val="single" w:sz="4" w:space="0" w:color="000000"/>
                  </w:tcBorders>
                  <w:noWrap/>
                  <w:tcMar>
                    <w:top w:w="15" w:type="dxa"/>
                    <w:left w:w="15" w:type="dxa"/>
                    <w:bottom w:w="0" w:type="dxa"/>
                    <w:right w:w="15" w:type="dxa"/>
                  </w:tcMar>
                  <w:vAlign w:val="center"/>
                  <w:hideMark/>
                </w:tcPr>
                <w:p w:rsidR="008E1265" w:rsidRPr="008E1265" w:rsidRDefault="008E1265" w:rsidP="008E1265">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color w:val="000000"/>
                      <w:sz w:val="20"/>
                      <w:szCs w:val="20"/>
                      <w:lang w:eastAsia="fr-FR"/>
                    </w:rPr>
                    <w:t>Aérogels</w:t>
                  </w:r>
                </w:p>
              </w:tc>
              <w:tc>
                <w:tcPr>
                  <w:tcW w:w="3660" w:type="dxa"/>
                  <w:tcBorders>
                    <w:top w:val="nil"/>
                    <w:left w:val="nil"/>
                    <w:bottom w:val="single" w:sz="4" w:space="0" w:color="000000"/>
                    <w:right w:val="single" w:sz="4" w:space="0" w:color="000000"/>
                  </w:tcBorders>
                  <w:tcMar>
                    <w:top w:w="15" w:type="dxa"/>
                    <w:left w:w="15" w:type="dxa"/>
                    <w:bottom w:w="0" w:type="dxa"/>
                    <w:right w:w="15" w:type="dxa"/>
                  </w:tcMar>
                  <w:vAlign w:val="bottom"/>
                  <w:hideMark/>
                </w:tcPr>
                <w:p w:rsidR="008E1265" w:rsidRPr="008E1265" w:rsidRDefault="008E1265" w:rsidP="008E1265">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color w:val="000000"/>
                      <w:sz w:val="20"/>
                      <w:szCs w:val="20"/>
                      <w:lang w:eastAsia="fr-FR"/>
                    </w:rPr>
                    <w:t>0,011-0,013</w:t>
                  </w:r>
                </w:p>
              </w:tc>
              <w:tc>
                <w:tcPr>
                  <w:tcW w:w="1120" w:type="dxa"/>
                  <w:tcBorders>
                    <w:top w:val="nil"/>
                    <w:left w:val="nil"/>
                    <w:bottom w:val="single" w:sz="4" w:space="0" w:color="000000"/>
                    <w:right w:val="single" w:sz="8" w:space="0" w:color="000000"/>
                  </w:tcBorders>
                  <w:tcMar>
                    <w:top w:w="15" w:type="dxa"/>
                    <w:left w:w="15" w:type="dxa"/>
                    <w:bottom w:w="0" w:type="dxa"/>
                    <w:right w:w="15" w:type="dxa"/>
                  </w:tcMar>
                  <w:vAlign w:val="bottom"/>
                  <w:hideMark/>
                </w:tcPr>
                <w:p w:rsidR="008E1265" w:rsidRPr="008E1265" w:rsidRDefault="008E1265" w:rsidP="008E1265">
                  <w:pPr>
                    <w:spacing w:before="100" w:beforeAutospacing="1" w:after="100" w:afterAutospacing="1" w:line="240" w:lineRule="auto"/>
                    <w:jc w:val="center"/>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color w:val="000000"/>
                      <w:sz w:val="20"/>
                      <w:szCs w:val="20"/>
                      <w:lang w:eastAsia="fr-FR"/>
                    </w:rPr>
                    <w:t>+++</w:t>
                  </w:r>
                </w:p>
              </w:tc>
            </w:tr>
            <w:tr w:rsidR="008E1265" w:rsidRPr="008E1265">
              <w:trPr>
                <w:trHeight w:val="300"/>
                <w:jc w:val="center"/>
              </w:trPr>
              <w:tc>
                <w:tcPr>
                  <w:tcW w:w="0" w:type="auto"/>
                  <w:tcBorders>
                    <w:top w:val="nil"/>
                    <w:left w:val="single" w:sz="8" w:space="0" w:color="000000"/>
                    <w:bottom w:val="single" w:sz="4" w:space="0" w:color="000000"/>
                    <w:right w:val="single" w:sz="4" w:space="0" w:color="000000"/>
                  </w:tcBorders>
                  <w:noWrap/>
                  <w:tcMar>
                    <w:top w:w="15" w:type="dxa"/>
                    <w:left w:w="15" w:type="dxa"/>
                    <w:bottom w:w="0" w:type="dxa"/>
                    <w:right w:w="15" w:type="dxa"/>
                  </w:tcMar>
                  <w:vAlign w:val="center"/>
                  <w:hideMark/>
                </w:tcPr>
                <w:p w:rsidR="008E1265" w:rsidRPr="008E1265" w:rsidRDefault="008E1265" w:rsidP="008E1265">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color w:val="000000"/>
                      <w:sz w:val="20"/>
                      <w:szCs w:val="20"/>
                      <w:lang w:eastAsia="fr-FR"/>
                    </w:rPr>
                    <w:t>Peinture isolante</w:t>
                  </w:r>
                </w:p>
              </w:tc>
              <w:tc>
                <w:tcPr>
                  <w:tcW w:w="3660" w:type="dxa"/>
                  <w:tcBorders>
                    <w:top w:val="nil"/>
                    <w:left w:val="nil"/>
                    <w:bottom w:val="single" w:sz="4" w:space="0" w:color="000000"/>
                    <w:right w:val="single" w:sz="4" w:space="0" w:color="000000"/>
                  </w:tcBorders>
                  <w:tcMar>
                    <w:top w:w="15" w:type="dxa"/>
                    <w:left w:w="15" w:type="dxa"/>
                    <w:bottom w:w="0" w:type="dxa"/>
                    <w:right w:w="15" w:type="dxa"/>
                  </w:tcMar>
                  <w:vAlign w:val="bottom"/>
                  <w:hideMark/>
                </w:tcPr>
                <w:p w:rsidR="008E1265" w:rsidRPr="008E1265" w:rsidRDefault="008E1265" w:rsidP="008E1265">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color w:val="000000"/>
                      <w:sz w:val="20"/>
                      <w:szCs w:val="20"/>
                      <w:lang w:eastAsia="fr-FR"/>
                    </w:rPr>
                    <w:t>0,02</w:t>
                  </w:r>
                </w:p>
              </w:tc>
              <w:tc>
                <w:tcPr>
                  <w:tcW w:w="1120" w:type="dxa"/>
                  <w:tcBorders>
                    <w:top w:val="nil"/>
                    <w:left w:val="nil"/>
                    <w:bottom w:val="single" w:sz="4" w:space="0" w:color="000000"/>
                    <w:right w:val="single" w:sz="8" w:space="0" w:color="000000"/>
                  </w:tcBorders>
                  <w:tcMar>
                    <w:top w:w="15" w:type="dxa"/>
                    <w:left w:w="15" w:type="dxa"/>
                    <w:bottom w:w="0" w:type="dxa"/>
                    <w:right w:w="15" w:type="dxa"/>
                  </w:tcMar>
                  <w:vAlign w:val="bottom"/>
                  <w:hideMark/>
                </w:tcPr>
                <w:p w:rsidR="008E1265" w:rsidRPr="008E1265" w:rsidRDefault="008E1265" w:rsidP="008E1265">
                  <w:pPr>
                    <w:spacing w:before="100" w:beforeAutospacing="1" w:after="100" w:afterAutospacing="1" w:line="240" w:lineRule="auto"/>
                    <w:jc w:val="center"/>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color w:val="000000"/>
                      <w:sz w:val="20"/>
                      <w:szCs w:val="20"/>
                      <w:lang w:eastAsia="fr-FR"/>
                    </w:rPr>
                    <w:t>++</w:t>
                  </w:r>
                </w:p>
              </w:tc>
            </w:tr>
            <w:tr w:rsidR="008E1265" w:rsidRPr="008E1265">
              <w:trPr>
                <w:trHeight w:val="300"/>
                <w:jc w:val="center"/>
              </w:trPr>
              <w:tc>
                <w:tcPr>
                  <w:tcW w:w="0" w:type="auto"/>
                  <w:tcBorders>
                    <w:top w:val="nil"/>
                    <w:left w:val="single" w:sz="8" w:space="0" w:color="000000"/>
                    <w:bottom w:val="single" w:sz="4" w:space="0" w:color="000000"/>
                    <w:right w:val="single" w:sz="4" w:space="0" w:color="000000"/>
                  </w:tcBorders>
                  <w:noWrap/>
                  <w:tcMar>
                    <w:top w:w="15" w:type="dxa"/>
                    <w:left w:w="15" w:type="dxa"/>
                    <w:bottom w:w="0" w:type="dxa"/>
                    <w:right w:w="15" w:type="dxa"/>
                  </w:tcMar>
                  <w:vAlign w:val="center"/>
                  <w:hideMark/>
                </w:tcPr>
                <w:p w:rsidR="008E1265" w:rsidRPr="008E1265" w:rsidRDefault="008E1265" w:rsidP="008E1265">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color w:val="000000"/>
                      <w:sz w:val="20"/>
                      <w:szCs w:val="20"/>
                      <w:lang w:eastAsia="fr-FR"/>
                    </w:rPr>
                    <w:t xml:space="preserve">Brique </w:t>
                  </w:r>
                  <w:proofErr w:type="spellStart"/>
                  <w:r w:rsidRPr="008E1265">
                    <w:rPr>
                      <w:rFonts w:ascii="Comic Sans MS" w:eastAsia="Times New Roman" w:hAnsi="Comic Sans MS" w:cs="Times New Roman"/>
                      <w:color w:val="000000"/>
                      <w:sz w:val="20"/>
                      <w:szCs w:val="20"/>
                      <w:lang w:eastAsia="fr-FR"/>
                    </w:rPr>
                    <w:t>monomur</w:t>
                  </w:r>
                  <w:proofErr w:type="spellEnd"/>
                </w:p>
              </w:tc>
              <w:tc>
                <w:tcPr>
                  <w:tcW w:w="3660" w:type="dxa"/>
                  <w:tcBorders>
                    <w:top w:val="nil"/>
                    <w:left w:val="nil"/>
                    <w:bottom w:val="single" w:sz="4" w:space="0" w:color="000000"/>
                    <w:right w:val="single" w:sz="4" w:space="0" w:color="000000"/>
                  </w:tcBorders>
                  <w:tcMar>
                    <w:top w:w="15" w:type="dxa"/>
                    <w:left w:w="15" w:type="dxa"/>
                    <w:bottom w:w="0" w:type="dxa"/>
                    <w:right w:w="15" w:type="dxa"/>
                  </w:tcMar>
                  <w:vAlign w:val="bottom"/>
                  <w:hideMark/>
                </w:tcPr>
                <w:p w:rsidR="008E1265" w:rsidRPr="008E1265" w:rsidRDefault="008E1265" w:rsidP="008E1265">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color w:val="000000"/>
                      <w:sz w:val="20"/>
                      <w:szCs w:val="20"/>
                      <w:lang w:eastAsia="fr-FR"/>
                    </w:rPr>
                    <w:t>0,12-0,18</w:t>
                  </w:r>
                </w:p>
              </w:tc>
              <w:tc>
                <w:tcPr>
                  <w:tcW w:w="1120" w:type="dxa"/>
                  <w:tcBorders>
                    <w:top w:val="nil"/>
                    <w:left w:val="nil"/>
                    <w:bottom w:val="single" w:sz="4" w:space="0" w:color="000000"/>
                    <w:right w:val="single" w:sz="8" w:space="0" w:color="000000"/>
                  </w:tcBorders>
                  <w:tcMar>
                    <w:top w:w="15" w:type="dxa"/>
                    <w:left w:w="15" w:type="dxa"/>
                    <w:bottom w:w="0" w:type="dxa"/>
                    <w:right w:w="15" w:type="dxa"/>
                  </w:tcMar>
                  <w:vAlign w:val="bottom"/>
                  <w:hideMark/>
                </w:tcPr>
                <w:p w:rsidR="008E1265" w:rsidRPr="008E1265" w:rsidRDefault="008E1265" w:rsidP="008E1265">
                  <w:pPr>
                    <w:spacing w:before="100" w:beforeAutospacing="1" w:after="100" w:afterAutospacing="1" w:line="240" w:lineRule="auto"/>
                    <w:jc w:val="center"/>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color w:val="000000"/>
                      <w:sz w:val="20"/>
                      <w:szCs w:val="20"/>
                      <w:lang w:eastAsia="fr-FR"/>
                    </w:rPr>
                    <w:t>++++</w:t>
                  </w:r>
                </w:p>
              </w:tc>
            </w:tr>
            <w:tr w:rsidR="008E1265" w:rsidRPr="008E1265">
              <w:trPr>
                <w:trHeight w:val="300"/>
                <w:jc w:val="center"/>
              </w:trPr>
              <w:tc>
                <w:tcPr>
                  <w:tcW w:w="0" w:type="auto"/>
                  <w:tcBorders>
                    <w:top w:val="nil"/>
                    <w:left w:val="single" w:sz="8" w:space="0" w:color="000000"/>
                    <w:bottom w:val="single" w:sz="4" w:space="0" w:color="000000"/>
                    <w:right w:val="single" w:sz="4" w:space="0" w:color="000000"/>
                  </w:tcBorders>
                  <w:noWrap/>
                  <w:tcMar>
                    <w:top w:w="15" w:type="dxa"/>
                    <w:left w:w="15" w:type="dxa"/>
                    <w:bottom w:w="0" w:type="dxa"/>
                    <w:right w:w="15" w:type="dxa"/>
                  </w:tcMar>
                  <w:vAlign w:val="center"/>
                  <w:hideMark/>
                </w:tcPr>
                <w:p w:rsidR="008E1265" w:rsidRPr="008E1265" w:rsidRDefault="008E1265" w:rsidP="008E1265">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color w:val="000000"/>
                      <w:sz w:val="20"/>
                      <w:szCs w:val="20"/>
                      <w:lang w:eastAsia="fr-FR"/>
                    </w:rPr>
                    <w:t xml:space="preserve">Bloc </w:t>
                  </w:r>
                  <w:proofErr w:type="spellStart"/>
                  <w:r w:rsidRPr="008E1265">
                    <w:rPr>
                      <w:rFonts w:ascii="Comic Sans MS" w:eastAsia="Times New Roman" w:hAnsi="Comic Sans MS" w:cs="Times New Roman"/>
                      <w:color w:val="000000"/>
                      <w:sz w:val="20"/>
                      <w:szCs w:val="20"/>
                      <w:lang w:eastAsia="fr-FR"/>
                    </w:rPr>
                    <w:t>monomur</w:t>
                  </w:r>
                  <w:proofErr w:type="spellEnd"/>
                  <w:r w:rsidRPr="008E1265">
                    <w:rPr>
                      <w:rFonts w:ascii="Comic Sans MS" w:eastAsia="Times New Roman" w:hAnsi="Comic Sans MS" w:cs="Times New Roman"/>
                      <w:color w:val="000000"/>
                      <w:sz w:val="20"/>
                      <w:szCs w:val="20"/>
                      <w:lang w:eastAsia="fr-FR"/>
                    </w:rPr>
                    <w:t xml:space="preserve"> pierre ponce</w:t>
                  </w:r>
                </w:p>
              </w:tc>
              <w:tc>
                <w:tcPr>
                  <w:tcW w:w="3660" w:type="dxa"/>
                  <w:tcBorders>
                    <w:top w:val="nil"/>
                    <w:left w:val="nil"/>
                    <w:bottom w:val="single" w:sz="4" w:space="0" w:color="000000"/>
                    <w:right w:val="single" w:sz="4" w:space="0" w:color="000000"/>
                  </w:tcBorders>
                  <w:tcMar>
                    <w:top w:w="15" w:type="dxa"/>
                    <w:left w:w="15" w:type="dxa"/>
                    <w:bottom w:w="0" w:type="dxa"/>
                    <w:right w:w="15" w:type="dxa"/>
                  </w:tcMar>
                  <w:vAlign w:val="bottom"/>
                  <w:hideMark/>
                </w:tcPr>
                <w:p w:rsidR="008E1265" w:rsidRPr="008E1265" w:rsidRDefault="008E1265" w:rsidP="008E1265">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color w:val="000000"/>
                      <w:sz w:val="20"/>
                      <w:szCs w:val="20"/>
                      <w:lang w:eastAsia="fr-FR"/>
                    </w:rPr>
                    <w:t>0,09-0,12</w:t>
                  </w:r>
                </w:p>
              </w:tc>
              <w:tc>
                <w:tcPr>
                  <w:tcW w:w="1120" w:type="dxa"/>
                  <w:tcBorders>
                    <w:top w:val="nil"/>
                    <w:left w:val="nil"/>
                    <w:bottom w:val="single" w:sz="4" w:space="0" w:color="000000"/>
                    <w:right w:val="single" w:sz="8" w:space="0" w:color="000000"/>
                  </w:tcBorders>
                  <w:tcMar>
                    <w:top w:w="15" w:type="dxa"/>
                    <w:left w:w="15" w:type="dxa"/>
                    <w:bottom w:w="0" w:type="dxa"/>
                    <w:right w:w="15" w:type="dxa"/>
                  </w:tcMar>
                  <w:vAlign w:val="bottom"/>
                  <w:hideMark/>
                </w:tcPr>
                <w:p w:rsidR="008E1265" w:rsidRPr="008E1265" w:rsidRDefault="008E1265" w:rsidP="008E1265">
                  <w:pPr>
                    <w:spacing w:before="100" w:beforeAutospacing="1" w:after="100" w:afterAutospacing="1" w:line="240" w:lineRule="auto"/>
                    <w:jc w:val="center"/>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color w:val="000000"/>
                      <w:sz w:val="20"/>
                      <w:szCs w:val="20"/>
                      <w:lang w:eastAsia="fr-FR"/>
                    </w:rPr>
                    <w:t>++++</w:t>
                  </w:r>
                </w:p>
              </w:tc>
            </w:tr>
            <w:tr w:rsidR="008E1265" w:rsidRPr="008E1265">
              <w:trPr>
                <w:trHeight w:val="300"/>
                <w:jc w:val="center"/>
              </w:trPr>
              <w:tc>
                <w:tcPr>
                  <w:tcW w:w="0" w:type="auto"/>
                  <w:tcBorders>
                    <w:top w:val="nil"/>
                    <w:left w:val="single" w:sz="8" w:space="0" w:color="000000"/>
                    <w:bottom w:val="single" w:sz="4" w:space="0" w:color="000000"/>
                    <w:right w:val="single" w:sz="4" w:space="0" w:color="000000"/>
                  </w:tcBorders>
                  <w:noWrap/>
                  <w:tcMar>
                    <w:top w:w="15" w:type="dxa"/>
                    <w:left w:w="15" w:type="dxa"/>
                    <w:bottom w:w="0" w:type="dxa"/>
                    <w:right w:w="15" w:type="dxa"/>
                  </w:tcMar>
                  <w:vAlign w:val="center"/>
                  <w:hideMark/>
                </w:tcPr>
                <w:p w:rsidR="008E1265" w:rsidRPr="008E1265" w:rsidRDefault="008E1265" w:rsidP="008E1265">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color w:val="000000"/>
                      <w:sz w:val="20"/>
                      <w:szCs w:val="20"/>
                      <w:lang w:eastAsia="fr-FR"/>
                    </w:rPr>
                    <w:t xml:space="preserve">Bloc </w:t>
                  </w:r>
                  <w:proofErr w:type="spellStart"/>
                  <w:r w:rsidRPr="008E1265">
                    <w:rPr>
                      <w:rFonts w:ascii="Comic Sans MS" w:eastAsia="Times New Roman" w:hAnsi="Comic Sans MS" w:cs="Times New Roman"/>
                      <w:color w:val="000000"/>
                      <w:sz w:val="20"/>
                      <w:szCs w:val="20"/>
                      <w:lang w:eastAsia="fr-FR"/>
                    </w:rPr>
                    <w:t>monomur</w:t>
                  </w:r>
                  <w:proofErr w:type="spellEnd"/>
                  <w:r w:rsidRPr="008E1265">
                    <w:rPr>
                      <w:rFonts w:ascii="Comic Sans MS" w:eastAsia="Times New Roman" w:hAnsi="Comic Sans MS" w:cs="Times New Roman"/>
                      <w:color w:val="000000"/>
                      <w:sz w:val="20"/>
                      <w:szCs w:val="20"/>
                      <w:lang w:eastAsia="fr-FR"/>
                    </w:rPr>
                    <w:t xml:space="preserve"> d'argile</w:t>
                  </w:r>
                </w:p>
              </w:tc>
              <w:tc>
                <w:tcPr>
                  <w:tcW w:w="3660" w:type="dxa"/>
                  <w:tcBorders>
                    <w:top w:val="nil"/>
                    <w:left w:val="nil"/>
                    <w:bottom w:val="single" w:sz="4" w:space="0" w:color="000000"/>
                    <w:right w:val="single" w:sz="4" w:space="0" w:color="000000"/>
                  </w:tcBorders>
                  <w:tcMar>
                    <w:top w:w="15" w:type="dxa"/>
                    <w:left w:w="15" w:type="dxa"/>
                    <w:bottom w:w="0" w:type="dxa"/>
                    <w:right w:w="15" w:type="dxa"/>
                  </w:tcMar>
                  <w:vAlign w:val="bottom"/>
                  <w:hideMark/>
                </w:tcPr>
                <w:p w:rsidR="008E1265" w:rsidRPr="008E1265" w:rsidRDefault="008E1265" w:rsidP="008E1265">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color w:val="000000"/>
                      <w:sz w:val="20"/>
                      <w:szCs w:val="20"/>
                      <w:lang w:eastAsia="fr-FR"/>
                    </w:rPr>
                    <w:t>Th : 0,11</w:t>
                  </w:r>
                </w:p>
              </w:tc>
              <w:tc>
                <w:tcPr>
                  <w:tcW w:w="1120" w:type="dxa"/>
                  <w:tcBorders>
                    <w:top w:val="nil"/>
                    <w:left w:val="nil"/>
                    <w:bottom w:val="single" w:sz="4" w:space="0" w:color="000000"/>
                    <w:right w:val="single" w:sz="8" w:space="0" w:color="000000"/>
                  </w:tcBorders>
                  <w:tcMar>
                    <w:top w:w="15" w:type="dxa"/>
                    <w:left w:w="15" w:type="dxa"/>
                    <w:bottom w:w="0" w:type="dxa"/>
                    <w:right w:w="15" w:type="dxa"/>
                  </w:tcMar>
                  <w:vAlign w:val="bottom"/>
                  <w:hideMark/>
                </w:tcPr>
                <w:p w:rsidR="008E1265" w:rsidRPr="008E1265" w:rsidRDefault="008E1265" w:rsidP="008E1265">
                  <w:pPr>
                    <w:spacing w:before="100" w:beforeAutospacing="1" w:after="100" w:afterAutospacing="1" w:line="240" w:lineRule="auto"/>
                    <w:jc w:val="center"/>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color w:val="000000"/>
                      <w:sz w:val="20"/>
                      <w:szCs w:val="20"/>
                      <w:lang w:eastAsia="fr-FR"/>
                    </w:rPr>
                    <w:t>++++</w:t>
                  </w:r>
                </w:p>
              </w:tc>
            </w:tr>
            <w:tr w:rsidR="008E1265" w:rsidRPr="008E1265">
              <w:trPr>
                <w:trHeight w:val="300"/>
                <w:jc w:val="center"/>
              </w:trPr>
              <w:tc>
                <w:tcPr>
                  <w:tcW w:w="0" w:type="auto"/>
                  <w:tcBorders>
                    <w:top w:val="nil"/>
                    <w:left w:val="single" w:sz="8" w:space="0" w:color="000000"/>
                    <w:bottom w:val="single" w:sz="4" w:space="0" w:color="000000"/>
                    <w:right w:val="single" w:sz="4" w:space="0" w:color="000000"/>
                  </w:tcBorders>
                  <w:noWrap/>
                  <w:tcMar>
                    <w:top w:w="15" w:type="dxa"/>
                    <w:left w:w="15" w:type="dxa"/>
                    <w:bottom w:w="0" w:type="dxa"/>
                    <w:right w:w="15" w:type="dxa"/>
                  </w:tcMar>
                  <w:vAlign w:val="center"/>
                  <w:hideMark/>
                </w:tcPr>
                <w:p w:rsidR="008E1265" w:rsidRPr="008E1265" w:rsidRDefault="008E1265" w:rsidP="008E1265">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color w:val="000000"/>
                      <w:sz w:val="20"/>
                      <w:szCs w:val="20"/>
                      <w:lang w:eastAsia="fr-FR"/>
                    </w:rPr>
                    <w:t>Béton cellulaire</w:t>
                  </w:r>
                </w:p>
              </w:tc>
              <w:tc>
                <w:tcPr>
                  <w:tcW w:w="3660" w:type="dxa"/>
                  <w:tcBorders>
                    <w:top w:val="nil"/>
                    <w:left w:val="nil"/>
                    <w:bottom w:val="single" w:sz="4" w:space="0" w:color="000000"/>
                    <w:right w:val="single" w:sz="4" w:space="0" w:color="000000"/>
                  </w:tcBorders>
                  <w:tcMar>
                    <w:top w:w="15" w:type="dxa"/>
                    <w:left w:w="15" w:type="dxa"/>
                    <w:bottom w:w="0" w:type="dxa"/>
                    <w:right w:w="15" w:type="dxa"/>
                  </w:tcMar>
                  <w:vAlign w:val="bottom"/>
                  <w:hideMark/>
                </w:tcPr>
                <w:p w:rsidR="008E1265" w:rsidRPr="008E1265" w:rsidRDefault="008E1265" w:rsidP="008E1265">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color w:val="000000"/>
                      <w:sz w:val="20"/>
                      <w:szCs w:val="20"/>
                      <w:lang w:eastAsia="fr-FR"/>
                    </w:rPr>
                    <w:t>0,09-0,13</w:t>
                  </w:r>
                </w:p>
              </w:tc>
              <w:tc>
                <w:tcPr>
                  <w:tcW w:w="1120" w:type="dxa"/>
                  <w:tcBorders>
                    <w:top w:val="nil"/>
                    <w:left w:val="nil"/>
                    <w:bottom w:val="single" w:sz="4" w:space="0" w:color="000000"/>
                    <w:right w:val="single" w:sz="8" w:space="0" w:color="000000"/>
                  </w:tcBorders>
                  <w:tcMar>
                    <w:top w:w="15" w:type="dxa"/>
                    <w:left w:w="15" w:type="dxa"/>
                    <w:bottom w:w="0" w:type="dxa"/>
                    <w:right w:w="15" w:type="dxa"/>
                  </w:tcMar>
                  <w:vAlign w:val="bottom"/>
                  <w:hideMark/>
                </w:tcPr>
                <w:p w:rsidR="008E1265" w:rsidRPr="008E1265" w:rsidRDefault="008E1265" w:rsidP="008E1265">
                  <w:pPr>
                    <w:spacing w:before="100" w:beforeAutospacing="1" w:after="100" w:afterAutospacing="1" w:line="240" w:lineRule="auto"/>
                    <w:jc w:val="center"/>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color w:val="000000"/>
                      <w:sz w:val="20"/>
                      <w:szCs w:val="20"/>
                      <w:lang w:eastAsia="fr-FR"/>
                    </w:rPr>
                    <w:t>++++</w:t>
                  </w:r>
                </w:p>
              </w:tc>
            </w:tr>
            <w:tr w:rsidR="008E1265" w:rsidRPr="008E1265">
              <w:trPr>
                <w:trHeight w:val="300"/>
                <w:jc w:val="center"/>
              </w:trPr>
              <w:tc>
                <w:tcPr>
                  <w:tcW w:w="0" w:type="auto"/>
                  <w:tcBorders>
                    <w:top w:val="nil"/>
                    <w:left w:val="single" w:sz="8" w:space="0" w:color="000000"/>
                    <w:bottom w:val="single" w:sz="4" w:space="0" w:color="000000"/>
                    <w:right w:val="single" w:sz="4" w:space="0" w:color="000000"/>
                  </w:tcBorders>
                  <w:noWrap/>
                  <w:tcMar>
                    <w:top w:w="15" w:type="dxa"/>
                    <w:left w:w="15" w:type="dxa"/>
                    <w:bottom w:w="0" w:type="dxa"/>
                    <w:right w:w="15" w:type="dxa"/>
                  </w:tcMar>
                  <w:vAlign w:val="center"/>
                  <w:hideMark/>
                </w:tcPr>
                <w:p w:rsidR="008E1265" w:rsidRPr="008E1265" w:rsidRDefault="008E1265" w:rsidP="008E1265">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color w:val="000000"/>
                      <w:sz w:val="20"/>
                      <w:szCs w:val="20"/>
                      <w:lang w:eastAsia="fr-FR"/>
                    </w:rPr>
                    <w:t>Bloc bi-matière</w:t>
                  </w:r>
                </w:p>
              </w:tc>
              <w:tc>
                <w:tcPr>
                  <w:tcW w:w="3660" w:type="dxa"/>
                  <w:tcBorders>
                    <w:top w:val="nil"/>
                    <w:left w:val="nil"/>
                    <w:bottom w:val="single" w:sz="4" w:space="0" w:color="000000"/>
                    <w:right w:val="single" w:sz="4" w:space="0" w:color="000000"/>
                  </w:tcBorders>
                  <w:tcMar>
                    <w:top w:w="15" w:type="dxa"/>
                    <w:left w:w="15" w:type="dxa"/>
                    <w:bottom w:w="0" w:type="dxa"/>
                    <w:right w:w="15" w:type="dxa"/>
                  </w:tcMar>
                  <w:vAlign w:val="bottom"/>
                  <w:hideMark/>
                </w:tcPr>
                <w:p w:rsidR="008E1265" w:rsidRPr="008E1265" w:rsidRDefault="008E1265" w:rsidP="008E1265">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color w:val="000000"/>
                      <w:sz w:val="20"/>
                      <w:szCs w:val="20"/>
                      <w:lang w:eastAsia="fr-FR"/>
                    </w:rPr>
                    <w:t>0,064-0,09</w:t>
                  </w:r>
                </w:p>
              </w:tc>
              <w:tc>
                <w:tcPr>
                  <w:tcW w:w="1120" w:type="dxa"/>
                  <w:tcBorders>
                    <w:top w:val="nil"/>
                    <w:left w:val="nil"/>
                    <w:bottom w:val="single" w:sz="4" w:space="0" w:color="000000"/>
                    <w:right w:val="single" w:sz="8" w:space="0" w:color="000000"/>
                  </w:tcBorders>
                  <w:tcMar>
                    <w:top w:w="15" w:type="dxa"/>
                    <w:left w:w="15" w:type="dxa"/>
                    <w:bottom w:w="0" w:type="dxa"/>
                    <w:right w:w="15" w:type="dxa"/>
                  </w:tcMar>
                  <w:vAlign w:val="bottom"/>
                  <w:hideMark/>
                </w:tcPr>
                <w:p w:rsidR="008E1265" w:rsidRPr="008E1265" w:rsidRDefault="008E1265" w:rsidP="008E1265">
                  <w:pPr>
                    <w:spacing w:before="100" w:beforeAutospacing="1" w:after="100" w:afterAutospacing="1" w:line="240" w:lineRule="auto"/>
                    <w:jc w:val="center"/>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color w:val="000000"/>
                      <w:sz w:val="20"/>
                      <w:szCs w:val="20"/>
                      <w:lang w:eastAsia="fr-FR"/>
                    </w:rPr>
                    <w:t>++++</w:t>
                  </w:r>
                </w:p>
              </w:tc>
            </w:tr>
            <w:tr w:rsidR="008E1265" w:rsidRPr="008E1265">
              <w:trPr>
                <w:trHeight w:val="315"/>
                <w:jc w:val="center"/>
              </w:trPr>
              <w:tc>
                <w:tcPr>
                  <w:tcW w:w="0" w:type="auto"/>
                  <w:tcBorders>
                    <w:top w:val="nil"/>
                    <w:left w:val="single" w:sz="8" w:space="0" w:color="000000"/>
                    <w:bottom w:val="single" w:sz="8" w:space="0" w:color="000000"/>
                    <w:right w:val="single" w:sz="4" w:space="0" w:color="000000"/>
                  </w:tcBorders>
                  <w:noWrap/>
                  <w:tcMar>
                    <w:top w:w="15" w:type="dxa"/>
                    <w:left w:w="15" w:type="dxa"/>
                    <w:bottom w:w="0" w:type="dxa"/>
                    <w:right w:w="15" w:type="dxa"/>
                  </w:tcMar>
                  <w:vAlign w:val="center"/>
                  <w:hideMark/>
                </w:tcPr>
                <w:p w:rsidR="008E1265" w:rsidRPr="008E1265" w:rsidRDefault="008E1265" w:rsidP="008E1265">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color w:val="000000"/>
                      <w:sz w:val="20"/>
                      <w:szCs w:val="20"/>
                      <w:lang w:eastAsia="fr-FR"/>
                    </w:rPr>
                    <w:t>Coffrage isolant</w:t>
                  </w:r>
                </w:p>
              </w:tc>
              <w:tc>
                <w:tcPr>
                  <w:tcW w:w="3660" w:type="dxa"/>
                  <w:tcBorders>
                    <w:top w:val="nil"/>
                    <w:left w:val="nil"/>
                    <w:bottom w:val="single" w:sz="8" w:space="0" w:color="000000"/>
                    <w:right w:val="single" w:sz="4" w:space="0" w:color="000000"/>
                  </w:tcBorders>
                  <w:tcMar>
                    <w:top w:w="15" w:type="dxa"/>
                    <w:left w:w="15" w:type="dxa"/>
                    <w:bottom w:w="0" w:type="dxa"/>
                    <w:right w:w="15" w:type="dxa"/>
                  </w:tcMar>
                  <w:vAlign w:val="bottom"/>
                  <w:hideMark/>
                </w:tcPr>
                <w:p w:rsidR="008E1265" w:rsidRPr="008E1265" w:rsidRDefault="008E1265" w:rsidP="008E1265">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color w:val="000000"/>
                      <w:sz w:val="20"/>
                      <w:szCs w:val="20"/>
                      <w:lang w:eastAsia="fr-FR"/>
                    </w:rPr>
                    <w:t>0,030-0,038</w:t>
                  </w:r>
                </w:p>
              </w:tc>
              <w:tc>
                <w:tcPr>
                  <w:tcW w:w="1120" w:type="dxa"/>
                  <w:tcBorders>
                    <w:top w:val="nil"/>
                    <w:left w:val="nil"/>
                    <w:bottom w:val="single" w:sz="8" w:space="0" w:color="000000"/>
                    <w:right w:val="single" w:sz="8" w:space="0" w:color="000000"/>
                  </w:tcBorders>
                  <w:tcMar>
                    <w:top w:w="15" w:type="dxa"/>
                    <w:left w:w="15" w:type="dxa"/>
                    <w:bottom w:w="0" w:type="dxa"/>
                    <w:right w:w="15" w:type="dxa"/>
                  </w:tcMar>
                  <w:vAlign w:val="bottom"/>
                  <w:hideMark/>
                </w:tcPr>
                <w:p w:rsidR="008E1265" w:rsidRPr="008E1265" w:rsidRDefault="008E1265" w:rsidP="008E1265">
                  <w:pPr>
                    <w:spacing w:before="100" w:beforeAutospacing="1" w:after="100" w:afterAutospacing="1" w:line="240" w:lineRule="auto"/>
                    <w:jc w:val="center"/>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color w:val="000000"/>
                      <w:sz w:val="20"/>
                      <w:szCs w:val="20"/>
                      <w:lang w:eastAsia="fr-FR"/>
                    </w:rPr>
                    <w:t>++++</w:t>
                  </w:r>
                </w:p>
              </w:tc>
            </w:tr>
          </w:tbl>
          <w:p w:rsidR="008E1265" w:rsidRPr="008E1265" w:rsidRDefault="008E1265" w:rsidP="008E1265">
            <w:pPr>
              <w:numPr>
                <w:ilvl w:val="0"/>
                <w:numId w:val="6"/>
              </w:numPr>
              <w:spacing w:before="100" w:beforeAutospacing="1" w:after="100" w:afterAutospacing="1" w:line="240" w:lineRule="auto"/>
              <w:ind w:left="1020" w:right="300"/>
              <w:rPr>
                <w:rFonts w:ascii="Comic Sans MS" w:eastAsia="Times New Roman" w:hAnsi="Comic Sans MS" w:cs="Times New Roman"/>
                <w:color w:val="FF9900"/>
                <w:sz w:val="24"/>
                <w:szCs w:val="24"/>
                <w:lang w:eastAsia="fr-FR"/>
              </w:rPr>
            </w:pPr>
            <w:r w:rsidRPr="008E1265">
              <w:rPr>
                <w:rFonts w:ascii="Comic Sans MS" w:eastAsia="Times New Roman" w:hAnsi="Comic Sans MS" w:cs="Times New Roman"/>
                <w:b/>
                <w:bCs/>
                <w:color w:val="FF9900"/>
                <w:sz w:val="24"/>
                <w:szCs w:val="24"/>
                <w:lang w:eastAsia="fr-FR"/>
              </w:rPr>
              <w:t>Prix</w:t>
            </w:r>
          </w:p>
          <w:tbl>
            <w:tblPr>
              <w:tblW w:w="9300" w:type="dxa"/>
              <w:jc w:val="center"/>
              <w:tblCellMar>
                <w:left w:w="0" w:type="dxa"/>
                <w:right w:w="0" w:type="dxa"/>
              </w:tblCellMar>
              <w:tblLook w:val="04A0"/>
            </w:tblPr>
            <w:tblGrid>
              <w:gridCol w:w="2753"/>
              <w:gridCol w:w="6547"/>
            </w:tblGrid>
            <w:tr w:rsidR="008E1265" w:rsidRPr="008E1265">
              <w:trPr>
                <w:trHeight w:val="585"/>
                <w:jc w:val="center"/>
              </w:trPr>
              <w:tc>
                <w:tcPr>
                  <w:tcW w:w="4900" w:type="pct"/>
                  <w:gridSpan w:val="2"/>
                  <w:tcBorders>
                    <w:top w:val="single" w:sz="8" w:space="0" w:color="auto"/>
                    <w:left w:val="single" w:sz="8" w:space="0" w:color="auto"/>
                    <w:bottom w:val="single" w:sz="4" w:space="0" w:color="auto"/>
                    <w:right w:val="single" w:sz="8" w:space="0" w:color="000000"/>
                  </w:tcBorders>
                  <w:noWrap/>
                  <w:tcMar>
                    <w:top w:w="15" w:type="dxa"/>
                    <w:left w:w="15" w:type="dxa"/>
                    <w:bottom w:w="0" w:type="dxa"/>
                    <w:right w:w="15" w:type="dxa"/>
                  </w:tcMar>
                  <w:vAlign w:val="center"/>
                  <w:hideMark/>
                </w:tcPr>
                <w:p w:rsidR="008E1265" w:rsidRPr="008E1265" w:rsidRDefault="008E1265" w:rsidP="008E1265">
                  <w:pPr>
                    <w:spacing w:before="100" w:beforeAutospacing="1" w:after="100" w:afterAutospacing="1" w:line="240" w:lineRule="auto"/>
                    <w:jc w:val="center"/>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b/>
                      <w:bCs/>
                      <w:color w:val="000000"/>
                      <w:sz w:val="27"/>
                      <w:szCs w:val="27"/>
                      <w:lang w:eastAsia="fr-FR"/>
                    </w:rPr>
                    <w:t>Comparatif des prix</w:t>
                  </w:r>
                </w:p>
              </w:tc>
            </w:tr>
            <w:tr w:rsidR="008E1265" w:rsidRPr="008E1265">
              <w:trPr>
                <w:trHeight w:val="720"/>
                <w:jc w:val="center"/>
              </w:trPr>
              <w:tc>
                <w:tcPr>
                  <w:tcW w:w="1450" w:type="pct"/>
                  <w:tcBorders>
                    <w:top w:val="nil"/>
                    <w:left w:val="single" w:sz="8" w:space="0" w:color="000000"/>
                    <w:bottom w:val="single" w:sz="4" w:space="0" w:color="000000"/>
                    <w:right w:val="single" w:sz="4" w:space="0" w:color="000000"/>
                  </w:tcBorders>
                  <w:tcMar>
                    <w:top w:w="15" w:type="dxa"/>
                    <w:left w:w="15" w:type="dxa"/>
                    <w:bottom w:w="0" w:type="dxa"/>
                    <w:right w:w="15" w:type="dxa"/>
                  </w:tcMar>
                  <w:vAlign w:val="center"/>
                  <w:hideMark/>
                </w:tcPr>
                <w:p w:rsidR="008E1265" w:rsidRPr="008E1265" w:rsidRDefault="008E1265" w:rsidP="008E1265">
                  <w:pPr>
                    <w:spacing w:before="100" w:beforeAutospacing="1" w:after="100" w:afterAutospacing="1" w:line="240" w:lineRule="auto"/>
                    <w:jc w:val="center"/>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b/>
                      <w:bCs/>
                      <w:color w:val="000000"/>
                      <w:lang w:eastAsia="fr-FR"/>
                    </w:rPr>
                    <w:lastRenderedPageBreak/>
                    <w:t>Isolants</w:t>
                  </w:r>
                </w:p>
              </w:tc>
              <w:tc>
                <w:tcPr>
                  <w:tcW w:w="3450" w:type="pct"/>
                  <w:tcBorders>
                    <w:top w:val="nil"/>
                    <w:left w:val="nil"/>
                    <w:bottom w:val="single" w:sz="4" w:space="0" w:color="000000"/>
                    <w:right w:val="single" w:sz="8" w:space="0" w:color="000000"/>
                  </w:tcBorders>
                  <w:tcMar>
                    <w:top w:w="15" w:type="dxa"/>
                    <w:left w:w="15" w:type="dxa"/>
                    <w:bottom w:w="0" w:type="dxa"/>
                    <w:right w:w="15" w:type="dxa"/>
                  </w:tcMar>
                  <w:vAlign w:val="center"/>
                  <w:hideMark/>
                </w:tcPr>
                <w:p w:rsidR="008E1265" w:rsidRPr="008E1265" w:rsidRDefault="008E1265" w:rsidP="008E1265">
                  <w:pPr>
                    <w:spacing w:before="100" w:beforeAutospacing="1" w:after="100" w:afterAutospacing="1" w:line="240" w:lineRule="auto"/>
                    <w:jc w:val="center"/>
                    <w:outlineLvl w:val="8"/>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4"/>
                      <w:szCs w:val="24"/>
                      <w:lang w:eastAsia="fr-FR"/>
                    </w:rPr>
                    <w:t>Prix</w:t>
                  </w:r>
                </w:p>
              </w:tc>
            </w:tr>
            <w:tr w:rsidR="008E1265" w:rsidRPr="008E1265">
              <w:trPr>
                <w:trHeight w:val="300"/>
                <w:jc w:val="center"/>
              </w:trPr>
              <w:tc>
                <w:tcPr>
                  <w:tcW w:w="1450" w:type="pct"/>
                  <w:tcBorders>
                    <w:top w:val="nil"/>
                    <w:left w:val="single" w:sz="8" w:space="0" w:color="000000"/>
                    <w:bottom w:val="single" w:sz="4" w:space="0" w:color="000000"/>
                    <w:right w:val="single" w:sz="4" w:space="0" w:color="000000"/>
                  </w:tcBorders>
                  <w:noWrap/>
                  <w:tcMar>
                    <w:top w:w="15" w:type="dxa"/>
                    <w:left w:w="15" w:type="dxa"/>
                    <w:bottom w:w="0" w:type="dxa"/>
                    <w:right w:w="15" w:type="dxa"/>
                  </w:tcMar>
                  <w:vAlign w:val="bottom"/>
                  <w:hideMark/>
                </w:tcPr>
                <w:p w:rsidR="008E1265" w:rsidRPr="008E1265" w:rsidRDefault="008E1265" w:rsidP="008E1265">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color w:val="000000"/>
                      <w:sz w:val="20"/>
                      <w:szCs w:val="20"/>
                      <w:lang w:eastAsia="fr-FR"/>
                    </w:rPr>
                    <w:t>Laine de verre</w:t>
                  </w:r>
                </w:p>
              </w:tc>
              <w:tc>
                <w:tcPr>
                  <w:tcW w:w="3450" w:type="pct"/>
                  <w:tcBorders>
                    <w:top w:val="nil"/>
                    <w:left w:val="nil"/>
                    <w:bottom w:val="single" w:sz="4" w:space="0" w:color="000000"/>
                    <w:right w:val="single" w:sz="8" w:space="0" w:color="000000"/>
                  </w:tcBorders>
                  <w:noWrap/>
                  <w:tcMar>
                    <w:top w:w="15" w:type="dxa"/>
                    <w:left w:w="15" w:type="dxa"/>
                    <w:bottom w:w="0" w:type="dxa"/>
                    <w:right w:w="15" w:type="dxa"/>
                  </w:tcMar>
                  <w:vAlign w:val="bottom"/>
                  <w:hideMark/>
                </w:tcPr>
                <w:p w:rsidR="008E1265" w:rsidRPr="008E1265" w:rsidRDefault="008E1265" w:rsidP="008E1265">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8E1265">
                    <w:rPr>
                      <w:rFonts w:ascii="Arial" w:eastAsia="Times New Roman" w:hAnsi="Arial" w:cs="Arial"/>
                      <w:color w:val="000000"/>
                      <w:sz w:val="20"/>
                      <w:szCs w:val="20"/>
                      <w:lang w:eastAsia="fr-FR"/>
                    </w:rPr>
                    <w:t>3 à 8 €/m² environ en 100 mm</w:t>
                  </w:r>
                </w:p>
              </w:tc>
            </w:tr>
            <w:tr w:rsidR="008E1265" w:rsidRPr="008E1265">
              <w:trPr>
                <w:trHeight w:val="300"/>
                <w:jc w:val="center"/>
              </w:trPr>
              <w:tc>
                <w:tcPr>
                  <w:tcW w:w="1450" w:type="pct"/>
                  <w:tcBorders>
                    <w:top w:val="nil"/>
                    <w:left w:val="single" w:sz="8" w:space="0" w:color="000000"/>
                    <w:bottom w:val="single" w:sz="4" w:space="0" w:color="000000"/>
                    <w:right w:val="single" w:sz="4" w:space="0" w:color="000000"/>
                  </w:tcBorders>
                  <w:noWrap/>
                  <w:tcMar>
                    <w:top w:w="15" w:type="dxa"/>
                    <w:left w:w="15" w:type="dxa"/>
                    <w:bottom w:w="0" w:type="dxa"/>
                    <w:right w:w="15" w:type="dxa"/>
                  </w:tcMar>
                  <w:vAlign w:val="bottom"/>
                  <w:hideMark/>
                </w:tcPr>
                <w:p w:rsidR="008E1265" w:rsidRPr="008E1265" w:rsidRDefault="008E1265" w:rsidP="008E1265">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color w:val="000000"/>
                      <w:sz w:val="20"/>
                      <w:szCs w:val="20"/>
                      <w:lang w:eastAsia="fr-FR"/>
                    </w:rPr>
                    <w:t>Laine de roche</w:t>
                  </w:r>
                </w:p>
              </w:tc>
              <w:tc>
                <w:tcPr>
                  <w:tcW w:w="3450" w:type="pct"/>
                  <w:tcBorders>
                    <w:top w:val="nil"/>
                    <w:left w:val="nil"/>
                    <w:bottom w:val="single" w:sz="4" w:space="0" w:color="000000"/>
                    <w:right w:val="single" w:sz="8" w:space="0" w:color="000000"/>
                  </w:tcBorders>
                  <w:noWrap/>
                  <w:tcMar>
                    <w:top w:w="15" w:type="dxa"/>
                    <w:left w:w="15" w:type="dxa"/>
                    <w:bottom w:w="0" w:type="dxa"/>
                    <w:right w:w="15" w:type="dxa"/>
                  </w:tcMar>
                  <w:vAlign w:val="bottom"/>
                  <w:hideMark/>
                </w:tcPr>
                <w:p w:rsidR="008E1265" w:rsidRPr="008E1265" w:rsidRDefault="008E1265" w:rsidP="008E1265">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8E1265">
                    <w:rPr>
                      <w:rFonts w:ascii="Arial" w:eastAsia="Times New Roman" w:hAnsi="Arial" w:cs="Arial"/>
                      <w:color w:val="000000"/>
                      <w:sz w:val="20"/>
                      <w:szCs w:val="20"/>
                      <w:lang w:eastAsia="fr-FR"/>
                    </w:rPr>
                    <w:t>5 à 10 €/m² environ en 100 mm</w:t>
                  </w:r>
                </w:p>
              </w:tc>
            </w:tr>
            <w:tr w:rsidR="008E1265" w:rsidRPr="008E1265">
              <w:trPr>
                <w:trHeight w:val="300"/>
                <w:jc w:val="center"/>
              </w:trPr>
              <w:tc>
                <w:tcPr>
                  <w:tcW w:w="1450" w:type="pct"/>
                  <w:tcBorders>
                    <w:top w:val="nil"/>
                    <w:left w:val="single" w:sz="8" w:space="0" w:color="000000"/>
                    <w:bottom w:val="single" w:sz="4" w:space="0" w:color="000000"/>
                    <w:right w:val="single" w:sz="4" w:space="0" w:color="000000"/>
                  </w:tcBorders>
                  <w:noWrap/>
                  <w:tcMar>
                    <w:top w:w="15" w:type="dxa"/>
                    <w:left w:w="15" w:type="dxa"/>
                    <w:bottom w:w="0" w:type="dxa"/>
                    <w:right w:w="15" w:type="dxa"/>
                  </w:tcMar>
                  <w:vAlign w:val="center"/>
                  <w:hideMark/>
                </w:tcPr>
                <w:p w:rsidR="008E1265" w:rsidRPr="008E1265" w:rsidRDefault="008E1265" w:rsidP="008E1265">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color w:val="000000"/>
                      <w:sz w:val="20"/>
                      <w:szCs w:val="20"/>
                      <w:lang w:eastAsia="fr-FR"/>
                    </w:rPr>
                    <w:t>Isolant mince</w:t>
                  </w:r>
                </w:p>
              </w:tc>
              <w:tc>
                <w:tcPr>
                  <w:tcW w:w="3450" w:type="pct"/>
                  <w:tcBorders>
                    <w:top w:val="nil"/>
                    <w:left w:val="nil"/>
                    <w:bottom w:val="single" w:sz="4" w:space="0" w:color="000000"/>
                    <w:right w:val="single" w:sz="8" w:space="0" w:color="000000"/>
                  </w:tcBorders>
                  <w:noWrap/>
                  <w:tcMar>
                    <w:top w:w="15" w:type="dxa"/>
                    <w:left w:w="15" w:type="dxa"/>
                    <w:bottom w:w="0" w:type="dxa"/>
                    <w:right w:w="15" w:type="dxa"/>
                  </w:tcMar>
                  <w:vAlign w:val="bottom"/>
                  <w:hideMark/>
                </w:tcPr>
                <w:p w:rsidR="008E1265" w:rsidRPr="008E1265" w:rsidRDefault="008E1265" w:rsidP="008E1265">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8E1265">
                    <w:rPr>
                      <w:rFonts w:ascii="Arial" w:eastAsia="Times New Roman" w:hAnsi="Arial" w:cs="Arial"/>
                      <w:color w:val="000000"/>
                      <w:sz w:val="20"/>
                      <w:szCs w:val="20"/>
                      <w:lang w:eastAsia="fr-FR"/>
                    </w:rPr>
                    <w:t>5 à 10 €/m2</w:t>
                  </w:r>
                </w:p>
              </w:tc>
            </w:tr>
            <w:tr w:rsidR="008E1265" w:rsidRPr="008E1265">
              <w:trPr>
                <w:trHeight w:val="300"/>
                <w:jc w:val="center"/>
              </w:trPr>
              <w:tc>
                <w:tcPr>
                  <w:tcW w:w="1450" w:type="pct"/>
                  <w:tcBorders>
                    <w:top w:val="nil"/>
                    <w:left w:val="single" w:sz="8" w:space="0" w:color="000000"/>
                    <w:bottom w:val="single" w:sz="4" w:space="0" w:color="000000"/>
                    <w:right w:val="single" w:sz="4" w:space="0" w:color="000000"/>
                  </w:tcBorders>
                  <w:noWrap/>
                  <w:tcMar>
                    <w:top w:w="15" w:type="dxa"/>
                    <w:left w:w="15" w:type="dxa"/>
                    <w:bottom w:w="0" w:type="dxa"/>
                    <w:right w:w="15" w:type="dxa"/>
                  </w:tcMar>
                  <w:vAlign w:val="center"/>
                  <w:hideMark/>
                </w:tcPr>
                <w:p w:rsidR="008E1265" w:rsidRPr="008E1265" w:rsidRDefault="008E1265" w:rsidP="008E1265">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color w:val="000000"/>
                      <w:sz w:val="20"/>
                      <w:szCs w:val="20"/>
                      <w:lang w:eastAsia="fr-FR"/>
                    </w:rPr>
                    <w:t>Paille</w:t>
                  </w:r>
                </w:p>
              </w:tc>
              <w:tc>
                <w:tcPr>
                  <w:tcW w:w="3450" w:type="pct"/>
                  <w:tcBorders>
                    <w:top w:val="nil"/>
                    <w:left w:val="nil"/>
                    <w:bottom w:val="single" w:sz="4" w:space="0" w:color="000000"/>
                    <w:right w:val="single" w:sz="8" w:space="0" w:color="000000"/>
                  </w:tcBorders>
                  <w:tcMar>
                    <w:top w:w="15" w:type="dxa"/>
                    <w:left w:w="15" w:type="dxa"/>
                    <w:bottom w:w="0" w:type="dxa"/>
                    <w:right w:w="15" w:type="dxa"/>
                  </w:tcMar>
                  <w:vAlign w:val="bottom"/>
                  <w:hideMark/>
                </w:tcPr>
                <w:p w:rsidR="008E1265" w:rsidRPr="008E1265" w:rsidRDefault="008E1265" w:rsidP="008E1265">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color w:val="000000"/>
                      <w:sz w:val="20"/>
                      <w:szCs w:val="20"/>
                      <w:lang w:eastAsia="fr-FR"/>
                    </w:rPr>
                    <w:t>Très bon marché pour le vrac. 40 €/m3 pour les blocs de construction</w:t>
                  </w:r>
                </w:p>
              </w:tc>
            </w:tr>
            <w:tr w:rsidR="008E1265" w:rsidRPr="008E1265">
              <w:trPr>
                <w:trHeight w:val="300"/>
                <w:jc w:val="center"/>
              </w:trPr>
              <w:tc>
                <w:tcPr>
                  <w:tcW w:w="1450" w:type="pct"/>
                  <w:tcBorders>
                    <w:top w:val="nil"/>
                    <w:left w:val="single" w:sz="8" w:space="0" w:color="000000"/>
                    <w:bottom w:val="single" w:sz="4" w:space="0" w:color="000000"/>
                    <w:right w:val="single" w:sz="4" w:space="0" w:color="000000"/>
                  </w:tcBorders>
                  <w:noWrap/>
                  <w:tcMar>
                    <w:top w:w="15" w:type="dxa"/>
                    <w:left w:w="15" w:type="dxa"/>
                    <w:bottom w:w="0" w:type="dxa"/>
                    <w:right w:w="15" w:type="dxa"/>
                  </w:tcMar>
                  <w:vAlign w:val="center"/>
                  <w:hideMark/>
                </w:tcPr>
                <w:p w:rsidR="008E1265" w:rsidRPr="008E1265" w:rsidRDefault="008E1265" w:rsidP="008E1265">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color w:val="000000"/>
                      <w:sz w:val="20"/>
                      <w:szCs w:val="20"/>
                      <w:lang w:eastAsia="fr-FR"/>
                    </w:rPr>
                    <w:t>Liège expansé</w:t>
                  </w:r>
                </w:p>
              </w:tc>
              <w:tc>
                <w:tcPr>
                  <w:tcW w:w="3450" w:type="pct"/>
                  <w:tcBorders>
                    <w:top w:val="nil"/>
                    <w:left w:val="nil"/>
                    <w:bottom w:val="single" w:sz="4" w:space="0" w:color="000000"/>
                    <w:right w:val="single" w:sz="8" w:space="0" w:color="000000"/>
                  </w:tcBorders>
                  <w:tcMar>
                    <w:top w:w="15" w:type="dxa"/>
                    <w:left w:w="15" w:type="dxa"/>
                    <w:bottom w:w="0" w:type="dxa"/>
                    <w:right w:w="15" w:type="dxa"/>
                  </w:tcMar>
                  <w:vAlign w:val="bottom"/>
                  <w:hideMark/>
                </w:tcPr>
                <w:p w:rsidR="008E1265" w:rsidRPr="008E1265" w:rsidRDefault="008E1265" w:rsidP="008E1265">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8E1265">
                    <w:rPr>
                      <w:rFonts w:ascii="Arial" w:eastAsia="Times New Roman" w:hAnsi="Arial" w:cs="Arial"/>
                      <w:color w:val="000000"/>
                      <w:sz w:val="20"/>
                      <w:szCs w:val="20"/>
                      <w:lang w:eastAsia="fr-FR"/>
                    </w:rPr>
                    <w:t>À partir de 10€/m², environ 30 €/m², selon l'épaisseur et la densité</w:t>
                  </w:r>
                </w:p>
              </w:tc>
            </w:tr>
            <w:tr w:rsidR="008E1265" w:rsidRPr="008E1265">
              <w:trPr>
                <w:trHeight w:val="300"/>
                <w:jc w:val="center"/>
              </w:trPr>
              <w:tc>
                <w:tcPr>
                  <w:tcW w:w="1450" w:type="pct"/>
                  <w:tcBorders>
                    <w:top w:val="nil"/>
                    <w:left w:val="single" w:sz="8" w:space="0" w:color="000000"/>
                    <w:bottom w:val="single" w:sz="4" w:space="0" w:color="000000"/>
                    <w:right w:val="single" w:sz="4" w:space="0" w:color="000000"/>
                  </w:tcBorders>
                  <w:noWrap/>
                  <w:tcMar>
                    <w:top w:w="15" w:type="dxa"/>
                    <w:left w:w="15" w:type="dxa"/>
                    <w:bottom w:w="0" w:type="dxa"/>
                    <w:right w:w="15" w:type="dxa"/>
                  </w:tcMar>
                  <w:vAlign w:val="bottom"/>
                  <w:hideMark/>
                </w:tcPr>
                <w:p w:rsidR="008E1265" w:rsidRPr="008E1265" w:rsidRDefault="008E1265" w:rsidP="008E1265">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color w:val="000000"/>
                      <w:sz w:val="20"/>
                      <w:szCs w:val="20"/>
                      <w:lang w:eastAsia="fr-FR"/>
                    </w:rPr>
                    <w:t>Vermiculite</w:t>
                  </w:r>
                </w:p>
              </w:tc>
              <w:tc>
                <w:tcPr>
                  <w:tcW w:w="3450" w:type="pct"/>
                  <w:tcBorders>
                    <w:top w:val="nil"/>
                    <w:left w:val="nil"/>
                    <w:bottom w:val="single" w:sz="4" w:space="0" w:color="000000"/>
                    <w:right w:val="single" w:sz="8" w:space="0" w:color="000000"/>
                  </w:tcBorders>
                  <w:noWrap/>
                  <w:tcMar>
                    <w:top w:w="15" w:type="dxa"/>
                    <w:left w:w="15" w:type="dxa"/>
                    <w:bottom w:w="0" w:type="dxa"/>
                    <w:right w:w="15" w:type="dxa"/>
                  </w:tcMar>
                  <w:vAlign w:val="bottom"/>
                  <w:hideMark/>
                </w:tcPr>
                <w:p w:rsidR="008E1265" w:rsidRPr="008E1265" w:rsidRDefault="008E1265" w:rsidP="008E1265">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8E1265">
                    <w:rPr>
                      <w:rFonts w:ascii="Arial" w:eastAsia="Times New Roman" w:hAnsi="Arial" w:cs="Arial"/>
                      <w:color w:val="000000"/>
                      <w:sz w:val="20"/>
                      <w:szCs w:val="20"/>
                      <w:lang w:eastAsia="fr-FR"/>
                    </w:rPr>
                    <w:t>10 à 15 €/m²</w:t>
                  </w:r>
                </w:p>
              </w:tc>
            </w:tr>
            <w:tr w:rsidR="008E1265" w:rsidRPr="008E1265">
              <w:trPr>
                <w:trHeight w:val="300"/>
                <w:jc w:val="center"/>
              </w:trPr>
              <w:tc>
                <w:tcPr>
                  <w:tcW w:w="1450" w:type="pct"/>
                  <w:tcBorders>
                    <w:top w:val="nil"/>
                    <w:left w:val="single" w:sz="8" w:space="0" w:color="000000"/>
                    <w:bottom w:val="single" w:sz="8" w:space="0" w:color="000000"/>
                    <w:right w:val="single" w:sz="4" w:space="0" w:color="000000"/>
                  </w:tcBorders>
                  <w:noWrap/>
                  <w:tcMar>
                    <w:top w:w="15" w:type="dxa"/>
                    <w:left w:w="15" w:type="dxa"/>
                    <w:bottom w:w="0" w:type="dxa"/>
                    <w:right w:w="15" w:type="dxa"/>
                  </w:tcMar>
                  <w:vAlign w:val="bottom"/>
                  <w:hideMark/>
                </w:tcPr>
                <w:p w:rsidR="008E1265" w:rsidRPr="008E1265" w:rsidRDefault="008E1265" w:rsidP="008E1265">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color w:val="000000"/>
                      <w:sz w:val="20"/>
                      <w:szCs w:val="20"/>
                      <w:lang w:eastAsia="fr-FR"/>
                    </w:rPr>
                    <w:t>Verre cellulaire</w:t>
                  </w:r>
                </w:p>
              </w:tc>
              <w:tc>
                <w:tcPr>
                  <w:tcW w:w="3450" w:type="pct"/>
                  <w:tcBorders>
                    <w:top w:val="nil"/>
                    <w:left w:val="nil"/>
                    <w:bottom w:val="single" w:sz="8" w:space="0" w:color="000000"/>
                    <w:right w:val="single" w:sz="8" w:space="0" w:color="000000"/>
                  </w:tcBorders>
                  <w:noWrap/>
                  <w:tcMar>
                    <w:top w:w="15" w:type="dxa"/>
                    <w:left w:w="15" w:type="dxa"/>
                    <w:bottom w:w="0" w:type="dxa"/>
                    <w:right w:w="15" w:type="dxa"/>
                  </w:tcMar>
                  <w:vAlign w:val="bottom"/>
                  <w:hideMark/>
                </w:tcPr>
                <w:p w:rsidR="008E1265" w:rsidRPr="008E1265" w:rsidRDefault="008E1265" w:rsidP="008E1265">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8E1265">
                    <w:rPr>
                      <w:rFonts w:ascii="Arial" w:eastAsia="Times New Roman" w:hAnsi="Arial" w:cs="Arial"/>
                      <w:color w:val="000000"/>
                      <w:sz w:val="20"/>
                      <w:szCs w:val="20"/>
                      <w:lang w:eastAsia="fr-FR"/>
                    </w:rPr>
                    <w:t>10 € à 50 €/m² environ</w:t>
                  </w:r>
                </w:p>
              </w:tc>
            </w:tr>
            <w:tr w:rsidR="008E1265" w:rsidRPr="008E1265">
              <w:trPr>
                <w:trHeight w:val="300"/>
                <w:jc w:val="center"/>
              </w:trPr>
              <w:tc>
                <w:tcPr>
                  <w:tcW w:w="1450" w:type="pct"/>
                  <w:tcBorders>
                    <w:top w:val="nil"/>
                    <w:left w:val="single" w:sz="8" w:space="0" w:color="000000"/>
                    <w:bottom w:val="single" w:sz="4" w:space="0" w:color="000000"/>
                    <w:right w:val="single" w:sz="4" w:space="0" w:color="000000"/>
                  </w:tcBorders>
                  <w:noWrap/>
                  <w:tcMar>
                    <w:top w:w="15" w:type="dxa"/>
                    <w:left w:w="15" w:type="dxa"/>
                    <w:bottom w:w="0" w:type="dxa"/>
                    <w:right w:w="15" w:type="dxa"/>
                  </w:tcMar>
                  <w:vAlign w:val="center"/>
                  <w:hideMark/>
                </w:tcPr>
                <w:p w:rsidR="008E1265" w:rsidRPr="008E1265" w:rsidRDefault="008E1265" w:rsidP="008E1265">
                  <w:pPr>
                    <w:spacing w:before="100" w:beforeAutospacing="1" w:after="100" w:afterAutospacing="1" w:line="240" w:lineRule="auto"/>
                    <w:rPr>
                      <w:rFonts w:ascii="Times New Roman" w:eastAsia="Times New Roman" w:hAnsi="Times New Roman" w:cs="Times New Roman"/>
                      <w:color w:val="000000"/>
                      <w:sz w:val="24"/>
                      <w:szCs w:val="24"/>
                      <w:lang w:eastAsia="fr-FR"/>
                    </w:rPr>
                  </w:pPr>
                  <w:proofErr w:type="spellStart"/>
                  <w:r w:rsidRPr="008E1265">
                    <w:rPr>
                      <w:rFonts w:ascii="Comic Sans MS" w:eastAsia="Times New Roman" w:hAnsi="Comic Sans MS" w:cs="Times New Roman"/>
                      <w:color w:val="000000"/>
                      <w:sz w:val="20"/>
                      <w:szCs w:val="20"/>
                      <w:lang w:eastAsia="fr-FR"/>
                    </w:rPr>
                    <w:t>Polyst</w:t>
                  </w:r>
                  <w:proofErr w:type="spellEnd"/>
                  <w:r w:rsidRPr="008E1265">
                    <w:rPr>
                      <w:rFonts w:ascii="Comic Sans MS" w:eastAsia="Times New Roman" w:hAnsi="Comic Sans MS" w:cs="Times New Roman"/>
                      <w:color w:val="000000"/>
                      <w:sz w:val="20"/>
                      <w:szCs w:val="20"/>
                      <w:lang w:eastAsia="fr-FR"/>
                    </w:rPr>
                    <w:t>. expansé</w:t>
                  </w:r>
                </w:p>
              </w:tc>
              <w:tc>
                <w:tcPr>
                  <w:tcW w:w="3450" w:type="pct"/>
                  <w:tcBorders>
                    <w:top w:val="nil"/>
                    <w:left w:val="nil"/>
                    <w:bottom w:val="single" w:sz="4" w:space="0" w:color="000000"/>
                    <w:right w:val="single" w:sz="8" w:space="0" w:color="000000"/>
                  </w:tcBorders>
                  <w:noWrap/>
                  <w:tcMar>
                    <w:top w:w="15" w:type="dxa"/>
                    <w:left w:w="15" w:type="dxa"/>
                    <w:bottom w:w="0" w:type="dxa"/>
                    <w:right w:w="15" w:type="dxa"/>
                  </w:tcMar>
                  <w:vAlign w:val="bottom"/>
                  <w:hideMark/>
                </w:tcPr>
                <w:p w:rsidR="008E1265" w:rsidRPr="008E1265" w:rsidRDefault="008E1265" w:rsidP="008E1265">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8E1265">
                    <w:rPr>
                      <w:rFonts w:ascii="Arial" w:eastAsia="Times New Roman" w:hAnsi="Arial" w:cs="Arial"/>
                      <w:color w:val="000000"/>
                      <w:sz w:val="20"/>
                      <w:szCs w:val="20"/>
                      <w:lang w:eastAsia="fr-FR"/>
                    </w:rPr>
                    <w:t>10 €/m² pour 100 mm isolant et parement 10 mm</w:t>
                  </w:r>
                </w:p>
              </w:tc>
            </w:tr>
            <w:tr w:rsidR="008E1265" w:rsidRPr="008E1265">
              <w:trPr>
                <w:trHeight w:val="300"/>
                <w:jc w:val="center"/>
              </w:trPr>
              <w:tc>
                <w:tcPr>
                  <w:tcW w:w="1450" w:type="pct"/>
                  <w:tcBorders>
                    <w:top w:val="nil"/>
                    <w:left w:val="single" w:sz="8" w:space="0" w:color="000000"/>
                    <w:bottom w:val="single" w:sz="4" w:space="0" w:color="000000"/>
                    <w:right w:val="single" w:sz="4" w:space="0" w:color="000000"/>
                  </w:tcBorders>
                  <w:noWrap/>
                  <w:tcMar>
                    <w:top w:w="15" w:type="dxa"/>
                    <w:left w:w="15" w:type="dxa"/>
                    <w:bottom w:w="0" w:type="dxa"/>
                    <w:right w:w="15" w:type="dxa"/>
                  </w:tcMar>
                  <w:vAlign w:val="center"/>
                  <w:hideMark/>
                </w:tcPr>
                <w:p w:rsidR="008E1265" w:rsidRPr="008E1265" w:rsidRDefault="008E1265" w:rsidP="008E1265">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color w:val="000000"/>
                      <w:sz w:val="20"/>
                      <w:szCs w:val="20"/>
                      <w:lang w:eastAsia="fr-FR"/>
                    </w:rPr>
                    <w:t>Laine de coton</w:t>
                  </w:r>
                </w:p>
              </w:tc>
              <w:tc>
                <w:tcPr>
                  <w:tcW w:w="3450" w:type="pct"/>
                  <w:tcBorders>
                    <w:top w:val="nil"/>
                    <w:left w:val="nil"/>
                    <w:bottom w:val="single" w:sz="4" w:space="0" w:color="000000"/>
                    <w:right w:val="single" w:sz="8" w:space="0" w:color="000000"/>
                  </w:tcBorders>
                  <w:noWrap/>
                  <w:tcMar>
                    <w:top w:w="15" w:type="dxa"/>
                    <w:left w:w="15" w:type="dxa"/>
                    <w:bottom w:w="0" w:type="dxa"/>
                    <w:right w:w="15" w:type="dxa"/>
                  </w:tcMar>
                  <w:vAlign w:val="bottom"/>
                  <w:hideMark/>
                </w:tcPr>
                <w:p w:rsidR="008E1265" w:rsidRPr="008E1265" w:rsidRDefault="008E1265" w:rsidP="008E1265">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8E1265">
                    <w:rPr>
                      <w:rFonts w:ascii="Arial" w:eastAsia="Times New Roman" w:hAnsi="Arial" w:cs="Arial"/>
                      <w:color w:val="000000"/>
                      <w:sz w:val="20"/>
                      <w:szCs w:val="20"/>
                      <w:lang w:eastAsia="fr-FR"/>
                    </w:rPr>
                    <w:t>12 à 25 €/m² selon l'épaisseur</w:t>
                  </w:r>
                </w:p>
              </w:tc>
            </w:tr>
            <w:tr w:rsidR="008E1265" w:rsidRPr="008E1265">
              <w:trPr>
                <w:trHeight w:val="300"/>
                <w:jc w:val="center"/>
              </w:trPr>
              <w:tc>
                <w:tcPr>
                  <w:tcW w:w="1450" w:type="pct"/>
                  <w:tcBorders>
                    <w:top w:val="nil"/>
                    <w:left w:val="single" w:sz="8" w:space="0" w:color="000000"/>
                    <w:bottom w:val="single" w:sz="4" w:space="0" w:color="000000"/>
                    <w:right w:val="single" w:sz="4" w:space="0" w:color="000000"/>
                  </w:tcBorders>
                  <w:noWrap/>
                  <w:tcMar>
                    <w:top w:w="15" w:type="dxa"/>
                    <w:left w:w="15" w:type="dxa"/>
                    <w:bottom w:w="0" w:type="dxa"/>
                    <w:right w:w="15" w:type="dxa"/>
                  </w:tcMar>
                  <w:vAlign w:val="center"/>
                  <w:hideMark/>
                </w:tcPr>
                <w:p w:rsidR="008E1265" w:rsidRPr="008E1265" w:rsidRDefault="008E1265" w:rsidP="008E1265">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color w:val="000000"/>
                      <w:sz w:val="20"/>
                      <w:szCs w:val="20"/>
                      <w:lang w:eastAsia="fr-FR"/>
                    </w:rPr>
                    <w:t>Chanvre</w:t>
                  </w:r>
                </w:p>
              </w:tc>
              <w:tc>
                <w:tcPr>
                  <w:tcW w:w="3450" w:type="pct"/>
                  <w:tcBorders>
                    <w:top w:val="nil"/>
                    <w:left w:val="nil"/>
                    <w:bottom w:val="single" w:sz="4" w:space="0" w:color="000000"/>
                    <w:right w:val="single" w:sz="8" w:space="0" w:color="000000"/>
                  </w:tcBorders>
                  <w:noWrap/>
                  <w:tcMar>
                    <w:top w:w="15" w:type="dxa"/>
                    <w:left w:w="15" w:type="dxa"/>
                    <w:bottom w:w="0" w:type="dxa"/>
                    <w:right w:w="15" w:type="dxa"/>
                  </w:tcMar>
                  <w:vAlign w:val="bottom"/>
                  <w:hideMark/>
                </w:tcPr>
                <w:p w:rsidR="008E1265" w:rsidRPr="008E1265" w:rsidRDefault="008E1265" w:rsidP="008E1265">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8E1265">
                    <w:rPr>
                      <w:rFonts w:ascii="Arial" w:eastAsia="Times New Roman" w:hAnsi="Arial" w:cs="Arial"/>
                      <w:color w:val="000000"/>
                      <w:sz w:val="20"/>
                      <w:szCs w:val="20"/>
                      <w:lang w:eastAsia="fr-FR"/>
                    </w:rPr>
                    <w:t>15 €/m² pour 100 mm d'épaisseur</w:t>
                  </w:r>
                </w:p>
              </w:tc>
            </w:tr>
            <w:tr w:rsidR="008E1265" w:rsidRPr="008E1265">
              <w:trPr>
                <w:trHeight w:val="300"/>
                <w:jc w:val="center"/>
              </w:trPr>
              <w:tc>
                <w:tcPr>
                  <w:tcW w:w="1450" w:type="pct"/>
                  <w:tcBorders>
                    <w:top w:val="nil"/>
                    <w:left w:val="single" w:sz="8" w:space="0" w:color="000000"/>
                    <w:bottom w:val="single" w:sz="4" w:space="0" w:color="000000"/>
                    <w:right w:val="single" w:sz="4" w:space="0" w:color="000000"/>
                  </w:tcBorders>
                  <w:noWrap/>
                  <w:tcMar>
                    <w:top w:w="15" w:type="dxa"/>
                    <w:left w:w="15" w:type="dxa"/>
                    <w:bottom w:w="0" w:type="dxa"/>
                    <w:right w:w="15" w:type="dxa"/>
                  </w:tcMar>
                  <w:vAlign w:val="center"/>
                  <w:hideMark/>
                </w:tcPr>
                <w:p w:rsidR="008E1265" w:rsidRPr="008E1265" w:rsidRDefault="008E1265" w:rsidP="008E1265">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color w:val="000000"/>
                      <w:sz w:val="20"/>
                      <w:szCs w:val="20"/>
                      <w:lang w:eastAsia="fr-FR"/>
                    </w:rPr>
                    <w:t>Fibres de bois</w:t>
                  </w:r>
                </w:p>
              </w:tc>
              <w:tc>
                <w:tcPr>
                  <w:tcW w:w="3450" w:type="pct"/>
                  <w:tcBorders>
                    <w:top w:val="nil"/>
                    <w:left w:val="nil"/>
                    <w:bottom w:val="single" w:sz="4" w:space="0" w:color="000000"/>
                    <w:right w:val="single" w:sz="8" w:space="0" w:color="000000"/>
                  </w:tcBorders>
                  <w:noWrap/>
                  <w:tcMar>
                    <w:top w:w="15" w:type="dxa"/>
                    <w:left w:w="15" w:type="dxa"/>
                    <w:bottom w:w="0" w:type="dxa"/>
                    <w:right w:w="15" w:type="dxa"/>
                  </w:tcMar>
                  <w:vAlign w:val="bottom"/>
                  <w:hideMark/>
                </w:tcPr>
                <w:p w:rsidR="008E1265" w:rsidRPr="008E1265" w:rsidRDefault="008E1265" w:rsidP="008E1265">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8E1265">
                    <w:rPr>
                      <w:rFonts w:ascii="Arial" w:eastAsia="Times New Roman" w:hAnsi="Arial" w:cs="Arial"/>
                      <w:color w:val="000000"/>
                      <w:sz w:val="20"/>
                      <w:szCs w:val="20"/>
                      <w:lang w:eastAsia="fr-FR"/>
                    </w:rPr>
                    <w:t>15 €/m² pour 100 mm d'épaisseur</w:t>
                  </w:r>
                </w:p>
              </w:tc>
            </w:tr>
            <w:tr w:rsidR="008E1265" w:rsidRPr="008E1265">
              <w:trPr>
                <w:trHeight w:val="300"/>
                <w:jc w:val="center"/>
              </w:trPr>
              <w:tc>
                <w:tcPr>
                  <w:tcW w:w="1450" w:type="pct"/>
                  <w:tcBorders>
                    <w:top w:val="nil"/>
                    <w:left w:val="single" w:sz="8" w:space="0" w:color="000000"/>
                    <w:bottom w:val="single" w:sz="4" w:space="0" w:color="000000"/>
                    <w:right w:val="single" w:sz="4" w:space="0" w:color="000000"/>
                  </w:tcBorders>
                  <w:noWrap/>
                  <w:tcMar>
                    <w:top w:w="15" w:type="dxa"/>
                    <w:left w:w="15" w:type="dxa"/>
                    <w:bottom w:w="0" w:type="dxa"/>
                    <w:right w:w="15" w:type="dxa"/>
                  </w:tcMar>
                  <w:vAlign w:val="center"/>
                  <w:hideMark/>
                </w:tcPr>
                <w:p w:rsidR="008E1265" w:rsidRPr="008E1265" w:rsidRDefault="008E1265" w:rsidP="008E1265">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color w:val="000000"/>
                      <w:sz w:val="20"/>
                      <w:szCs w:val="20"/>
                      <w:lang w:eastAsia="fr-FR"/>
                    </w:rPr>
                    <w:t>Fibres de lin</w:t>
                  </w:r>
                </w:p>
              </w:tc>
              <w:tc>
                <w:tcPr>
                  <w:tcW w:w="3450" w:type="pct"/>
                  <w:tcBorders>
                    <w:top w:val="nil"/>
                    <w:left w:val="nil"/>
                    <w:bottom w:val="single" w:sz="4" w:space="0" w:color="000000"/>
                    <w:right w:val="single" w:sz="8" w:space="0" w:color="000000"/>
                  </w:tcBorders>
                  <w:noWrap/>
                  <w:tcMar>
                    <w:top w:w="15" w:type="dxa"/>
                    <w:left w:w="15" w:type="dxa"/>
                    <w:bottom w:w="0" w:type="dxa"/>
                    <w:right w:w="15" w:type="dxa"/>
                  </w:tcMar>
                  <w:vAlign w:val="bottom"/>
                  <w:hideMark/>
                </w:tcPr>
                <w:p w:rsidR="008E1265" w:rsidRPr="008E1265" w:rsidRDefault="008E1265" w:rsidP="008E1265">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8E1265">
                    <w:rPr>
                      <w:rFonts w:ascii="Arial" w:eastAsia="Times New Roman" w:hAnsi="Arial" w:cs="Arial"/>
                      <w:color w:val="000000"/>
                      <w:sz w:val="20"/>
                      <w:szCs w:val="20"/>
                      <w:lang w:eastAsia="fr-FR"/>
                    </w:rPr>
                    <w:t>15 €/m² en 100 mm d'épaisseur</w:t>
                  </w:r>
                </w:p>
              </w:tc>
            </w:tr>
            <w:tr w:rsidR="008E1265" w:rsidRPr="008E1265">
              <w:trPr>
                <w:trHeight w:val="300"/>
                <w:jc w:val="center"/>
              </w:trPr>
              <w:tc>
                <w:tcPr>
                  <w:tcW w:w="1450" w:type="pct"/>
                  <w:tcBorders>
                    <w:top w:val="nil"/>
                    <w:left w:val="single" w:sz="8" w:space="0" w:color="000000"/>
                    <w:bottom w:val="single" w:sz="4" w:space="0" w:color="000000"/>
                    <w:right w:val="single" w:sz="4" w:space="0" w:color="000000"/>
                  </w:tcBorders>
                  <w:noWrap/>
                  <w:tcMar>
                    <w:top w:w="15" w:type="dxa"/>
                    <w:left w:w="15" w:type="dxa"/>
                    <w:bottom w:w="0" w:type="dxa"/>
                    <w:right w:w="15" w:type="dxa"/>
                  </w:tcMar>
                  <w:vAlign w:val="center"/>
                  <w:hideMark/>
                </w:tcPr>
                <w:p w:rsidR="008E1265" w:rsidRPr="008E1265" w:rsidRDefault="008E1265" w:rsidP="008E1265">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color w:val="000000"/>
                      <w:sz w:val="20"/>
                      <w:szCs w:val="20"/>
                      <w:lang w:eastAsia="fr-FR"/>
                    </w:rPr>
                    <w:t>Laine de mouton</w:t>
                  </w:r>
                </w:p>
              </w:tc>
              <w:tc>
                <w:tcPr>
                  <w:tcW w:w="3450" w:type="pct"/>
                  <w:tcBorders>
                    <w:top w:val="nil"/>
                    <w:left w:val="nil"/>
                    <w:bottom w:val="single" w:sz="4" w:space="0" w:color="000000"/>
                    <w:right w:val="single" w:sz="8" w:space="0" w:color="000000"/>
                  </w:tcBorders>
                  <w:noWrap/>
                  <w:tcMar>
                    <w:top w:w="15" w:type="dxa"/>
                    <w:left w:w="15" w:type="dxa"/>
                    <w:bottom w:w="0" w:type="dxa"/>
                    <w:right w:w="15" w:type="dxa"/>
                  </w:tcMar>
                  <w:vAlign w:val="bottom"/>
                  <w:hideMark/>
                </w:tcPr>
                <w:p w:rsidR="008E1265" w:rsidRPr="008E1265" w:rsidRDefault="008E1265" w:rsidP="008E1265">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8E1265">
                    <w:rPr>
                      <w:rFonts w:ascii="Arial" w:eastAsia="Times New Roman" w:hAnsi="Arial" w:cs="Arial"/>
                      <w:color w:val="000000"/>
                      <w:sz w:val="20"/>
                      <w:szCs w:val="20"/>
                      <w:lang w:eastAsia="fr-FR"/>
                    </w:rPr>
                    <w:t>15 à 20 €/m² en 100 mm</w:t>
                  </w:r>
                </w:p>
              </w:tc>
            </w:tr>
            <w:tr w:rsidR="008E1265" w:rsidRPr="008E1265">
              <w:trPr>
                <w:trHeight w:val="300"/>
                <w:jc w:val="center"/>
              </w:trPr>
              <w:tc>
                <w:tcPr>
                  <w:tcW w:w="1450" w:type="pct"/>
                  <w:tcBorders>
                    <w:top w:val="nil"/>
                    <w:left w:val="single" w:sz="8" w:space="0" w:color="000000"/>
                    <w:bottom w:val="single" w:sz="4" w:space="0" w:color="000000"/>
                    <w:right w:val="single" w:sz="4" w:space="0" w:color="000000"/>
                  </w:tcBorders>
                  <w:noWrap/>
                  <w:tcMar>
                    <w:top w:w="15" w:type="dxa"/>
                    <w:left w:w="15" w:type="dxa"/>
                    <w:bottom w:w="0" w:type="dxa"/>
                    <w:right w:w="15" w:type="dxa"/>
                  </w:tcMar>
                  <w:vAlign w:val="center"/>
                  <w:hideMark/>
                </w:tcPr>
                <w:p w:rsidR="008E1265" w:rsidRPr="008E1265" w:rsidRDefault="008E1265" w:rsidP="008E1265">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color w:val="000000"/>
                      <w:sz w:val="20"/>
                      <w:szCs w:val="20"/>
                      <w:lang w:eastAsia="fr-FR"/>
                    </w:rPr>
                    <w:t>Ouate de cellulose</w:t>
                  </w:r>
                </w:p>
              </w:tc>
              <w:tc>
                <w:tcPr>
                  <w:tcW w:w="3450" w:type="pct"/>
                  <w:tcBorders>
                    <w:top w:val="nil"/>
                    <w:left w:val="nil"/>
                    <w:bottom w:val="single" w:sz="4" w:space="0" w:color="000000"/>
                    <w:right w:val="single" w:sz="8" w:space="0" w:color="000000"/>
                  </w:tcBorders>
                  <w:noWrap/>
                  <w:tcMar>
                    <w:top w:w="15" w:type="dxa"/>
                    <w:left w:w="15" w:type="dxa"/>
                    <w:bottom w:w="0" w:type="dxa"/>
                    <w:right w:w="15" w:type="dxa"/>
                  </w:tcMar>
                  <w:vAlign w:val="bottom"/>
                  <w:hideMark/>
                </w:tcPr>
                <w:p w:rsidR="008E1265" w:rsidRPr="008E1265" w:rsidRDefault="008E1265" w:rsidP="008E1265">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8E1265">
                    <w:rPr>
                      <w:rFonts w:ascii="Arial" w:eastAsia="Times New Roman" w:hAnsi="Arial" w:cs="Arial"/>
                      <w:color w:val="000000"/>
                      <w:sz w:val="20"/>
                      <w:szCs w:val="20"/>
                      <w:lang w:eastAsia="fr-FR"/>
                    </w:rPr>
                    <w:t>20 €/m² en 100 mm d'épaisseur</w:t>
                  </w:r>
                </w:p>
              </w:tc>
            </w:tr>
            <w:tr w:rsidR="008E1265" w:rsidRPr="008E1265">
              <w:trPr>
                <w:trHeight w:val="300"/>
                <w:jc w:val="center"/>
              </w:trPr>
              <w:tc>
                <w:tcPr>
                  <w:tcW w:w="1450" w:type="pct"/>
                  <w:tcBorders>
                    <w:top w:val="nil"/>
                    <w:left w:val="single" w:sz="8" w:space="0" w:color="000000"/>
                    <w:bottom w:val="single" w:sz="4" w:space="0" w:color="000000"/>
                    <w:right w:val="single" w:sz="4" w:space="0" w:color="000000"/>
                  </w:tcBorders>
                  <w:noWrap/>
                  <w:tcMar>
                    <w:top w:w="15" w:type="dxa"/>
                    <w:left w:w="15" w:type="dxa"/>
                    <w:bottom w:w="0" w:type="dxa"/>
                    <w:right w:w="15" w:type="dxa"/>
                  </w:tcMar>
                  <w:vAlign w:val="center"/>
                  <w:hideMark/>
                </w:tcPr>
                <w:p w:rsidR="008E1265" w:rsidRPr="008E1265" w:rsidRDefault="008E1265" w:rsidP="008E1265">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color w:val="000000"/>
                      <w:sz w:val="20"/>
                      <w:szCs w:val="20"/>
                      <w:lang w:eastAsia="fr-FR"/>
                    </w:rPr>
                    <w:t>Plumes de canard</w:t>
                  </w:r>
                </w:p>
              </w:tc>
              <w:tc>
                <w:tcPr>
                  <w:tcW w:w="3450" w:type="pct"/>
                  <w:tcBorders>
                    <w:top w:val="nil"/>
                    <w:left w:val="nil"/>
                    <w:bottom w:val="single" w:sz="4" w:space="0" w:color="000000"/>
                    <w:right w:val="single" w:sz="8" w:space="0" w:color="000000"/>
                  </w:tcBorders>
                  <w:noWrap/>
                  <w:tcMar>
                    <w:top w:w="15" w:type="dxa"/>
                    <w:left w:w="15" w:type="dxa"/>
                    <w:bottom w:w="0" w:type="dxa"/>
                    <w:right w:w="15" w:type="dxa"/>
                  </w:tcMar>
                  <w:vAlign w:val="bottom"/>
                  <w:hideMark/>
                </w:tcPr>
                <w:p w:rsidR="008E1265" w:rsidRPr="008E1265" w:rsidRDefault="008E1265" w:rsidP="008E1265">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8E1265">
                    <w:rPr>
                      <w:rFonts w:ascii="Arial" w:eastAsia="Times New Roman" w:hAnsi="Arial" w:cs="Arial"/>
                      <w:color w:val="000000"/>
                      <w:sz w:val="20"/>
                      <w:szCs w:val="20"/>
                      <w:lang w:eastAsia="fr-FR"/>
                    </w:rPr>
                    <w:t>15 à 20 €/m² en 100 mm d'épaisseur</w:t>
                  </w:r>
                </w:p>
              </w:tc>
            </w:tr>
            <w:tr w:rsidR="008E1265" w:rsidRPr="008E1265">
              <w:trPr>
                <w:trHeight w:val="330"/>
                <w:jc w:val="center"/>
              </w:trPr>
              <w:tc>
                <w:tcPr>
                  <w:tcW w:w="1450" w:type="pct"/>
                  <w:tcBorders>
                    <w:top w:val="nil"/>
                    <w:left w:val="single" w:sz="8" w:space="0" w:color="000000"/>
                    <w:bottom w:val="single" w:sz="4" w:space="0" w:color="000000"/>
                    <w:right w:val="single" w:sz="4" w:space="0" w:color="000000"/>
                  </w:tcBorders>
                  <w:noWrap/>
                  <w:tcMar>
                    <w:top w:w="15" w:type="dxa"/>
                    <w:left w:w="15" w:type="dxa"/>
                    <w:bottom w:w="0" w:type="dxa"/>
                    <w:right w:w="15" w:type="dxa"/>
                  </w:tcMar>
                  <w:vAlign w:val="bottom"/>
                  <w:hideMark/>
                </w:tcPr>
                <w:p w:rsidR="008E1265" w:rsidRPr="008E1265" w:rsidRDefault="008E1265" w:rsidP="008E1265">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color w:val="000000"/>
                      <w:sz w:val="20"/>
                      <w:szCs w:val="20"/>
                      <w:lang w:eastAsia="fr-FR"/>
                    </w:rPr>
                    <w:t>Argile expansée</w:t>
                  </w:r>
                </w:p>
              </w:tc>
              <w:tc>
                <w:tcPr>
                  <w:tcW w:w="3450" w:type="pct"/>
                  <w:tcBorders>
                    <w:top w:val="nil"/>
                    <w:left w:val="nil"/>
                    <w:bottom w:val="single" w:sz="4" w:space="0" w:color="000000"/>
                    <w:right w:val="single" w:sz="8" w:space="0" w:color="000000"/>
                  </w:tcBorders>
                  <w:noWrap/>
                  <w:tcMar>
                    <w:top w:w="15" w:type="dxa"/>
                    <w:left w:w="15" w:type="dxa"/>
                    <w:bottom w:w="0" w:type="dxa"/>
                    <w:right w:w="15" w:type="dxa"/>
                  </w:tcMar>
                  <w:vAlign w:val="bottom"/>
                  <w:hideMark/>
                </w:tcPr>
                <w:p w:rsidR="008E1265" w:rsidRPr="008E1265" w:rsidRDefault="008E1265" w:rsidP="008E1265">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8E1265">
                    <w:rPr>
                      <w:rFonts w:ascii="Arial" w:eastAsia="Times New Roman" w:hAnsi="Arial" w:cs="Arial"/>
                      <w:color w:val="000000"/>
                      <w:sz w:val="20"/>
                      <w:szCs w:val="20"/>
                      <w:lang w:eastAsia="fr-FR"/>
                    </w:rPr>
                    <w:t>5 € le sac de 6 litres de billes (10-20 mm)</w:t>
                  </w:r>
                </w:p>
              </w:tc>
            </w:tr>
            <w:tr w:rsidR="008E1265" w:rsidRPr="008E1265">
              <w:trPr>
                <w:trHeight w:val="300"/>
                <w:jc w:val="center"/>
              </w:trPr>
              <w:tc>
                <w:tcPr>
                  <w:tcW w:w="1450" w:type="pct"/>
                  <w:tcBorders>
                    <w:top w:val="nil"/>
                    <w:left w:val="single" w:sz="8" w:space="0" w:color="000000"/>
                    <w:bottom w:val="single" w:sz="4" w:space="0" w:color="000000"/>
                    <w:right w:val="single" w:sz="4" w:space="0" w:color="000000"/>
                  </w:tcBorders>
                  <w:noWrap/>
                  <w:tcMar>
                    <w:top w:w="15" w:type="dxa"/>
                    <w:left w:w="15" w:type="dxa"/>
                    <w:bottom w:w="0" w:type="dxa"/>
                    <w:right w:w="15" w:type="dxa"/>
                  </w:tcMar>
                  <w:vAlign w:val="center"/>
                  <w:hideMark/>
                </w:tcPr>
                <w:p w:rsidR="008E1265" w:rsidRPr="008E1265" w:rsidRDefault="008E1265" w:rsidP="008E1265">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color w:val="000000"/>
                      <w:sz w:val="20"/>
                      <w:szCs w:val="20"/>
                      <w:lang w:eastAsia="fr-FR"/>
                    </w:rPr>
                    <w:t>Torchis</w:t>
                  </w:r>
                </w:p>
              </w:tc>
              <w:tc>
                <w:tcPr>
                  <w:tcW w:w="3450" w:type="pct"/>
                  <w:tcBorders>
                    <w:top w:val="nil"/>
                    <w:left w:val="nil"/>
                    <w:bottom w:val="single" w:sz="4" w:space="0" w:color="000000"/>
                    <w:right w:val="single" w:sz="8" w:space="0" w:color="000000"/>
                  </w:tcBorders>
                  <w:noWrap/>
                  <w:tcMar>
                    <w:top w:w="15" w:type="dxa"/>
                    <w:left w:w="15" w:type="dxa"/>
                    <w:bottom w:w="0" w:type="dxa"/>
                    <w:right w:w="15" w:type="dxa"/>
                  </w:tcMar>
                  <w:vAlign w:val="bottom"/>
                  <w:hideMark/>
                </w:tcPr>
                <w:p w:rsidR="008E1265" w:rsidRPr="008E1265" w:rsidRDefault="008E1265" w:rsidP="008E1265">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8E1265">
                    <w:rPr>
                      <w:rFonts w:ascii="Arial" w:eastAsia="Times New Roman" w:hAnsi="Arial" w:cs="Arial"/>
                      <w:color w:val="000000"/>
                      <w:sz w:val="20"/>
                      <w:szCs w:val="20"/>
                      <w:lang w:eastAsia="fr-FR"/>
                    </w:rPr>
                    <w:t>1,5 à 3 €/m² pour un torchis allégé (+ de paille)</w:t>
                  </w:r>
                </w:p>
              </w:tc>
            </w:tr>
            <w:tr w:rsidR="008E1265" w:rsidRPr="008E1265">
              <w:trPr>
                <w:trHeight w:val="300"/>
                <w:jc w:val="center"/>
              </w:trPr>
              <w:tc>
                <w:tcPr>
                  <w:tcW w:w="1450" w:type="pct"/>
                  <w:tcBorders>
                    <w:top w:val="nil"/>
                    <w:left w:val="single" w:sz="8" w:space="0" w:color="000000"/>
                    <w:bottom w:val="single" w:sz="4" w:space="0" w:color="000000"/>
                    <w:right w:val="single" w:sz="4" w:space="0" w:color="000000"/>
                  </w:tcBorders>
                  <w:noWrap/>
                  <w:tcMar>
                    <w:top w:w="15" w:type="dxa"/>
                    <w:left w:w="15" w:type="dxa"/>
                    <w:bottom w:w="0" w:type="dxa"/>
                    <w:right w:w="15" w:type="dxa"/>
                  </w:tcMar>
                  <w:vAlign w:val="center"/>
                  <w:hideMark/>
                </w:tcPr>
                <w:p w:rsidR="008E1265" w:rsidRPr="008E1265" w:rsidRDefault="008E1265" w:rsidP="008E1265">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color w:val="000000"/>
                      <w:sz w:val="20"/>
                      <w:szCs w:val="20"/>
                      <w:lang w:eastAsia="fr-FR"/>
                    </w:rPr>
                    <w:t>Toiture végétale</w:t>
                  </w:r>
                </w:p>
              </w:tc>
              <w:tc>
                <w:tcPr>
                  <w:tcW w:w="3450" w:type="pct"/>
                  <w:tcBorders>
                    <w:top w:val="nil"/>
                    <w:left w:val="nil"/>
                    <w:bottom w:val="single" w:sz="4" w:space="0" w:color="000000"/>
                    <w:right w:val="single" w:sz="8" w:space="0" w:color="000000"/>
                  </w:tcBorders>
                  <w:noWrap/>
                  <w:tcMar>
                    <w:top w:w="15" w:type="dxa"/>
                    <w:left w:w="15" w:type="dxa"/>
                    <w:bottom w:w="0" w:type="dxa"/>
                    <w:right w:w="15" w:type="dxa"/>
                  </w:tcMar>
                  <w:vAlign w:val="bottom"/>
                  <w:hideMark/>
                </w:tcPr>
                <w:p w:rsidR="008E1265" w:rsidRPr="008E1265" w:rsidRDefault="008E1265" w:rsidP="008E1265">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8E1265">
                    <w:rPr>
                      <w:rFonts w:ascii="Arial" w:eastAsia="Times New Roman" w:hAnsi="Arial" w:cs="Arial"/>
                      <w:color w:val="000000"/>
                      <w:sz w:val="20"/>
                      <w:szCs w:val="20"/>
                      <w:lang w:eastAsia="fr-FR"/>
                    </w:rPr>
                    <w:t>45 à 100 €/m² pour une plantation extensive + étanchéité</w:t>
                  </w:r>
                </w:p>
              </w:tc>
            </w:tr>
            <w:tr w:rsidR="008E1265" w:rsidRPr="008E1265">
              <w:trPr>
                <w:trHeight w:val="300"/>
                <w:jc w:val="center"/>
              </w:trPr>
              <w:tc>
                <w:tcPr>
                  <w:tcW w:w="1450" w:type="pct"/>
                  <w:tcBorders>
                    <w:top w:val="nil"/>
                    <w:left w:val="single" w:sz="8" w:space="0" w:color="000000"/>
                    <w:bottom w:val="single" w:sz="4" w:space="0" w:color="000000"/>
                    <w:right w:val="single" w:sz="4" w:space="0" w:color="000000"/>
                  </w:tcBorders>
                  <w:noWrap/>
                  <w:tcMar>
                    <w:top w:w="15" w:type="dxa"/>
                    <w:left w:w="15" w:type="dxa"/>
                    <w:bottom w:w="0" w:type="dxa"/>
                    <w:right w:w="15" w:type="dxa"/>
                  </w:tcMar>
                  <w:vAlign w:val="center"/>
                  <w:hideMark/>
                </w:tcPr>
                <w:p w:rsidR="008E1265" w:rsidRPr="008E1265" w:rsidRDefault="008E1265" w:rsidP="008E1265">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color w:val="000000"/>
                      <w:sz w:val="20"/>
                      <w:szCs w:val="20"/>
                      <w:lang w:eastAsia="fr-FR"/>
                    </w:rPr>
                    <w:t>Aérogels</w:t>
                  </w:r>
                </w:p>
              </w:tc>
              <w:tc>
                <w:tcPr>
                  <w:tcW w:w="3450" w:type="pct"/>
                  <w:tcBorders>
                    <w:top w:val="nil"/>
                    <w:left w:val="nil"/>
                    <w:bottom w:val="single" w:sz="4" w:space="0" w:color="000000"/>
                    <w:right w:val="single" w:sz="8" w:space="0" w:color="000000"/>
                  </w:tcBorders>
                  <w:noWrap/>
                  <w:tcMar>
                    <w:top w:w="15" w:type="dxa"/>
                    <w:left w:w="15" w:type="dxa"/>
                    <w:bottom w:w="0" w:type="dxa"/>
                    <w:right w:w="15" w:type="dxa"/>
                  </w:tcMar>
                  <w:vAlign w:val="bottom"/>
                  <w:hideMark/>
                </w:tcPr>
                <w:p w:rsidR="008E1265" w:rsidRPr="008E1265" w:rsidRDefault="008E1265" w:rsidP="008E1265">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8E1265">
                    <w:rPr>
                      <w:rFonts w:ascii="Arial" w:eastAsia="Times New Roman" w:hAnsi="Arial" w:cs="Arial"/>
                      <w:color w:val="000000"/>
                      <w:sz w:val="20"/>
                      <w:szCs w:val="20"/>
                      <w:lang w:eastAsia="fr-FR"/>
                    </w:rPr>
                    <w:t>1 800 €/kg</w:t>
                  </w:r>
                </w:p>
              </w:tc>
            </w:tr>
            <w:tr w:rsidR="008E1265" w:rsidRPr="008E1265">
              <w:trPr>
                <w:trHeight w:val="300"/>
                <w:jc w:val="center"/>
              </w:trPr>
              <w:tc>
                <w:tcPr>
                  <w:tcW w:w="1450" w:type="pct"/>
                  <w:tcBorders>
                    <w:top w:val="nil"/>
                    <w:left w:val="single" w:sz="8" w:space="0" w:color="000000"/>
                    <w:bottom w:val="single" w:sz="4" w:space="0" w:color="000000"/>
                    <w:right w:val="single" w:sz="4" w:space="0" w:color="000000"/>
                  </w:tcBorders>
                  <w:noWrap/>
                  <w:tcMar>
                    <w:top w:w="15" w:type="dxa"/>
                    <w:left w:w="15" w:type="dxa"/>
                    <w:bottom w:w="0" w:type="dxa"/>
                    <w:right w:w="15" w:type="dxa"/>
                  </w:tcMar>
                  <w:vAlign w:val="center"/>
                  <w:hideMark/>
                </w:tcPr>
                <w:p w:rsidR="008E1265" w:rsidRPr="008E1265" w:rsidRDefault="008E1265" w:rsidP="008E1265">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color w:val="000000"/>
                      <w:sz w:val="20"/>
                      <w:szCs w:val="20"/>
                      <w:lang w:eastAsia="fr-FR"/>
                    </w:rPr>
                    <w:t>Béton cellulaire</w:t>
                  </w:r>
                </w:p>
              </w:tc>
              <w:tc>
                <w:tcPr>
                  <w:tcW w:w="3450" w:type="pct"/>
                  <w:tcBorders>
                    <w:top w:val="nil"/>
                    <w:left w:val="nil"/>
                    <w:bottom w:val="single" w:sz="4" w:space="0" w:color="000000"/>
                    <w:right w:val="single" w:sz="8" w:space="0" w:color="000000"/>
                  </w:tcBorders>
                  <w:noWrap/>
                  <w:tcMar>
                    <w:top w:w="15" w:type="dxa"/>
                    <w:left w:w="15" w:type="dxa"/>
                    <w:bottom w:w="0" w:type="dxa"/>
                    <w:right w:w="15" w:type="dxa"/>
                  </w:tcMar>
                  <w:vAlign w:val="bottom"/>
                  <w:hideMark/>
                </w:tcPr>
                <w:p w:rsidR="008E1265" w:rsidRPr="008E1265" w:rsidRDefault="008E1265" w:rsidP="008E1265">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8E1265">
                    <w:rPr>
                      <w:rFonts w:ascii="Arial" w:eastAsia="Times New Roman" w:hAnsi="Arial" w:cs="Arial"/>
                      <w:color w:val="000000"/>
                      <w:sz w:val="20"/>
                      <w:szCs w:val="20"/>
                      <w:lang w:eastAsia="fr-FR"/>
                    </w:rPr>
                    <w:t>20 à 45 €/m² selon la dimension des blocs</w:t>
                  </w:r>
                </w:p>
              </w:tc>
            </w:tr>
            <w:tr w:rsidR="008E1265" w:rsidRPr="008E1265">
              <w:trPr>
                <w:trHeight w:val="300"/>
                <w:jc w:val="center"/>
              </w:trPr>
              <w:tc>
                <w:tcPr>
                  <w:tcW w:w="1450" w:type="pct"/>
                  <w:tcBorders>
                    <w:top w:val="nil"/>
                    <w:left w:val="single" w:sz="8" w:space="0" w:color="000000"/>
                    <w:bottom w:val="single" w:sz="4" w:space="0" w:color="000000"/>
                    <w:right w:val="single" w:sz="4" w:space="0" w:color="000000"/>
                  </w:tcBorders>
                  <w:noWrap/>
                  <w:tcMar>
                    <w:top w:w="15" w:type="dxa"/>
                    <w:left w:w="15" w:type="dxa"/>
                    <w:bottom w:w="0" w:type="dxa"/>
                    <w:right w:w="15" w:type="dxa"/>
                  </w:tcMar>
                  <w:vAlign w:val="center"/>
                  <w:hideMark/>
                </w:tcPr>
                <w:p w:rsidR="008E1265" w:rsidRPr="008E1265" w:rsidRDefault="008E1265" w:rsidP="008E1265">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color w:val="000000"/>
                      <w:sz w:val="20"/>
                      <w:szCs w:val="20"/>
                      <w:lang w:eastAsia="fr-FR"/>
                    </w:rPr>
                    <w:t>Bloc bi-matière</w:t>
                  </w:r>
                </w:p>
              </w:tc>
              <w:tc>
                <w:tcPr>
                  <w:tcW w:w="3450" w:type="pct"/>
                  <w:tcBorders>
                    <w:top w:val="nil"/>
                    <w:left w:val="nil"/>
                    <w:bottom w:val="single" w:sz="4" w:space="0" w:color="000000"/>
                    <w:right w:val="single" w:sz="8" w:space="0" w:color="000000"/>
                  </w:tcBorders>
                  <w:noWrap/>
                  <w:tcMar>
                    <w:top w:w="15" w:type="dxa"/>
                    <w:left w:w="15" w:type="dxa"/>
                    <w:bottom w:w="0" w:type="dxa"/>
                    <w:right w:w="15" w:type="dxa"/>
                  </w:tcMar>
                  <w:vAlign w:val="bottom"/>
                  <w:hideMark/>
                </w:tcPr>
                <w:p w:rsidR="008E1265" w:rsidRPr="008E1265" w:rsidRDefault="008E1265" w:rsidP="008E1265">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8E1265">
                    <w:rPr>
                      <w:rFonts w:ascii="Arial" w:eastAsia="Times New Roman" w:hAnsi="Arial" w:cs="Arial"/>
                      <w:color w:val="000000"/>
                      <w:sz w:val="20"/>
                      <w:szCs w:val="20"/>
                      <w:lang w:eastAsia="fr-FR"/>
                    </w:rPr>
                    <w:t> </w:t>
                  </w:r>
                </w:p>
              </w:tc>
            </w:tr>
            <w:tr w:rsidR="008E1265" w:rsidRPr="008E1265">
              <w:trPr>
                <w:trHeight w:val="300"/>
                <w:jc w:val="center"/>
              </w:trPr>
              <w:tc>
                <w:tcPr>
                  <w:tcW w:w="1450" w:type="pct"/>
                  <w:tcBorders>
                    <w:top w:val="nil"/>
                    <w:left w:val="single" w:sz="8" w:space="0" w:color="000000"/>
                    <w:bottom w:val="single" w:sz="4" w:space="0" w:color="000000"/>
                    <w:right w:val="single" w:sz="4" w:space="0" w:color="000000"/>
                  </w:tcBorders>
                  <w:noWrap/>
                  <w:tcMar>
                    <w:top w:w="15" w:type="dxa"/>
                    <w:left w:w="15" w:type="dxa"/>
                    <w:bottom w:w="0" w:type="dxa"/>
                    <w:right w:w="15" w:type="dxa"/>
                  </w:tcMar>
                  <w:vAlign w:val="center"/>
                  <w:hideMark/>
                </w:tcPr>
                <w:p w:rsidR="008E1265" w:rsidRPr="008E1265" w:rsidRDefault="008E1265" w:rsidP="008E1265">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color w:val="000000"/>
                      <w:sz w:val="20"/>
                      <w:szCs w:val="20"/>
                      <w:lang w:eastAsia="fr-FR"/>
                    </w:rPr>
                    <w:t xml:space="preserve">Bloc </w:t>
                  </w:r>
                  <w:proofErr w:type="spellStart"/>
                  <w:r w:rsidRPr="008E1265">
                    <w:rPr>
                      <w:rFonts w:ascii="Comic Sans MS" w:eastAsia="Times New Roman" w:hAnsi="Comic Sans MS" w:cs="Times New Roman"/>
                      <w:color w:val="000000"/>
                      <w:sz w:val="20"/>
                      <w:szCs w:val="20"/>
                      <w:lang w:eastAsia="fr-FR"/>
                    </w:rPr>
                    <w:t>monomur</w:t>
                  </w:r>
                  <w:proofErr w:type="spellEnd"/>
                  <w:r w:rsidRPr="008E1265">
                    <w:rPr>
                      <w:rFonts w:ascii="Comic Sans MS" w:eastAsia="Times New Roman" w:hAnsi="Comic Sans MS" w:cs="Times New Roman"/>
                      <w:color w:val="000000"/>
                      <w:sz w:val="20"/>
                      <w:szCs w:val="20"/>
                      <w:lang w:eastAsia="fr-FR"/>
                    </w:rPr>
                    <w:t xml:space="preserve"> d'argile</w:t>
                  </w:r>
                </w:p>
              </w:tc>
              <w:tc>
                <w:tcPr>
                  <w:tcW w:w="3450" w:type="pct"/>
                  <w:tcBorders>
                    <w:top w:val="nil"/>
                    <w:left w:val="nil"/>
                    <w:bottom w:val="single" w:sz="4" w:space="0" w:color="000000"/>
                    <w:right w:val="single" w:sz="8" w:space="0" w:color="000000"/>
                  </w:tcBorders>
                  <w:noWrap/>
                  <w:tcMar>
                    <w:top w:w="15" w:type="dxa"/>
                    <w:left w:w="15" w:type="dxa"/>
                    <w:bottom w:w="0" w:type="dxa"/>
                    <w:right w:w="15" w:type="dxa"/>
                  </w:tcMar>
                  <w:vAlign w:val="bottom"/>
                  <w:hideMark/>
                </w:tcPr>
                <w:p w:rsidR="008E1265" w:rsidRPr="008E1265" w:rsidRDefault="008E1265" w:rsidP="008E1265">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8E1265">
                    <w:rPr>
                      <w:rFonts w:ascii="Arial" w:eastAsia="Times New Roman" w:hAnsi="Arial" w:cs="Arial"/>
                      <w:color w:val="000000"/>
                      <w:sz w:val="20"/>
                      <w:szCs w:val="20"/>
                      <w:lang w:eastAsia="fr-FR"/>
                    </w:rPr>
                    <w:t>80 €/m²</w:t>
                  </w:r>
                </w:p>
              </w:tc>
            </w:tr>
            <w:tr w:rsidR="008E1265" w:rsidRPr="008E1265">
              <w:trPr>
                <w:trHeight w:val="300"/>
                <w:jc w:val="center"/>
              </w:trPr>
              <w:tc>
                <w:tcPr>
                  <w:tcW w:w="1450" w:type="pct"/>
                  <w:tcBorders>
                    <w:top w:val="nil"/>
                    <w:left w:val="single" w:sz="8" w:space="0" w:color="000000"/>
                    <w:bottom w:val="single" w:sz="4" w:space="0" w:color="000000"/>
                    <w:right w:val="single" w:sz="4" w:space="0" w:color="000000"/>
                  </w:tcBorders>
                  <w:noWrap/>
                  <w:tcMar>
                    <w:top w:w="15" w:type="dxa"/>
                    <w:left w:w="15" w:type="dxa"/>
                    <w:bottom w:w="0" w:type="dxa"/>
                    <w:right w:w="15" w:type="dxa"/>
                  </w:tcMar>
                  <w:vAlign w:val="center"/>
                  <w:hideMark/>
                </w:tcPr>
                <w:p w:rsidR="008E1265" w:rsidRPr="008E1265" w:rsidRDefault="008E1265" w:rsidP="008E1265">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color w:val="000000"/>
                      <w:sz w:val="20"/>
                      <w:szCs w:val="20"/>
                      <w:lang w:eastAsia="fr-FR"/>
                    </w:rPr>
                    <w:t xml:space="preserve">Bloc </w:t>
                  </w:r>
                  <w:proofErr w:type="spellStart"/>
                  <w:r w:rsidRPr="008E1265">
                    <w:rPr>
                      <w:rFonts w:ascii="Comic Sans MS" w:eastAsia="Times New Roman" w:hAnsi="Comic Sans MS" w:cs="Times New Roman"/>
                      <w:color w:val="000000"/>
                      <w:sz w:val="20"/>
                      <w:szCs w:val="20"/>
                      <w:lang w:eastAsia="fr-FR"/>
                    </w:rPr>
                    <w:t>monomur</w:t>
                  </w:r>
                  <w:proofErr w:type="spellEnd"/>
                  <w:r w:rsidRPr="008E1265">
                    <w:rPr>
                      <w:rFonts w:ascii="Comic Sans MS" w:eastAsia="Times New Roman" w:hAnsi="Comic Sans MS" w:cs="Times New Roman"/>
                      <w:color w:val="000000"/>
                      <w:sz w:val="20"/>
                      <w:szCs w:val="20"/>
                      <w:lang w:eastAsia="fr-FR"/>
                    </w:rPr>
                    <w:t xml:space="preserve"> pierre ponce</w:t>
                  </w:r>
                </w:p>
              </w:tc>
              <w:tc>
                <w:tcPr>
                  <w:tcW w:w="3450" w:type="pct"/>
                  <w:tcBorders>
                    <w:top w:val="nil"/>
                    <w:left w:val="nil"/>
                    <w:bottom w:val="single" w:sz="4" w:space="0" w:color="000000"/>
                    <w:right w:val="single" w:sz="8" w:space="0" w:color="000000"/>
                  </w:tcBorders>
                  <w:noWrap/>
                  <w:tcMar>
                    <w:top w:w="15" w:type="dxa"/>
                    <w:left w:w="15" w:type="dxa"/>
                    <w:bottom w:w="0" w:type="dxa"/>
                    <w:right w:w="15" w:type="dxa"/>
                  </w:tcMar>
                  <w:vAlign w:val="bottom"/>
                  <w:hideMark/>
                </w:tcPr>
                <w:p w:rsidR="008E1265" w:rsidRPr="008E1265" w:rsidRDefault="008E1265" w:rsidP="008E1265">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8E1265">
                    <w:rPr>
                      <w:rFonts w:ascii="Arial" w:eastAsia="Times New Roman" w:hAnsi="Arial" w:cs="Arial"/>
                      <w:color w:val="000000"/>
                      <w:sz w:val="20"/>
                      <w:szCs w:val="20"/>
                      <w:lang w:eastAsia="fr-FR"/>
                    </w:rPr>
                    <w:t>40 €/m² environ</w:t>
                  </w:r>
                </w:p>
              </w:tc>
            </w:tr>
            <w:tr w:rsidR="008E1265" w:rsidRPr="008E1265">
              <w:trPr>
                <w:trHeight w:val="300"/>
                <w:jc w:val="center"/>
              </w:trPr>
              <w:tc>
                <w:tcPr>
                  <w:tcW w:w="1450" w:type="pct"/>
                  <w:tcBorders>
                    <w:top w:val="nil"/>
                    <w:left w:val="single" w:sz="8" w:space="0" w:color="000000"/>
                    <w:bottom w:val="single" w:sz="4" w:space="0" w:color="000000"/>
                    <w:right w:val="single" w:sz="4" w:space="0" w:color="000000"/>
                  </w:tcBorders>
                  <w:noWrap/>
                  <w:tcMar>
                    <w:top w:w="15" w:type="dxa"/>
                    <w:left w:w="15" w:type="dxa"/>
                    <w:bottom w:w="0" w:type="dxa"/>
                    <w:right w:w="15" w:type="dxa"/>
                  </w:tcMar>
                  <w:vAlign w:val="center"/>
                  <w:hideMark/>
                </w:tcPr>
                <w:p w:rsidR="008E1265" w:rsidRPr="008E1265" w:rsidRDefault="008E1265" w:rsidP="008E1265">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color w:val="000000"/>
                      <w:sz w:val="20"/>
                      <w:szCs w:val="20"/>
                      <w:lang w:eastAsia="fr-FR"/>
                    </w:rPr>
                    <w:t xml:space="preserve">Brique </w:t>
                  </w:r>
                  <w:proofErr w:type="spellStart"/>
                  <w:r w:rsidRPr="008E1265">
                    <w:rPr>
                      <w:rFonts w:ascii="Comic Sans MS" w:eastAsia="Times New Roman" w:hAnsi="Comic Sans MS" w:cs="Times New Roman"/>
                      <w:color w:val="000000"/>
                      <w:sz w:val="20"/>
                      <w:szCs w:val="20"/>
                      <w:lang w:eastAsia="fr-FR"/>
                    </w:rPr>
                    <w:t>monomur</w:t>
                  </w:r>
                  <w:proofErr w:type="spellEnd"/>
                </w:p>
              </w:tc>
              <w:tc>
                <w:tcPr>
                  <w:tcW w:w="3450" w:type="pct"/>
                  <w:tcBorders>
                    <w:top w:val="nil"/>
                    <w:left w:val="nil"/>
                    <w:bottom w:val="single" w:sz="4" w:space="0" w:color="000000"/>
                    <w:right w:val="single" w:sz="8" w:space="0" w:color="000000"/>
                  </w:tcBorders>
                  <w:noWrap/>
                  <w:tcMar>
                    <w:top w:w="15" w:type="dxa"/>
                    <w:left w:w="15" w:type="dxa"/>
                    <w:bottom w:w="0" w:type="dxa"/>
                    <w:right w:w="15" w:type="dxa"/>
                  </w:tcMar>
                  <w:vAlign w:val="bottom"/>
                  <w:hideMark/>
                </w:tcPr>
                <w:p w:rsidR="008E1265" w:rsidRPr="008E1265" w:rsidRDefault="008E1265" w:rsidP="008E1265">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8E1265">
                    <w:rPr>
                      <w:rFonts w:ascii="Arial" w:eastAsia="Times New Roman" w:hAnsi="Arial" w:cs="Arial"/>
                      <w:color w:val="000000"/>
                      <w:sz w:val="20"/>
                      <w:szCs w:val="20"/>
                      <w:lang w:eastAsia="fr-FR"/>
                    </w:rPr>
                    <w:t>50 €/m² environ</w:t>
                  </w:r>
                </w:p>
              </w:tc>
            </w:tr>
            <w:tr w:rsidR="008E1265" w:rsidRPr="008E1265">
              <w:trPr>
                <w:trHeight w:val="300"/>
                <w:jc w:val="center"/>
              </w:trPr>
              <w:tc>
                <w:tcPr>
                  <w:tcW w:w="1450" w:type="pct"/>
                  <w:tcBorders>
                    <w:top w:val="nil"/>
                    <w:left w:val="single" w:sz="8" w:space="0" w:color="000000"/>
                    <w:bottom w:val="single" w:sz="4" w:space="0" w:color="000000"/>
                    <w:right w:val="single" w:sz="4" w:space="0" w:color="000000"/>
                  </w:tcBorders>
                  <w:noWrap/>
                  <w:tcMar>
                    <w:top w:w="15" w:type="dxa"/>
                    <w:left w:w="15" w:type="dxa"/>
                    <w:bottom w:w="0" w:type="dxa"/>
                    <w:right w:w="15" w:type="dxa"/>
                  </w:tcMar>
                  <w:vAlign w:val="center"/>
                  <w:hideMark/>
                </w:tcPr>
                <w:p w:rsidR="008E1265" w:rsidRPr="008E1265" w:rsidRDefault="008E1265" w:rsidP="008E1265">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color w:val="000000"/>
                      <w:sz w:val="20"/>
                      <w:szCs w:val="20"/>
                      <w:lang w:eastAsia="fr-FR"/>
                    </w:rPr>
                    <w:t>Coffrage isolant</w:t>
                  </w:r>
                </w:p>
              </w:tc>
              <w:tc>
                <w:tcPr>
                  <w:tcW w:w="3450" w:type="pct"/>
                  <w:tcBorders>
                    <w:top w:val="nil"/>
                    <w:left w:val="nil"/>
                    <w:bottom w:val="single" w:sz="4" w:space="0" w:color="000000"/>
                    <w:right w:val="single" w:sz="8" w:space="0" w:color="000000"/>
                  </w:tcBorders>
                  <w:noWrap/>
                  <w:tcMar>
                    <w:top w:w="15" w:type="dxa"/>
                    <w:left w:w="15" w:type="dxa"/>
                    <w:bottom w:w="0" w:type="dxa"/>
                    <w:right w:w="15" w:type="dxa"/>
                  </w:tcMar>
                  <w:vAlign w:val="bottom"/>
                  <w:hideMark/>
                </w:tcPr>
                <w:p w:rsidR="008E1265" w:rsidRPr="008E1265" w:rsidRDefault="008E1265" w:rsidP="008E1265">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8E1265">
                    <w:rPr>
                      <w:rFonts w:ascii="Arial" w:eastAsia="Times New Roman" w:hAnsi="Arial" w:cs="Arial"/>
                      <w:color w:val="000000"/>
                      <w:sz w:val="20"/>
                      <w:szCs w:val="20"/>
                      <w:lang w:eastAsia="fr-FR"/>
                    </w:rPr>
                    <w:t> </w:t>
                  </w:r>
                </w:p>
              </w:tc>
            </w:tr>
            <w:tr w:rsidR="008E1265" w:rsidRPr="008E1265">
              <w:trPr>
                <w:trHeight w:val="300"/>
                <w:jc w:val="center"/>
              </w:trPr>
              <w:tc>
                <w:tcPr>
                  <w:tcW w:w="1450" w:type="pct"/>
                  <w:tcBorders>
                    <w:top w:val="nil"/>
                    <w:left w:val="single" w:sz="8" w:space="0" w:color="000000"/>
                    <w:bottom w:val="single" w:sz="4" w:space="0" w:color="000000"/>
                    <w:right w:val="single" w:sz="4" w:space="0" w:color="000000"/>
                  </w:tcBorders>
                  <w:noWrap/>
                  <w:tcMar>
                    <w:top w:w="15" w:type="dxa"/>
                    <w:left w:w="15" w:type="dxa"/>
                    <w:bottom w:w="0" w:type="dxa"/>
                    <w:right w:w="15" w:type="dxa"/>
                  </w:tcMar>
                  <w:vAlign w:val="center"/>
                  <w:hideMark/>
                </w:tcPr>
                <w:p w:rsidR="008E1265" w:rsidRPr="008E1265" w:rsidRDefault="008E1265" w:rsidP="008E1265">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color w:val="000000"/>
                      <w:sz w:val="20"/>
                      <w:szCs w:val="20"/>
                      <w:lang w:eastAsia="fr-FR"/>
                    </w:rPr>
                    <w:t>Fibre de coco</w:t>
                  </w:r>
                </w:p>
              </w:tc>
              <w:tc>
                <w:tcPr>
                  <w:tcW w:w="3450" w:type="pct"/>
                  <w:tcBorders>
                    <w:top w:val="nil"/>
                    <w:left w:val="nil"/>
                    <w:bottom w:val="single" w:sz="4" w:space="0" w:color="000000"/>
                    <w:right w:val="single" w:sz="8" w:space="0" w:color="000000"/>
                  </w:tcBorders>
                  <w:noWrap/>
                  <w:tcMar>
                    <w:top w:w="15" w:type="dxa"/>
                    <w:left w:w="15" w:type="dxa"/>
                    <w:bottom w:w="0" w:type="dxa"/>
                    <w:right w:w="15" w:type="dxa"/>
                  </w:tcMar>
                  <w:vAlign w:val="bottom"/>
                  <w:hideMark/>
                </w:tcPr>
                <w:p w:rsidR="008E1265" w:rsidRPr="008E1265" w:rsidRDefault="008E1265" w:rsidP="008E1265">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8E1265">
                    <w:rPr>
                      <w:rFonts w:ascii="Arial" w:eastAsia="Times New Roman" w:hAnsi="Arial" w:cs="Arial"/>
                      <w:color w:val="000000"/>
                      <w:sz w:val="20"/>
                      <w:szCs w:val="20"/>
                      <w:lang w:eastAsia="fr-FR"/>
                    </w:rPr>
                    <w:t>25 à 30 €/m²</w:t>
                  </w:r>
                </w:p>
              </w:tc>
            </w:tr>
            <w:tr w:rsidR="008E1265" w:rsidRPr="008E1265">
              <w:trPr>
                <w:trHeight w:val="300"/>
                <w:jc w:val="center"/>
              </w:trPr>
              <w:tc>
                <w:tcPr>
                  <w:tcW w:w="1450" w:type="pct"/>
                  <w:tcBorders>
                    <w:top w:val="nil"/>
                    <w:left w:val="single" w:sz="8" w:space="0" w:color="000000"/>
                    <w:bottom w:val="single" w:sz="4" w:space="0" w:color="000000"/>
                    <w:right w:val="single" w:sz="4" w:space="0" w:color="000000"/>
                  </w:tcBorders>
                  <w:noWrap/>
                  <w:tcMar>
                    <w:top w:w="15" w:type="dxa"/>
                    <w:left w:w="15" w:type="dxa"/>
                    <w:bottom w:w="0" w:type="dxa"/>
                    <w:right w:w="15" w:type="dxa"/>
                  </w:tcMar>
                  <w:vAlign w:val="center"/>
                  <w:hideMark/>
                </w:tcPr>
                <w:p w:rsidR="008E1265" w:rsidRPr="008E1265" w:rsidRDefault="008E1265" w:rsidP="008E1265">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color w:val="000000"/>
                      <w:sz w:val="20"/>
                      <w:szCs w:val="20"/>
                      <w:lang w:eastAsia="fr-FR"/>
                    </w:rPr>
                    <w:t>Mousse phénolique</w:t>
                  </w:r>
                </w:p>
              </w:tc>
              <w:tc>
                <w:tcPr>
                  <w:tcW w:w="3450" w:type="pct"/>
                  <w:tcBorders>
                    <w:top w:val="nil"/>
                    <w:left w:val="nil"/>
                    <w:bottom w:val="single" w:sz="4" w:space="0" w:color="000000"/>
                    <w:right w:val="single" w:sz="8" w:space="0" w:color="000000"/>
                  </w:tcBorders>
                  <w:noWrap/>
                  <w:tcMar>
                    <w:top w:w="15" w:type="dxa"/>
                    <w:left w:w="15" w:type="dxa"/>
                    <w:bottom w:w="0" w:type="dxa"/>
                    <w:right w:w="15" w:type="dxa"/>
                  </w:tcMar>
                  <w:vAlign w:val="bottom"/>
                  <w:hideMark/>
                </w:tcPr>
                <w:p w:rsidR="008E1265" w:rsidRPr="008E1265" w:rsidRDefault="008E1265" w:rsidP="008E1265">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8E1265">
                    <w:rPr>
                      <w:rFonts w:ascii="Arial" w:eastAsia="Times New Roman" w:hAnsi="Arial" w:cs="Arial"/>
                      <w:color w:val="000000"/>
                      <w:sz w:val="20"/>
                      <w:szCs w:val="20"/>
                      <w:lang w:eastAsia="fr-FR"/>
                    </w:rPr>
                    <w:t> </w:t>
                  </w:r>
                </w:p>
              </w:tc>
            </w:tr>
            <w:tr w:rsidR="008E1265" w:rsidRPr="008E1265">
              <w:trPr>
                <w:trHeight w:val="300"/>
                <w:jc w:val="center"/>
              </w:trPr>
              <w:tc>
                <w:tcPr>
                  <w:tcW w:w="1450" w:type="pct"/>
                  <w:tcBorders>
                    <w:top w:val="nil"/>
                    <w:left w:val="single" w:sz="8" w:space="0" w:color="000000"/>
                    <w:bottom w:val="single" w:sz="4" w:space="0" w:color="000000"/>
                    <w:right w:val="single" w:sz="4" w:space="0" w:color="000000"/>
                  </w:tcBorders>
                  <w:noWrap/>
                  <w:tcMar>
                    <w:top w:w="15" w:type="dxa"/>
                    <w:left w:w="15" w:type="dxa"/>
                    <w:bottom w:w="0" w:type="dxa"/>
                    <w:right w:w="15" w:type="dxa"/>
                  </w:tcMar>
                  <w:vAlign w:val="center"/>
                  <w:hideMark/>
                </w:tcPr>
                <w:p w:rsidR="008E1265" w:rsidRPr="008E1265" w:rsidRDefault="008E1265" w:rsidP="008E1265">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color w:val="000000"/>
                      <w:sz w:val="20"/>
                      <w:szCs w:val="20"/>
                      <w:lang w:eastAsia="fr-FR"/>
                    </w:rPr>
                    <w:t>Panneaux de roseaux</w:t>
                  </w:r>
                </w:p>
              </w:tc>
              <w:tc>
                <w:tcPr>
                  <w:tcW w:w="3450" w:type="pct"/>
                  <w:tcBorders>
                    <w:top w:val="nil"/>
                    <w:left w:val="nil"/>
                    <w:bottom w:val="single" w:sz="4" w:space="0" w:color="000000"/>
                    <w:right w:val="single" w:sz="8" w:space="0" w:color="000000"/>
                  </w:tcBorders>
                  <w:noWrap/>
                  <w:tcMar>
                    <w:top w:w="15" w:type="dxa"/>
                    <w:left w:w="15" w:type="dxa"/>
                    <w:bottom w:w="0" w:type="dxa"/>
                    <w:right w:w="15" w:type="dxa"/>
                  </w:tcMar>
                  <w:vAlign w:val="bottom"/>
                  <w:hideMark/>
                </w:tcPr>
                <w:p w:rsidR="008E1265" w:rsidRPr="008E1265" w:rsidRDefault="008E1265" w:rsidP="008E1265">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8E1265">
                    <w:rPr>
                      <w:rFonts w:ascii="Arial" w:eastAsia="Times New Roman" w:hAnsi="Arial" w:cs="Arial"/>
                      <w:color w:val="000000"/>
                      <w:sz w:val="20"/>
                      <w:szCs w:val="20"/>
                      <w:lang w:eastAsia="fr-FR"/>
                    </w:rPr>
                    <w:t>35 à 40 €/m²</w:t>
                  </w:r>
                </w:p>
              </w:tc>
            </w:tr>
            <w:tr w:rsidR="008E1265" w:rsidRPr="008E1265">
              <w:trPr>
                <w:trHeight w:val="300"/>
                <w:jc w:val="center"/>
              </w:trPr>
              <w:tc>
                <w:tcPr>
                  <w:tcW w:w="1450" w:type="pct"/>
                  <w:tcBorders>
                    <w:top w:val="nil"/>
                    <w:left w:val="single" w:sz="8" w:space="0" w:color="000000"/>
                    <w:bottom w:val="single" w:sz="4" w:space="0" w:color="000000"/>
                    <w:right w:val="single" w:sz="4" w:space="0" w:color="000000"/>
                  </w:tcBorders>
                  <w:noWrap/>
                  <w:tcMar>
                    <w:top w:w="15" w:type="dxa"/>
                    <w:left w:w="15" w:type="dxa"/>
                    <w:bottom w:w="0" w:type="dxa"/>
                    <w:right w:w="15" w:type="dxa"/>
                  </w:tcMar>
                  <w:vAlign w:val="center"/>
                  <w:hideMark/>
                </w:tcPr>
                <w:p w:rsidR="008E1265" w:rsidRPr="008E1265" w:rsidRDefault="008E1265" w:rsidP="008E1265">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color w:val="000000"/>
                      <w:sz w:val="20"/>
                      <w:szCs w:val="20"/>
                      <w:lang w:eastAsia="fr-FR"/>
                    </w:rPr>
                    <w:t>Peinture isolante</w:t>
                  </w:r>
                </w:p>
              </w:tc>
              <w:tc>
                <w:tcPr>
                  <w:tcW w:w="3450" w:type="pct"/>
                  <w:tcBorders>
                    <w:top w:val="nil"/>
                    <w:left w:val="nil"/>
                    <w:bottom w:val="single" w:sz="4" w:space="0" w:color="000000"/>
                    <w:right w:val="single" w:sz="8" w:space="0" w:color="000000"/>
                  </w:tcBorders>
                  <w:noWrap/>
                  <w:tcMar>
                    <w:top w:w="15" w:type="dxa"/>
                    <w:left w:w="15" w:type="dxa"/>
                    <w:bottom w:w="0" w:type="dxa"/>
                    <w:right w:w="15" w:type="dxa"/>
                  </w:tcMar>
                  <w:vAlign w:val="bottom"/>
                  <w:hideMark/>
                </w:tcPr>
                <w:p w:rsidR="008E1265" w:rsidRPr="008E1265" w:rsidRDefault="008E1265" w:rsidP="008E1265">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8E1265">
                    <w:rPr>
                      <w:rFonts w:ascii="Arial" w:eastAsia="Times New Roman" w:hAnsi="Arial" w:cs="Arial"/>
                      <w:color w:val="000000"/>
                      <w:sz w:val="20"/>
                      <w:szCs w:val="20"/>
                      <w:lang w:eastAsia="fr-FR"/>
                    </w:rPr>
                    <w:t>35 € le litre (pouvoir couvrant de 2,45 m²/L)</w:t>
                  </w:r>
                </w:p>
              </w:tc>
            </w:tr>
            <w:tr w:rsidR="008E1265" w:rsidRPr="008E1265">
              <w:trPr>
                <w:trHeight w:val="300"/>
                <w:jc w:val="center"/>
              </w:trPr>
              <w:tc>
                <w:tcPr>
                  <w:tcW w:w="1450" w:type="pct"/>
                  <w:tcBorders>
                    <w:top w:val="nil"/>
                    <w:left w:val="single" w:sz="8" w:space="0" w:color="000000"/>
                    <w:bottom w:val="single" w:sz="4" w:space="0" w:color="000000"/>
                    <w:right w:val="single" w:sz="4" w:space="0" w:color="000000"/>
                  </w:tcBorders>
                  <w:noWrap/>
                  <w:tcMar>
                    <w:top w:w="15" w:type="dxa"/>
                    <w:left w:w="15" w:type="dxa"/>
                    <w:bottom w:w="0" w:type="dxa"/>
                    <w:right w:w="15" w:type="dxa"/>
                  </w:tcMar>
                  <w:vAlign w:val="bottom"/>
                  <w:hideMark/>
                </w:tcPr>
                <w:p w:rsidR="008E1265" w:rsidRPr="008E1265" w:rsidRDefault="008E1265" w:rsidP="008E1265">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color w:val="000000"/>
                      <w:sz w:val="20"/>
                      <w:szCs w:val="20"/>
                      <w:lang w:eastAsia="fr-FR"/>
                    </w:rPr>
                    <w:t>Perlite</w:t>
                  </w:r>
                </w:p>
              </w:tc>
              <w:tc>
                <w:tcPr>
                  <w:tcW w:w="3450" w:type="pct"/>
                  <w:tcBorders>
                    <w:top w:val="nil"/>
                    <w:left w:val="nil"/>
                    <w:bottom w:val="single" w:sz="4" w:space="0" w:color="000000"/>
                    <w:right w:val="single" w:sz="8" w:space="0" w:color="000000"/>
                  </w:tcBorders>
                  <w:noWrap/>
                  <w:tcMar>
                    <w:top w:w="15" w:type="dxa"/>
                    <w:left w:w="15" w:type="dxa"/>
                    <w:bottom w:w="0" w:type="dxa"/>
                    <w:right w:w="15" w:type="dxa"/>
                  </w:tcMar>
                  <w:vAlign w:val="bottom"/>
                  <w:hideMark/>
                </w:tcPr>
                <w:p w:rsidR="008E1265" w:rsidRPr="008E1265" w:rsidRDefault="008E1265" w:rsidP="008E1265">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8E1265">
                    <w:rPr>
                      <w:rFonts w:ascii="Arial" w:eastAsia="Times New Roman" w:hAnsi="Arial" w:cs="Arial"/>
                      <w:color w:val="000000"/>
                      <w:sz w:val="20"/>
                      <w:szCs w:val="20"/>
                      <w:lang w:eastAsia="fr-FR"/>
                    </w:rPr>
                    <w:t>190 €/m3</w:t>
                  </w:r>
                </w:p>
              </w:tc>
            </w:tr>
            <w:tr w:rsidR="008E1265" w:rsidRPr="008E1265">
              <w:trPr>
                <w:trHeight w:val="300"/>
                <w:jc w:val="center"/>
              </w:trPr>
              <w:tc>
                <w:tcPr>
                  <w:tcW w:w="1450" w:type="pct"/>
                  <w:tcBorders>
                    <w:top w:val="nil"/>
                    <w:left w:val="single" w:sz="8" w:space="0" w:color="000000"/>
                    <w:bottom w:val="single" w:sz="4" w:space="0" w:color="000000"/>
                    <w:right w:val="single" w:sz="4" w:space="0" w:color="000000"/>
                  </w:tcBorders>
                  <w:noWrap/>
                  <w:tcMar>
                    <w:top w:w="15" w:type="dxa"/>
                    <w:left w:w="15" w:type="dxa"/>
                    <w:bottom w:w="0" w:type="dxa"/>
                    <w:right w:w="15" w:type="dxa"/>
                  </w:tcMar>
                  <w:vAlign w:val="center"/>
                  <w:hideMark/>
                </w:tcPr>
                <w:p w:rsidR="008E1265" w:rsidRPr="008E1265" w:rsidRDefault="008E1265" w:rsidP="008E1265">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color w:val="000000"/>
                      <w:sz w:val="20"/>
                      <w:szCs w:val="20"/>
                      <w:lang w:eastAsia="fr-FR"/>
                    </w:rPr>
                    <w:t>PIV</w:t>
                  </w:r>
                </w:p>
              </w:tc>
              <w:tc>
                <w:tcPr>
                  <w:tcW w:w="3450" w:type="pct"/>
                  <w:tcBorders>
                    <w:top w:val="nil"/>
                    <w:left w:val="nil"/>
                    <w:bottom w:val="single" w:sz="4" w:space="0" w:color="000000"/>
                    <w:right w:val="single" w:sz="8" w:space="0" w:color="000000"/>
                  </w:tcBorders>
                  <w:noWrap/>
                  <w:tcMar>
                    <w:top w:w="15" w:type="dxa"/>
                    <w:left w:w="15" w:type="dxa"/>
                    <w:bottom w:w="0" w:type="dxa"/>
                    <w:right w:w="15" w:type="dxa"/>
                  </w:tcMar>
                  <w:vAlign w:val="bottom"/>
                  <w:hideMark/>
                </w:tcPr>
                <w:p w:rsidR="008E1265" w:rsidRPr="008E1265" w:rsidRDefault="008E1265" w:rsidP="008E1265">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8E1265">
                    <w:rPr>
                      <w:rFonts w:ascii="Arial" w:eastAsia="Times New Roman" w:hAnsi="Arial" w:cs="Arial"/>
                      <w:color w:val="000000"/>
                      <w:sz w:val="20"/>
                      <w:szCs w:val="20"/>
                      <w:lang w:eastAsia="fr-FR"/>
                    </w:rPr>
                    <w:t>40 à 60 €/m²</w:t>
                  </w:r>
                </w:p>
              </w:tc>
            </w:tr>
            <w:tr w:rsidR="008E1265" w:rsidRPr="008E1265">
              <w:trPr>
                <w:trHeight w:val="300"/>
                <w:jc w:val="center"/>
              </w:trPr>
              <w:tc>
                <w:tcPr>
                  <w:tcW w:w="1450" w:type="pct"/>
                  <w:tcBorders>
                    <w:top w:val="nil"/>
                    <w:left w:val="single" w:sz="8" w:space="0" w:color="000000"/>
                    <w:bottom w:val="single" w:sz="4" w:space="0" w:color="000000"/>
                    <w:right w:val="single" w:sz="4" w:space="0" w:color="000000"/>
                  </w:tcBorders>
                  <w:noWrap/>
                  <w:tcMar>
                    <w:top w:w="15" w:type="dxa"/>
                    <w:left w:w="15" w:type="dxa"/>
                    <w:bottom w:w="0" w:type="dxa"/>
                    <w:right w:w="15" w:type="dxa"/>
                  </w:tcMar>
                  <w:vAlign w:val="center"/>
                  <w:hideMark/>
                </w:tcPr>
                <w:p w:rsidR="008E1265" w:rsidRPr="008E1265" w:rsidRDefault="008E1265" w:rsidP="008E1265">
                  <w:pPr>
                    <w:spacing w:before="100" w:beforeAutospacing="1" w:after="100" w:afterAutospacing="1" w:line="240" w:lineRule="auto"/>
                    <w:rPr>
                      <w:rFonts w:ascii="Times New Roman" w:eastAsia="Times New Roman" w:hAnsi="Times New Roman" w:cs="Times New Roman"/>
                      <w:color w:val="000000"/>
                      <w:sz w:val="24"/>
                      <w:szCs w:val="24"/>
                      <w:lang w:eastAsia="fr-FR"/>
                    </w:rPr>
                  </w:pPr>
                  <w:proofErr w:type="spellStart"/>
                  <w:r w:rsidRPr="008E1265">
                    <w:rPr>
                      <w:rFonts w:ascii="Comic Sans MS" w:eastAsia="Times New Roman" w:hAnsi="Comic Sans MS" w:cs="Times New Roman"/>
                      <w:color w:val="000000"/>
                      <w:sz w:val="20"/>
                      <w:szCs w:val="20"/>
                      <w:lang w:eastAsia="fr-FR"/>
                    </w:rPr>
                    <w:t>Polyst</w:t>
                  </w:r>
                  <w:proofErr w:type="spellEnd"/>
                  <w:r w:rsidRPr="008E1265">
                    <w:rPr>
                      <w:rFonts w:ascii="Comic Sans MS" w:eastAsia="Times New Roman" w:hAnsi="Comic Sans MS" w:cs="Times New Roman"/>
                      <w:color w:val="000000"/>
                      <w:sz w:val="20"/>
                      <w:szCs w:val="20"/>
                      <w:lang w:eastAsia="fr-FR"/>
                    </w:rPr>
                    <w:t>. extrudé</w:t>
                  </w:r>
                </w:p>
              </w:tc>
              <w:tc>
                <w:tcPr>
                  <w:tcW w:w="3450" w:type="pct"/>
                  <w:tcBorders>
                    <w:top w:val="nil"/>
                    <w:left w:val="nil"/>
                    <w:bottom w:val="single" w:sz="4" w:space="0" w:color="000000"/>
                    <w:right w:val="single" w:sz="8" w:space="0" w:color="000000"/>
                  </w:tcBorders>
                  <w:noWrap/>
                  <w:tcMar>
                    <w:top w:w="15" w:type="dxa"/>
                    <w:left w:w="15" w:type="dxa"/>
                    <w:bottom w:w="0" w:type="dxa"/>
                    <w:right w:w="15" w:type="dxa"/>
                  </w:tcMar>
                  <w:vAlign w:val="bottom"/>
                  <w:hideMark/>
                </w:tcPr>
                <w:p w:rsidR="008E1265" w:rsidRPr="008E1265" w:rsidRDefault="008E1265" w:rsidP="008E1265">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8E1265">
                    <w:rPr>
                      <w:rFonts w:ascii="Arial" w:eastAsia="Times New Roman" w:hAnsi="Arial" w:cs="Arial"/>
                      <w:color w:val="000000"/>
                      <w:sz w:val="20"/>
                      <w:szCs w:val="20"/>
                      <w:lang w:eastAsia="fr-FR"/>
                    </w:rPr>
                    <w:t>15-20 €/m² pour 100 mm d'épaisseur</w:t>
                  </w:r>
                </w:p>
              </w:tc>
            </w:tr>
            <w:tr w:rsidR="008E1265" w:rsidRPr="008E1265">
              <w:trPr>
                <w:trHeight w:val="300"/>
                <w:jc w:val="center"/>
              </w:trPr>
              <w:tc>
                <w:tcPr>
                  <w:tcW w:w="1450" w:type="pct"/>
                  <w:tcBorders>
                    <w:top w:val="nil"/>
                    <w:left w:val="single" w:sz="8" w:space="0" w:color="000000"/>
                    <w:bottom w:val="single" w:sz="4" w:space="0" w:color="000000"/>
                    <w:right w:val="single" w:sz="4" w:space="0" w:color="000000"/>
                  </w:tcBorders>
                  <w:noWrap/>
                  <w:tcMar>
                    <w:top w:w="15" w:type="dxa"/>
                    <w:left w:w="15" w:type="dxa"/>
                    <w:bottom w:w="0" w:type="dxa"/>
                    <w:right w:w="15" w:type="dxa"/>
                  </w:tcMar>
                  <w:vAlign w:val="center"/>
                  <w:hideMark/>
                </w:tcPr>
                <w:p w:rsidR="008E1265" w:rsidRPr="008E1265" w:rsidRDefault="008E1265" w:rsidP="008E1265">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color w:val="000000"/>
                      <w:sz w:val="20"/>
                      <w:szCs w:val="20"/>
                      <w:lang w:eastAsia="fr-FR"/>
                    </w:rPr>
                    <w:t>Polyuréthane</w:t>
                  </w:r>
                </w:p>
              </w:tc>
              <w:tc>
                <w:tcPr>
                  <w:tcW w:w="3450" w:type="pct"/>
                  <w:tcBorders>
                    <w:top w:val="nil"/>
                    <w:left w:val="nil"/>
                    <w:bottom w:val="single" w:sz="4" w:space="0" w:color="000000"/>
                    <w:right w:val="single" w:sz="8" w:space="0" w:color="000000"/>
                  </w:tcBorders>
                  <w:noWrap/>
                  <w:tcMar>
                    <w:top w:w="15" w:type="dxa"/>
                    <w:left w:w="15" w:type="dxa"/>
                    <w:bottom w:w="0" w:type="dxa"/>
                    <w:right w:w="15" w:type="dxa"/>
                  </w:tcMar>
                  <w:vAlign w:val="bottom"/>
                  <w:hideMark/>
                </w:tcPr>
                <w:p w:rsidR="008E1265" w:rsidRPr="008E1265" w:rsidRDefault="008E1265" w:rsidP="008E1265">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8E1265">
                    <w:rPr>
                      <w:rFonts w:ascii="Arial" w:eastAsia="Times New Roman" w:hAnsi="Arial" w:cs="Arial"/>
                      <w:color w:val="000000"/>
                      <w:sz w:val="20"/>
                      <w:szCs w:val="20"/>
                      <w:lang w:eastAsia="fr-FR"/>
                    </w:rPr>
                    <w:t>20 €/m²</w:t>
                  </w:r>
                </w:p>
              </w:tc>
            </w:tr>
          </w:tbl>
          <w:p w:rsidR="008E1265" w:rsidRPr="008E1265" w:rsidRDefault="008E1265" w:rsidP="008E1265">
            <w:pPr>
              <w:numPr>
                <w:ilvl w:val="0"/>
                <w:numId w:val="7"/>
              </w:numPr>
              <w:spacing w:before="100" w:beforeAutospacing="1" w:after="100" w:afterAutospacing="1" w:line="240" w:lineRule="auto"/>
              <w:ind w:left="1020" w:right="300"/>
              <w:rPr>
                <w:rFonts w:ascii="Comic Sans MS" w:eastAsia="Times New Roman" w:hAnsi="Comic Sans MS" w:cs="Times New Roman"/>
                <w:color w:val="FF9900"/>
                <w:sz w:val="24"/>
                <w:szCs w:val="24"/>
                <w:lang w:eastAsia="fr-FR"/>
              </w:rPr>
            </w:pPr>
            <w:r w:rsidRPr="008E1265">
              <w:rPr>
                <w:rFonts w:ascii="Comic Sans MS" w:eastAsia="Times New Roman" w:hAnsi="Comic Sans MS" w:cs="Times New Roman"/>
                <w:b/>
                <w:bCs/>
                <w:color w:val="FF9900"/>
                <w:sz w:val="24"/>
                <w:szCs w:val="24"/>
                <w:lang w:eastAsia="fr-FR"/>
              </w:rPr>
              <w:t>Energie grise</w:t>
            </w:r>
          </w:p>
          <w:tbl>
            <w:tblPr>
              <w:tblW w:w="8820" w:type="dxa"/>
              <w:jc w:val="center"/>
              <w:tblCellMar>
                <w:left w:w="0" w:type="dxa"/>
                <w:right w:w="0" w:type="dxa"/>
              </w:tblCellMar>
              <w:tblLook w:val="04A0"/>
            </w:tblPr>
            <w:tblGrid>
              <w:gridCol w:w="2528"/>
              <w:gridCol w:w="6292"/>
            </w:tblGrid>
            <w:tr w:rsidR="008E1265" w:rsidRPr="008E1265">
              <w:trPr>
                <w:trHeight w:val="585"/>
                <w:jc w:val="center"/>
              </w:trPr>
              <w:tc>
                <w:tcPr>
                  <w:tcW w:w="8820" w:type="dxa"/>
                  <w:gridSpan w:val="2"/>
                  <w:tcBorders>
                    <w:top w:val="single" w:sz="8" w:space="0" w:color="auto"/>
                    <w:left w:val="single" w:sz="8" w:space="0" w:color="auto"/>
                    <w:bottom w:val="single" w:sz="4" w:space="0" w:color="auto"/>
                    <w:right w:val="single" w:sz="8" w:space="0" w:color="000000"/>
                  </w:tcBorders>
                  <w:noWrap/>
                  <w:tcMar>
                    <w:top w:w="15" w:type="dxa"/>
                    <w:left w:w="15" w:type="dxa"/>
                    <w:bottom w:w="0" w:type="dxa"/>
                    <w:right w:w="15" w:type="dxa"/>
                  </w:tcMar>
                  <w:vAlign w:val="center"/>
                  <w:hideMark/>
                </w:tcPr>
                <w:p w:rsidR="008E1265" w:rsidRPr="008E1265" w:rsidRDefault="008E1265" w:rsidP="008E1265">
                  <w:pPr>
                    <w:spacing w:before="100" w:beforeAutospacing="1" w:after="100" w:afterAutospacing="1" w:line="240" w:lineRule="auto"/>
                    <w:jc w:val="center"/>
                    <w:rPr>
                      <w:rFonts w:ascii="Times New Roman" w:eastAsia="Times New Roman" w:hAnsi="Times New Roman" w:cs="Times New Roman"/>
                      <w:b/>
                      <w:bCs/>
                      <w:sz w:val="24"/>
                      <w:szCs w:val="24"/>
                      <w:lang w:eastAsia="fr-FR"/>
                    </w:rPr>
                  </w:pPr>
                  <w:r w:rsidRPr="008E1265">
                    <w:rPr>
                      <w:rFonts w:ascii="Comic Sans MS" w:eastAsia="Times New Roman" w:hAnsi="Comic Sans MS" w:cs="Times New Roman"/>
                      <w:b/>
                      <w:bCs/>
                      <w:sz w:val="27"/>
                      <w:szCs w:val="27"/>
                      <w:lang w:eastAsia="fr-FR"/>
                    </w:rPr>
                    <w:t>Comparatif des énergies grises</w:t>
                  </w:r>
                </w:p>
              </w:tc>
            </w:tr>
            <w:tr w:rsidR="008E1265" w:rsidRPr="008E1265">
              <w:trPr>
                <w:trHeight w:val="360"/>
                <w:jc w:val="center"/>
              </w:trPr>
              <w:tc>
                <w:tcPr>
                  <w:tcW w:w="2520" w:type="dxa"/>
                  <w:tcBorders>
                    <w:top w:val="nil"/>
                    <w:left w:val="single" w:sz="8" w:space="0" w:color="000000"/>
                    <w:bottom w:val="single" w:sz="4" w:space="0" w:color="000000"/>
                    <w:right w:val="single" w:sz="4" w:space="0" w:color="000000"/>
                  </w:tcBorders>
                  <w:tcMar>
                    <w:top w:w="15" w:type="dxa"/>
                    <w:left w:w="15" w:type="dxa"/>
                    <w:bottom w:w="0" w:type="dxa"/>
                    <w:right w:w="15" w:type="dxa"/>
                  </w:tcMar>
                  <w:vAlign w:val="center"/>
                  <w:hideMark/>
                </w:tcPr>
                <w:p w:rsidR="008E1265" w:rsidRPr="008E1265" w:rsidRDefault="008E1265" w:rsidP="008E1265">
                  <w:pPr>
                    <w:spacing w:after="0" w:line="240" w:lineRule="auto"/>
                    <w:jc w:val="center"/>
                    <w:rPr>
                      <w:rFonts w:ascii="Comic Sans MS" w:eastAsia="Times New Roman" w:hAnsi="Comic Sans MS" w:cs="Times New Roman"/>
                      <w:b/>
                      <w:bCs/>
                      <w:lang w:eastAsia="fr-FR"/>
                    </w:rPr>
                  </w:pPr>
                  <w:r w:rsidRPr="008E1265">
                    <w:rPr>
                      <w:rFonts w:ascii="Comic Sans MS" w:eastAsia="Times New Roman" w:hAnsi="Comic Sans MS" w:cs="Times New Roman"/>
                      <w:b/>
                      <w:bCs/>
                      <w:lang w:eastAsia="fr-FR"/>
                    </w:rPr>
                    <w:t>Isolants</w:t>
                  </w:r>
                </w:p>
              </w:tc>
              <w:tc>
                <w:tcPr>
                  <w:tcW w:w="6300" w:type="dxa"/>
                  <w:tcBorders>
                    <w:top w:val="nil"/>
                    <w:left w:val="nil"/>
                    <w:bottom w:val="single" w:sz="4" w:space="0" w:color="000000"/>
                    <w:right w:val="single" w:sz="8" w:space="0" w:color="000000"/>
                  </w:tcBorders>
                  <w:tcMar>
                    <w:top w:w="15" w:type="dxa"/>
                    <w:left w:w="15" w:type="dxa"/>
                    <w:bottom w:w="0" w:type="dxa"/>
                    <w:right w:w="15" w:type="dxa"/>
                  </w:tcMar>
                  <w:vAlign w:val="center"/>
                  <w:hideMark/>
                </w:tcPr>
                <w:p w:rsidR="008E1265" w:rsidRPr="008E1265" w:rsidRDefault="008E1265" w:rsidP="008E1265">
                  <w:pPr>
                    <w:spacing w:after="0" w:line="240" w:lineRule="auto"/>
                    <w:jc w:val="center"/>
                    <w:rPr>
                      <w:rFonts w:ascii="Comic Sans MS" w:eastAsia="Times New Roman" w:hAnsi="Comic Sans MS" w:cs="Times New Roman"/>
                      <w:b/>
                      <w:bCs/>
                      <w:lang w:eastAsia="fr-FR"/>
                    </w:rPr>
                  </w:pPr>
                  <w:r w:rsidRPr="008E1265">
                    <w:rPr>
                      <w:rFonts w:ascii="Comic Sans MS" w:eastAsia="Times New Roman" w:hAnsi="Comic Sans MS" w:cs="Times New Roman"/>
                      <w:b/>
                      <w:bCs/>
                      <w:lang w:eastAsia="fr-FR"/>
                    </w:rPr>
                    <w:t>Energie grise</w:t>
                  </w:r>
                </w:p>
              </w:tc>
            </w:tr>
            <w:tr w:rsidR="008E1265" w:rsidRPr="008E1265">
              <w:trPr>
                <w:trHeight w:val="300"/>
                <w:jc w:val="center"/>
              </w:trPr>
              <w:tc>
                <w:tcPr>
                  <w:tcW w:w="0" w:type="auto"/>
                  <w:tcBorders>
                    <w:top w:val="nil"/>
                    <w:left w:val="single" w:sz="8" w:space="0" w:color="000000"/>
                    <w:bottom w:val="single" w:sz="4" w:space="0" w:color="000000"/>
                    <w:right w:val="single" w:sz="4" w:space="0" w:color="000000"/>
                  </w:tcBorders>
                  <w:noWrap/>
                  <w:tcMar>
                    <w:top w:w="15" w:type="dxa"/>
                    <w:left w:w="15" w:type="dxa"/>
                    <w:bottom w:w="0" w:type="dxa"/>
                    <w:right w:w="15" w:type="dxa"/>
                  </w:tcMar>
                  <w:vAlign w:val="bottom"/>
                  <w:hideMark/>
                </w:tcPr>
                <w:p w:rsidR="008E1265" w:rsidRPr="008E1265" w:rsidRDefault="008E1265" w:rsidP="008E1265">
                  <w:pPr>
                    <w:spacing w:after="0" w:line="240" w:lineRule="auto"/>
                    <w:rPr>
                      <w:rFonts w:ascii="Comic Sans MS" w:eastAsia="Times New Roman" w:hAnsi="Comic Sans MS" w:cs="Times New Roman"/>
                      <w:sz w:val="20"/>
                      <w:szCs w:val="20"/>
                      <w:lang w:eastAsia="fr-FR"/>
                    </w:rPr>
                  </w:pPr>
                  <w:r w:rsidRPr="008E1265">
                    <w:rPr>
                      <w:rFonts w:ascii="Comic Sans MS" w:eastAsia="Times New Roman" w:hAnsi="Comic Sans MS" w:cs="Times New Roman"/>
                      <w:sz w:val="20"/>
                      <w:szCs w:val="20"/>
                      <w:lang w:eastAsia="fr-FR"/>
                    </w:rPr>
                    <w:t>Verre cellulaire</w:t>
                  </w:r>
                </w:p>
              </w:tc>
              <w:tc>
                <w:tcPr>
                  <w:tcW w:w="6300" w:type="dxa"/>
                  <w:tcBorders>
                    <w:top w:val="nil"/>
                    <w:left w:val="nil"/>
                    <w:bottom w:val="single" w:sz="4" w:space="0" w:color="000000"/>
                    <w:right w:val="single" w:sz="8" w:space="0" w:color="000000"/>
                  </w:tcBorders>
                  <w:tcMar>
                    <w:top w:w="15" w:type="dxa"/>
                    <w:left w:w="15" w:type="dxa"/>
                    <w:bottom w:w="0" w:type="dxa"/>
                    <w:right w:w="15" w:type="dxa"/>
                  </w:tcMar>
                  <w:vAlign w:val="bottom"/>
                  <w:hideMark/>
                </w:tcPr>
                <w:p w:rsidR="008E1265" w:rsidRPr="008E1265" w:rsidRDefault="008E1265" w:rsidP="008E1265">
                  <w:pPr>
                    <w:spacing w:after="0" w:line="240" w:lineRule="auto"/>
                    <w:rPr>
                      <w:rFonts w:ascii="Comic Sans MS" w:eastAsia="Times New Roman" w:hAnsi="Comic Sans MS" w:cs="Times New Roman"/>
                      <w:sz w:val="20"/>
                      <w:szCs w:val="20"/>
                      <w:lang w:eastAsia="fr-FR"/>
                    </w:rPr>
                  </w:pPr>
                  <w:r w:rsidRPr="008E1265">
                    <w:rPr>
                      <w:rFonts w:ascii="Comic Sans MS" w:eastAsia="Times New Roman" w:hAnsi="Comic Sans MS" w:cs="Times New Roman"/>
                      <w:sz w:val="20"/>
                      <w:szCs w:val="20"/>
                      <w:lang w:eastAsia="fr-FR"/>
                    </w:rPr>
                    <w:t>1 600 kWh/m3</w:t>
                  </w:r>
                </w:p>
              </w:tc>
            </w:tr>
            <w:tr w:rsidR="008E1265" w:rsidRPr="008E1265">
              <w:trPr>
                <w:trHeight w:val="300"/>
                <w:jc w:val="center"/>
              </w:trPr>
              <w:tc>
                <w:tcPr>
                  <w:tcW w:w="0" w:type="auto"/>
                  <w:tcBorders>
                    <w:top w:val="nil"/>
                    <w:left w:val="single" w:sz="8" w:space="0" w:color="000000"/>
                    <w:bottom w:val="single" w:sz="4" w:space="0" w:color="000000"/>
                    <w:right w:val="single" w:sz="4" w:space="0" w:color="000000"/>
                  </w:tcBorders>
                  <w:noWrap/>
                  <w:tcMar>
                    <w:top w:w="15" w:type="dxa"/>
                    <w:left w:w="15" w:type="dxa"/>
                    <w:bottom w:w="0" w:type="dxa"/>
                    <w:right w:w="15" w:type="dxa"/>
                  </w:tcMar>
                  <w:vAlign w:val="bottom"/>
                  <w:hideMark/>
                </w:tcPr>
                <w:p w:rsidR="008E1265" w:rsidRPr="008E1265" w:rsidRDefault="008E1265" w:rsidP="008E1265">
                  <w:pPr>
                    <w:spacing w:after="0" w:line="240" w:lineRule="auto"/>
                    <w:rPr>
                      <w:rFonts w:ascii="Comic Sans MS" w:eastAsia="Times New Roman" w:hAnsi="Comic Sans MS" w:cs="Times New Roman"/>
                      <w:sz w:val="20"/>
                      <w:szCs w:val="20"/>
                      <w:lang w:eastAsia="fr-FR"/>
                    </w:rPr>
                  </w:pPr>
                  <w:r w:rsidRPr="008E1265">
                    <w:rPr>
                      <w:rFonts w:ascii="Comic Sans MS" w:eastAsia="Times New Roman" w:hAnsi="Comic Sans MS" w:cs="Times New Roman"/>
                      <w:sz w:val="20"/>
                      <w:szCs w:val="20"/>
                      <w:lang w:eastAsia="fr-FR"/>
                    </w:rPr>
                    <w:t>Laine de verre</w:t>
                  </w:r>
                </w:p>
              </w:tc>
              <w:tc>
                <w:tcPr>
                  <w:tcW w:w="6300" w:type="dxa"/>
                  <w:tcBorders>
                    <w:top w:val="nil"/>
                    <w:left w:val="nil"/>
                    <w:bottom w:val="single" w:sz="4" w:space="0" w:color="000000"/>
                    <w:right w:val="single" w:sz="8" w:space="0" w:color="000000"/>
                  </w:tcBorders>
                  <w:tcMar>
                    <w:top w:w="15" w:type="dxa"/>
                    <w:left w:w="15" w:type="dxa"/>
                    <w:bottom w:w="0" w:type="dxa"/>
                    <w:right w:w="15" w:type="dxa"/>
                  </w:tcMar>
                  <w:vAlign w:val="bottom"/>
                  <w:hideMark/>
                </w:tcPr>
                <w:p w:rsidR="008E1265" w:rsidRPr="008E1265" w:rsidRDefault="008E1265" w:rsidP="008E1265">
                  <w:pPr>
                    <w:spacing w:after="0" w:line="240" w:lineRule="auto"/>
                    <w:rPr>
                      <w:rFonts w:ascii="Comic Sans MS" w:eastAsia="Times New Roman" w:hAnsi="Comic Sans MS" w:cs="Times New Roman"/>
                      <w:sz w:val="20"/>
                      <w:szCs w:val="20"/>
                      <w:lang w:eastAsia="fr-FR"/>
                    </w:rPr>
                  </w:pPr>
                  <w:r w:rsidRPr="008E1265">
                    <w:rPr>
                      <w:rFonts w:ascii="Comic Sans MS" w:eastAsia="Times New Roman" w:hAnsi="Comic Sans MS" w:cs="Times New Roman"/>
                      <w:sz w:val="20"/>
                      <w:szCs w:val="20"/>
                      <w:lang w:eastAsia="fr-FR"/>
                    </w:rPr>
                    <w:t>242 à 1 344 kWh/m3, selon le conditionnement</w:t>
                  </w:r>
                </w:p>
              </w:tc>
            </w:tr>
            <w:tr w:rsidR="008E1265" w:rsidRPr="008E1265">
              <w:trPr>
                <w:trHeight w:val="300"/>
                <w:jc w:val="center"/>
              </w:trPr>
              <w:tc>
                <w:tcPr>
                  <w:tcW w:w="0" w:type="auto"/>
                  <w:tcBorders>
                    <w:top w:val="nil"/>
                    <w:left w:val="single" w:sz="8" w:space="0" w:color="000000"/>
                    <w:bottom w:val="single" w:sz="4" w:space="0" w:color="000000"/>
                    <w:right w:val="single" w:sz="4" w:space="0" w:color="000000"/>
                  </w:tcBorders>
                  <w:noWrap/>
                  <w:tcMar>
                    <w:top w:w="15" w:type="dxa"/>
                    <w:left w:w="15" w:type="dxa"/>
                    <w:bottom w:w="0" w:type="dxa"/>
                    <w:right w:w="15" w:type="dxa"/>
                  </w:tcMar>
                  <w:vAlign w:val="bottom"/>
                  <w:hideMark/>
                </w:tcPr>
                <w:p w:rsidR="008E1265" w:rsidRPr="008E1265" w:rsidRDefault="008E1265" w:rsidP="008E1265">
                  <w:pPr>
                    <w:spacing w:after="0" w:line="240" w:lineRule="auto"/>
                    <w:rPr>
                      <w:rFonts w:ascii="Comic Sans MS" w:eastAsia="Times New Roman" w:hAnsi="Comic Sans MS" w:cs="Times New Roman"/>
                      <w:sz w:val="20"/>
                      <w:szCs w:val="20"/>
                      <w:lang w:eastAsia="fr-FR"/>
                    </w:rPr>
                  </w:pPr>
                  <w:r w:rsidRPr="008E1265">
                    <w:rPr>
                      <w:rFonts w:ascii="Comic Sans MS" w:eastAsia="Times New Roman" w:hAnsi="Comic Sans MS" w:cs="Times New Roman"/>
                      <w:sz w:val="20"/>
                      <w:szCs w:val="20"/>
                      <w:lang w:eastAsia="fr-FR"/>
                    </w:rPr>
                    <w:lastRenderedPageBreak/>
                    <w:t>Laine de roche</w:t>
                  </w:r>
                </w:p>
              </w:tc>
              <w:tc>
                <w:tcPr>
                  <w:tcW w:w="6300" w:type="dxa"/>
                  <w:tcBorders>
                    <w:top w:val="nil"/>
                    <w:left w:val="nil"/>
                    <w:bottom w:val="single" w:sz="4" w:space="0" w:color="000000"/>
                    <w:right w:val="single" w:sz="8" w:space="0" w:color="000000"/>
                  </w:tcBorders>
                  <w:tcMar>
                    <w:top w:w="15" w:type="dxa"/>
                    <w:left w:w="15" w:type="dxa"/>
                    <w:bottom w:w="0" w:type="dxa"/>
                    <w:right w:w="15" w:type="dxa"/>
                  </w:tcMar>
                  <w:vAlign w:val="bottom"/>
                  <w:hideMark/>
                </w:tcPr>
                <w:p w:rsidR="008E1265" w:rsidRPr="008E1265" w:rsidRDefault="008E1265" w:rsidP="008E1265">
                  <w:pPr>
                    <w:spacing w:after="0" w:line="240" w:lineRule="auto"/>
                    <w:rPr>
                      <w:rFonts w:ascii="Comic Sans MS" w:eastAsia="Times New Roman" w:hAnsi="Comic Sans MS" w:cs="Times New Roman"/>
                      <w:sz w:val="20"/>
                      <w:szCs w:val="20"/>
                      <w:lang w:eastAsia="fr-FR"/>
                    </w:rPr>
                  </w:pPr>
                  <w:r w:rsidRPr="008E1265">
                    <w:rPr>
                      <w:rFonts w:ascii="Comic Sans MS" w:eastAsia="Times New Roman" w:hAnsi="Comic Sans MS" w:cs="Times New Roman"/>
                      <w:sz w:val="20"/>
                      <w:szCs w:val="20"/>
                      <w:lang w:eastAsia="fr-FR"/>
                    </w:rPr>
                    <w:t> 123 à 10 006 kWh/m3, selon le conditionnement</w:t>
                  </w:r>
                </w:p>
              </w:tc>
            </w:tr>
            <w:tr w:rsidR="008E1265" w:rsidRPr="008E1265">
              <w:trPr>
                <w:trHeight w:val="300"/>
                <w:jc w:val="center"/>
              </w:trPr>
              <w:tc>
                <w:tcPr>
                  <w:tcW w:w="0" w:type="auto"/>
                  <w:tcBorders>
                    <w:top w:val="nil"/>
                    <w:left w:val="single" w:sz="8" w:space="0" w:color="000000"/>
                    <w:bottom w:val="single" w:sz="4" w:space="0" w:color="000000"/>
                    <w:right w:val="single" w:sz="4" w:space="0" w:color="000000"/>
                  </w:tcBorders>
                  <w:noWrap/>
                  <w:tcMar>
                    <w:top w:w="15" w:type="dxa"/>
                    <w:left w:w="15" w:type="dxa"/>
                    <w:bottom w:w="0" w:type="dxa"/>
                    <w:right w:w="15" w:type="dxa"/>
                  </w:tcMar>
                  <w:vAlign w:val="bottom"/>
                  <w:hideMark/>
                </w:tcPr>
                <w:p w:rsidR="008E1265" w:rsidRPr="008E1265" w:rsidRDefault="008E1265" w:rsidP="008E1265">
                  <w:pPr>
                    <w:spacing w:after="0" w:line="240" w:lineRule="auto"/>
                    <w:rPr>
                      <w:rFonts w:ascii="Comic Sans MS" w:eastAsia="Times New Roman" w:hAnsi="Comic Sans MS" w:cs="Times New Roman"/>
                      <w:sz w:val="20"/>
                      <w:szCs w:val="20"/>
                      <w:lang w:eastAsia="fr-FR"/>
                    </w:rPr>
                  </w:pPr>
                  <w:r w:rsidRPr="008E1265">
                    <w:rPr>
                      <w:rFonts w:ascii="Comic Sans MS" w:eastAsia="Times New Roman" w:hAnsi="Comic Sans MS" w:cs="Times New Roman"/>
                      <w:sz w:val="20"/>
                      <w:szCs w:val="20"/>
                      <w:lang w:eastAsia="fr-FR"/>
                    </w:rPr>
                    <w:t>Perlite</w:t>
                  </w:r>
                </w:p>
              </w:tc>
              <w:tc>
                <w:tcPr>
                  <w:tcW w:w="6300" w:type="dxa"/>
                  <w:tcBorders>
                    <w:top w:val="nil"/>
                    <w:left w:val="nil"/>
                    <w:bottom w:val="single" w:sz="4" w:space="0" w:color="000000"/>
                    <w:right w:val="single" w:sz="8" w:space="0" w:color="000000"/>
                  </w:tcBorders>
                  <w:tcMar>
                    <w:top w:w="15" w:type="dxa"/>
                    <w:left w:w="15" w:type="dxa"/>
                    <w:bottom w:w="0" w:type="dxa"/>
                    <w:right w:w="15" w:type="dxa"/>
                  </w:tcMar>
                  <w:vAlign w:val="bottom"/>
                  <w:hideMark/>
                </w:tcPr>
                <w:p w:rsidR="008E1265" w:rsidRPr="008E1265" w:rsidRDefault="008E1265" w:rsidP="008E1265">
                  <w:pPr>
                    <w:spacing w:after="0" w:line="240" w:lineRule="auto"/>
                    <w:rPr>
                      <w:rFonts w:ascii="Comic Sans MS" w:eastAsia="Times New Roman" w:hAnsi="Comic Sans MS" w:cs="Times New Roman"/>
                      <w:sz w:val="20"/>
                      <w:szCs w:val="20"/>
                      <w:lang w:eastAsia="fr-FR"/>
                    </w:rPr>
                  </w:pPr>
                  <w:r w:rsidRPr="008E1265">
                    <w:rPr>
                      <w:rFonts w:ascii="Comic Sans MS" w:eastAsia="Times New Roman" w:hAnsi="Comic Sans MS" w:cs="Times New Roman"/>
                      <w:sz w:val="20"/>
                      <w:szCs w:val="20"/>
                      <w:lang w:eastAsia="fr-FR"/>
                    </w:rPr>
                    <w:t>230 kWh/m3</w:t>
                  </w:r>
                </w:p>
              </w:tc>
            </w:tr>
            <w:tr w:rsidR="008E1265" w:rsidRPr="008E1265">
              <w:trPr>
                <w:trHeight w:val="300"/>
                <w:jc w:val="center"/>
              </w:trPr>
              <w:tc>
                <w:tcPr>
                  <w:tcW w:w="0" w:type="auto"/>
                  <w:tcBorders>
                    <w:top w:val="nil"/>
                    <w:left w:val="single" w:sz="8" w:space="0" w:color="000000"/>
                    <w:bottom w:val="single" w:sz="4" w:space="0" w:color="000000"/>
                    <w:right w:val="single" w:sz="4" w:space="0" w:color="000000"/>
                  </w:tcBorders>
                  <w:noWrap/>
                  <w:tcMar>
                    <w:top w:w="15" w:type="dxa"/>
                    <w:left w:w="15" w:type="dxa"/>
                    <w:bottom w:w="0" w:type="dxa"/>
                    <w:right w:w="15" w:type="dxa"/>
                  </w:tcMar>
                  <w:vAlign w:val="bottom"/>
                  <w:hideMark/>
                </w:tcPr>
                <w:p w:rsidR="008E1265" w:rsidRPr="008E1265" w:rsidRDefault="008E1265" w:rsidP="008E1265">
                  <w:pPr>
                    <w:spacing w:after="0" w:line="240" w:lineRule="auto"/>
                    <w:rPr>
                      <w:rFonts w:ascii="Comic Sans MS" w:eastAsia="Times New Roman" w:hAnsi="Comic Sans MS" w:cs="Times New Roman"/>
                      <w:sz w:val="20"/>
                      <w:szCs w:val="20"/>
                      <w:lang w:eastAsia="fr-FR"/>
                    </w:rPr>
                  </w:pPr>
                  <w:r w:rsidRPr="008E1265">
                    <w:rPr>
                      <w:rFonts w:ascii="Comic Sans MS" w:eastAsia="Times New Roman" w:hAnsi="Comic Sans MS" w:cs="Times New Roman"/>
                      <w:sz w:val="20"/>
                      <w:szCs w:val="20"/>
                      <w:lang w:eastAsia="fr-FR"/>
                    </w:rPr>
                    <w:t>Vermiculite</w:t>
                  </w:r>
                </w:p>
              </w:tc>
              <w:tc>
                <w:tcPr>
                  <w:tcW w:w="6300" w:type="dxa"/>
                  <w:tcBorders>
                    <w:top w:val="nil"/>
                    <w:left w:val="nil"/>
                    <w:bottom w:val="single" w:sz="4" w:space="0" w:color="000000"/>
                    <w:right w:val="single" w:sz="8" w:space="0" w:color="000000"/>
                  </w:tcBorders>
                  <w:tcMar>
                    <w:top w:w="15" w:type="dxa"/>
                    <w:left w:w="15" w:type="dxa"/>
                    <w:bottom w:w="0" w:type="dxa"/>
                    <w:right w:w="15" w:type="dxa"/>
                  </w:tcMar>
                  <w:vAlign w:val="bottom"/>
                  <w:hideMark/>
                </w:tcPr>
                <w:p w:rsidR="008E1265" w:rsidRPr="008E1265" w:rsidRDefault="008E1265" w:rsidP="008E1265">
                  <w:pPr>
                    <w:spacing w:after="0" w:line="240" w:lineRule="auto"/>
                    <w:rPr>
                      <w:rFonts w:ascii="Comic Sans MS" w:eastAsia="Times New Roman" w:hAnsi="Comic Sans MS" w:cs="Times New Roman"/>
                      <w:sz w:val="20"/>
                      <w:szCs w:val="20"/>
                      <w:lang w:eastAsia="fr-FR"/>
                    </w:rPr>
                  </w:pPr>
                  <w:r w:rsidRPr="008E1265">
                    <w:rPr>
                      <w:rFonts w:ascii="Comic Sans MS" w:eastAsia="Times New Roman" w:hAnsi="Comic Sans MS" w:cs="Times New Roman"/>
                      <w:sz w:val="20"/>
                      <w:szCs w:val="20"/>
                      <w:lang w:eastAsia="fr-FR"/>
                    </w:rPr>
                    <w:t>230 kWh/m3</w:t>
                  </w:r>
                </w:p>
              </w:tc>
            </w:tr>
            <w:tr w:rsidR="008E1265" w:rsidRPr="008E1265">
              <w:trPr>
                <w:trHeight w:val="300"/>
                <w:jc w:val="center"/>
              </w:trPr>
              <w:tc>
                <w:tcPr>
                  <w:tcW w:w="0" w:type="auto"/>
                  <w:tcBorders>
                    <w:top w:val="nil"/>
                    <w:left w:val="single" w:sz="8" w:space="0" w:color="000000"/>
                    <w:bottom w:val="single" w:sz="4" w:space="0" w:color="000000"/>
                    <w:right w:val="single" w:sz="4" w:space="0" w:color="000000"/>
                  </w:tcBorders>
                  <w:noWrap/>
                  <w:tcMar>
                    <w:top w:w="15" w:type="dxa"/>
                    <w:left w:w="15" w:type="dxa"/>
                    <w:bottom w:w="0" w:type="dxa"/>
                    <w:right w:w="15" w:type="dxa"/>
                  </w:tcMar>
                  <w:vAlign w:val="bottom"/>
                  <w:hideMark/>
                </w:tcPr>
                <w:p w:rsidR="008E1265" w:rsidRPr="008E1265" w:rsidRDefault="008E1265" w:rsidP="008E1265">
                  <w:pPr>
                    <w:spacing w:after="0" w:line="240" w:lineRule="auto"/>
                    <w:rPr>
                      <w:rFonts w:ascii="Comic Sans MS" w:eastAsia="Times New Roman" w:hAnsi="Comic Sans MS" w:cs="Times New Roman"/>
                      <w:sz w:val="20"/>
                      <w:szCs w:val="20"/>
                      <w:lang w:eastAsia="fr-FR"/>
                    </w:rPr>
                  </w:pPr>
                  <w:r w:rsidRPr="008E1265">
                    <w:rPr>
                      <w:rFonts w:ascii="Comic Sans MS" w:eastAsia="Times New Roman" w:hAnsi="Comic Sans MS" w:cs="Times New Roman"/>
                      <w:sz w:val="20"/>
                      <w:szCs w:val="20"/>
                      <w:lang w:eastAsia="fr-FR"/>
                    </w:rPr>
                    <w:t>Argile expansée</w:t>
                  </w:r>
                </w:p>
              </w:tc>
              <w:tc>
                <w:tcPr>
                  <w:tcW w:w="6300" w:type="dxa"/>
                  <w:tcBorders>
                    <w:top w:val="nil"/>
                    <w:left w:val="nil"/>
                    <w:bottom w:val="single" w:sz="4" w:space="0" w:color="000000"/>
                    <w:right w:val="single" w:sz="8" w:space="0" w:color="000000"/>
                  </w:tcBorders>
                  <w:tcMar>
                    <w:top w:w="15" w:type="dxa"/>
                    <w:left w:w="15" w:type="dxa"/>
                    <w:bottom w:w="0" w:type="dxa"/>
                    <w:right w:w="15" w:type="dxa"/>
                  </w:tcMar>
                  <w:vAlign w:val="bottom"/>
                  <w:hideMark/>
                </w:tcPr>
                <w:p w:rsidR="008E1265" w:rsidRPr="008E1265" w:rsidRDefault="008E1265" w:rsidP="008E1265">
                  <w:pPr>
                    <w:spacing w:after="0" w:line="240" w:lineRule="auto"/>
                    <w:rPr>
                      <w:rFonts w:ascii="Comic Sans MS" w:eastAsia="Times New Roman" w:hAnsi="Comic Sans MS" w:cs="Times New Roman"/>
                      <w:sz w:val="20"/>
                      <w:szCs w:val="20"/>
                      <w:lang w:eastAsia="fr-FR"/>
                    </w:rPr>
                  </w:pPr>
                  <w:r w:rsidRPr="008E1265">
                    <w:rPr>
                      <w:rFonts w:ascii="Comic Sans MS" w:eastAsia="Times New Roman" w:hAnsi="Comic Sans MS" w:cs="Times New Roman"/>
                      <w:sz w:val="20"/>
                      <w:szCs w:val="20"/>
                      <w:lang w:eastAsia="fr-FR"/>
                    </w:rPr>
                    <w:t>300 kWh/m3</w:t>
                  </w:r>
                </w:p>
              </w:tc>
            </w:tr>
            <w:tr w:rsidR="008E1265" w:rsidRPr="008E1265">
              <w:trPr>
                <w:trHeight w:val="300"/>
                <w:jc w:val="center"/>
              </w:trPr>
              <w:tc>
                <w:tcPr>
                  <w:tcW w:w="0" w:type="auto"/>
                  <w:tcBorders>
                    <w:top w:val="nil"/>
                    <w:left w:val="single" w:sz="8" w:space="0" w:color="000000"/>
                    <w:bottom w:val="single" w:sz="4" w:space="0" w:color="000000"/>
                    <w:right w:val="single" w:sz="4" w:space="0" w:color="000000"/>
                  </w:tcBorders>
                  <w:noWrap/>
                  <w:tcMar>
                    <w:top w:w="15" w:type="dxa"/>
                    <w:left w:w="15" w:type="dxa"/>
                    <w:bottom w:w="0" w:type="dxa"/>
                    <w:right w:w="15" w:type="dxa"/>
                  </w:tcMar>
                  <w:vAlign w:val="center"/>
                  <w:hideMark/>
                </w:tcPr>
                <w:p w:rsidR="008E1265" w:rsidRPr="008E1265" w:rsidRDefault="008E1265" w:rsidP="008E1265">
                  <w:pPr>
                    <w:spacing w:after="0" w:line="240" w:lineRule="auto"/>
                    <w:rPr>
                      <w:rFonts w:ascii="Comic Sans MS" w:eastAsia="Times New Roman" w:hAnsi="Comic Sans MS" w:cs="Times New Roman"/>
                      <w:sz w:val="20"/>
                      <w:szCs w:val="20"/>
                      <w:lang w:eastAsia="fr-FR"/>
                    </w:rPr>
                  </w:pPr>
                  <w:r w:rsidRPr="008E1265">
                    <w:rPr>
                      <w:rFonts w:ascii="Comic Sans MS" w:eastAsia="Times New Roman" w:hAnsi="Comic Sans MS" w:cs="Times New Roman"/>
                      <w:sz w:val="20"/>
                      <w:szCs w:val="20"/>
                      <w:lang w:eastAsia="fr-FR"/>
                    </w:rPr>
                    <w:t>Liège expansé</w:t>
                  </w:r>
                </w:p>
              </w:tc>
              <w:tc>
                <w:tcPr>
                  <w:tcW w:w="6300" w:type="dxa"/>
                  <w:tcBorders>
                    <w:top w:val="nil"/>
                    <w:left w:val="nil"/>
                    <w:bottom w:val="single" w:sz="4" w:space="0" w:color="000000"/>
                    <w:right w:val="single" w:sz="8" w:space="0" w:color="000000"/>
                  </w:tcBorders>
                  <w:tcMar>
                    <w:top w:w="15" w:type="dxa"/>
                    <w:left w:w="15" w:type="dxa"/>
                    <w:bottom w:w="0" w:type="dxa"/>
                    <w:right w:w="15" w:type="dxa"/>
                  </w:tcMar>
                  <w:vAlign w:val="center"/>
                  <w:hideMark/>
                </w:tcPr>
                <w:p w:rsidR="008E1265" w:rsidRPr="008E1265" w:rsidRDefault="008E1265" w:rsidP="008E1265">
                  <w:pPr>
                    <w:spacing w:after="0" w:line="240" w:lineRule="auto"/>
                    <w:rPr>
                      <w:rFonts w:ascii="Comic Sans MS" w:eastAsia="Times New Roman" w:hAnsi="Comic Sans MS" w:cs="Times New Roman"/>
                      <w:sz w:val="20"/>
                      <w:szCs w:val="20"/>
                      <w:lang w:eastAsia="fr-FR"/>
                    </w:rPr>
                  </w:pPr>
                  <w:r w:rsidRPr="008E1265">
                    <w:rPr>
                      <w:rFonts w:ascii="Comic Sans MS" w:eastAsia="Times New Roman" w:hAnsi="Comic Sans MS" w:cs="Times New Roman"/>
                      <w:sz w:val="20"/>
                      <w:szCs w:val="20"/>
                      <w:lang w:eastAsia="fr-FR"/>
                    </w:rPr>
                    <w:t>80 à 90 kWh/m3</w:t>
                  </w:r>
                </w:p>
              </w:tc>
            </w:tr>
            <w:tr w:rsidR="008E1265" w:rsidRPr="008E1265">
              <w:trPr>
                <w:trHeight w:val="300"/>
                <w:jc w:val="center"/>
              </w:trPr>
              <w:tc>
                <w:tcPr>
                  <w:tcW w:w="0" w:type="auto"/>
                  <w:tcBorders>
                    <w:top w:val="nil"/>
                    <w:left w:val="single" w:sz="8" w:space="0" w:color="000000"/>
                    <w:bottom w:val="single" w:sz="4" w:space="0" w:color="000000"/>
                    <w:right w:val="single" w:sz="4" w:space="0" w:color="000000"/>
                  </w:tcBorders>
                  <w:noWrap/>
                  <w:tcMar>
                    <w:top w:w="15" w:type="dxa"/>
                    <w:left w:w="15" w:type="dxa"/>
                    <w:bottom w:w="0" w:type="dxa"/>
                    <w:right w:w="15" w:type="dxa"/>
                  </w:tcMar>
                  <w:vAlign w:val="center"/>
                  <w:hideMark/>
                </w:tcPr>
                <w:p w:rsidR="008E1265" w:rsidRPr="008E1265" w:rsidRDefault="008E1265" w:rsidP="008E1265">
                  <w:pPr>
                    <w:spacing w:after="0" w:line="240" w:lineRule="auto"/>
                    <w:rPr>
                      <w:rFonts w:ascii="Comic Sans MS" w:eastAsia="Times New Roman" w:hAnsi="Comic Sans MS" w:cs="Times New Roman"/>
                      <w:sz w:val="20"/>
                      <w:szCs w:val="20"/>
                      <w:lang w:eastAsia="fr-FR"/>
                    </w:rPr>
                  </w:pPr>
                  <w:r w:rsidRPr="008E1265">
                    <w:rPr>
                      <w:rFonts w:ascii="Comic Sans MS" w:eastAsia="Times New Roman" w:hAnsi="Comic Sans MS" w:cs="Times New Roman"/>
                      <w:sz w:val="20"/>
                      <w:szCs w:val="20"/>
                      <w:lang w:eastAsia="fr-FR"/>
                    </w:rPr>
                    <w:t>Fibres de bois</w:t>
                  </w:r>
                </w:p>
              </w:tc>
              <w:tc>
                <w:tcPr>
                  <w:tcW w:w="6300" w:type="dxa"/>
                  <w:tcBorders>
                    <w:top w:val="nil"/>
                    <w:left w:val="nil"/>
                    <w:bottom w:val="single" w:sz="4" w:space="0" w:color="000000"/>
                    <w:right w:val="single" w:sz="8" w:space="0" w:color="000000"/>
                  </w:tcBorders>
                  <w:tcMar>
                    <w:top w:w="15" w:type="dxa"/>
                    <w:left w:w="15" w:type="dxa"/>
                    <w:bottom w:w="0" w:type="dxa"/>
                    <w:right w:w="15" w:type="dxa"/>
                  </w:tcMar>
                  <w:vAlign w:val="bottom"/>
                  <w:hideMark/>
                </w:tcPr>
                <w:p w:rsidR="008E1265" w:rsidRPr="008E1265" w:rsidRDefault="008E1265" w:rsidP="008E1265">
                  <w:pPr>
                    <w:spacing w:after="0" w:line="240" w:lineRule="auto"/>
                    <w:rPr>
                      <w:rFonts w:ascii="Comic Sans MS" w:eastAsia="Times New Roman" w:hAnsi="Comic Sans MS" w:cs="Times New Roman"/>
                      <w:sz w:val="20"/>
                      <w:szCs w:val="20"/>
                      <w:lang w:eastAsia="fr-FR"/>
                    </w:rPr>
                  </w:pPr>
                  <w:r w:rsidRPr="008E1265">
                    <w:rPr>
                      <w:rFonts w:ascii="Comic Sans MS" w:eastAsia="Times New Roman" w:hAnsi="Comic Sans MS" w:cs="Times New Roman"/>
                      <w:sz w:val="20"/>
                      <w:szCs w:val="20"/>
                      <w:lang w:eastAsia="fr-FR"/>
                    </w:rPr>
                    <w:t>13 à 50 kWh/m3 (vrac), 800 et 1 400 kWh/m3 (panneaux)</w:t>
                  </w:r>
                </w:p>
              </w:tc>
            </w:tr>
            <w:tr w:rsidR="008E1265" w:rsidRPr="008E1265">
              <w:trPr>
                <w:trHeight w:val="300"/>
                <w:jc w:val="center"/>
              </w:trPr>
              <w:tc>
                <w:tcPr>
                  <w:tcW w:w="0" w:type="auto"/>
                  <w:tcBorders>
                    <w:top w:val="nil"/>
                    <w:left w:val="single" w:sz="8" w:space="0" w:color="000000"/>
                    <w:bottom w:val="single" w:sz="4" w:space="0" w:color="000000"/>
                    <w:right w:val="single" w:sz="4" w:space="0" w:color="000000"/>
                  </w:tcBorders>
                  <w:noWrap/>
                  <w:tcMar>
                    <w:top w:w="15" w:type="dxa"/>
                    <w:left w:w="15" w:type="dxa"/>
                    <w:bottom w:w="0" w:type="dxa"/>
                    <w:right w:w="15" w:type="dxa"/>
                  </w:tcMar>
                  <w:vAlign w:val="center"/>
                  <w:hideMark/>
                </w:tcPr>
                <w:p w:rsidR="008E1265" w:rsidRPr="008E1265" w:rsidRDefault="008E1265" w:rsidP="008E1265">
                  <w:pPr>
                    <w:spacing w:after="0" w:line="240" w:lineRule="auto"/>
                    <w:rPr>
                      <w:rFonts w:ascii="Comic Sans MS" w:eastAsia="Times New Roman" w:hAnsi="Comic Sans MS" w:cs="Times New Roman"/>
                      <w:sz w:val="20"/>
                      <w:szCs w:val="20"/>
                      <w:lang w:eastAsia="fr-FR"/>
                    </w:rPr>
                  </w:pPr>
                  <w:r w:rsidRPr="008E1265">
                    <w:rPr>
                      <w:rFonts w:ascii="Comic Sans MS" w:eastAsia="Times New Roman" w:hAnsi="Comic Sans MS" w:cs="Times New Roman"/>
                      <w:sz w:val="20"/>
                      <w:szCs w:val="20"/>
                      <w:lang w:eastAsia="fr-FR"/>
                    </w:rPr>
                    <w:t>Chanvre</w:t>
                  </w:r>
                </w:p>
              </w:tc>
              <w:tc>
                <w:tcPr>
                  <w:tcW w:w="6300" w:type="dxa"/>
                  <w:tcBorders>
                    <w:top w:val="nil"/>
                    <w:left w:val="nil"/>
                    <w:bottom w:val="single" w:sz="4" w:space="0" w:color="000000"/>
                    <w:right w:val="single" w:sz="8" w:space="0" w:color="000000"/>
                  </w:tcBorders>
                  <w:tcMar>
                    <w:top w:w="15" w:type="dxa"/>
                    <w:left w:w="15" w:type="dxa"/>
                    <w:bottom w:w="0" w:type="dxa"/>
                    <w:right w:w="15" w:type="dxa"/>
                  </w:tcMar>
                  <w:vAlign w:val="bottom"/>
                  <w:hideMark/>
                </w:tcPr>
                <w:p w:rsidR="008E1265" w:rsidRPr="008E1265" w:rsidRDefault="008E1265" w:rsidP="008E1265">
                  <w:pPr>
                    <w:spacing w:after="0" w:line="240" w:lineRule="auto"/>
                    <w:rPr>
                      <w:rFonts w:ascii="Comic Sans MS" w:eastAsia="Times New Roman" w:hAnsi="Comic Sans MS" w:cs="Times New Roman"/>
                      <w:sz w:val="20"/>
                      <w:szCs w:val="20"/>
                      <w:lang w:eastAsia="fr-FR"/>
                    </w:rPr>
                  </w:pPr>
                  <w:r w:rsidRPr="008E1265">
                    <w:rPr>
                      <w:rFonts w:ascii="Comic Sans MS" w:eastAsia="Times New Roman" w:hAnsi="Comic Sans MS" w:cs="Times New Roman"/>
                      <w:sz w:val="20"/>
                      <w:szCs w:val="20"/>
                      <w:lang w:eastAsia="fr-FR"/>
                    </w:rPr>
                    <w:t>40 kWh/m3</w:t>
                  </w:r>
                </w:p>
              </w:tc>
            </w:tr>
            <w:tr w:rsidR="008E1265" w:rsidRPr="008E1265">
              <w:trPr>
                <w:trHeight w:val="300"/>
                <w:jc w:val="center"/>
              </w:trPr>
              <w:tc>
                <w:tcPr>
                  <w:tcW w:w="0" w:type="auto"/>
                  <w:tcBorders>
                    <w:top w:val="nil"/>
                    <w:left w:val="single" w:sz="8" w:space="0" w:color="000000"/>
                    <w:bottom w:val="single" w:sz="4" w:space="0" w:color="000000"/>
                    <w:right w:val="single" w:sz="4" w:space="0" w:color="000000"/>
                  </w:tcBorders>
                  <w:noWrap/>
                  <w:tcMar>
                    <w:top w:w="15" w:type="dxa"/>
                    <w:left w:w="15" w:type="dxa"/>
                    <w:bottom w:w="0" w:type="dxa"/>
                    <w:right w:w="15" w:type="dxa"/>
                  </w:tcMar>
                  <w:vAlign w:val="center"/>
                  <w:hideMark/>
                </w:tcPr>
                <w:p w:rsidR="008E1265" w:rsidRPr="008E1265" w:rsidRDefault="008E1265" w:rsidP="008E1265">
                  <w:pPr>
                    <w:spacing w:after="0" w:line="240" w:lineRule="auto"/>
                    <w:rPr>
                      <w:rFonts w:ascii="Comic Sans MS" w:eastAsia="Times New Roman" w:hAnsi="Comic Sans MS" w:cs="Times New Roman"/>
                      <w:sz w:val="20"/>
                      <w:szCs w:val="20"/>
                      <w:lang w:eastAsia="fr-FR"/>
                    </w:rPr>
                  </w:pPr>
                  <w:r w:rsidRPr="008E1265">
                    <w:rPr>
                      <w:rFonts w:ascii="Comic Sans MS" w:eastAsia="Times New Roman" w:hAnsi="Comic Sans MS" w:cs="Times New Roman"/>
                      <w:sz w:val="20"/>
                      <w:szCs w:val="20"/>
                      <w:lang w:eastAsia="fr-FR"/>
                    </w:rPr>
                    <w:t>Fibres de lin</w:t>
                  </w:r>
                </w:p>
              </w:tc>
              <w:tc>
                <w:tcPr>
                  <w:tcW w:w="6300" w:type="dxa"/>
                  <w:tcBorders>
                    <w:top w:val="nil"/>
                    <w:left w:val="nil"/>
                    <w:bottom w:val="single" w:sz="4" w:space="0" w:color="000000"/>
                    <w:right w:val="single" w:sz="8" w:space="0" w:color="000000"/>
                  </w:tcBorders>
                  <w:tcMar>
                    <w:top w:w="15" w:type="dxa"/>
                    <w:left w:w="15" w:type="dxa"/>
                    <w:bottom w:w="0" w:type="dxa"/>
                    <w:right w:w="15" w:type="dxa"/>
                  </w:tcMar>
                  <w:vAlign w:val="bottom"/>
                  <w:hideMark/>
                </w:tcPr>
                <w:p w:rsidR="008E1265" w:rsidRPr="008E1265" w:rsidRDefault="008E1265" w:rsidP="008E1265">
                  <w:pPr>
                    <w:spacing w:after="0" w:line="240" w:lineRule="auto"/>
                    <w:rPr>
                      <w:rFonts w:ascii="Comic Sans MS" w:eastAsia="Times New Roman" w:hAnsi="Comic Sans MS" w:cs="Times New Roman"/>
                      <w:sz w:val="20"/>
                      <w:szCs w:val="20"/>
                      <w:lang w:eastAsia="fr-FR"/>
                    </w:rPr>
                  </w:pPr>
                  <w:r w:rsidRPr="008E1265">
                    <w:rPr>
                      <w:rFonts w:ascii="Comic Sans MS" w:eastAsia="Times New Roman" w:hAnsi="Comic Sans MS" w:cs="Times New Roman"/>
                      <w:sz w:val="20"/>
                      <w:szCs w:val="20"/>
                      <w:lang w:eastAsia="fr-FR"/>
                    </w:rPr>
                    <w:t>30 kWh/m3</w:t>
                  </w:r>
                </w:p>
              </w:tc>
            </w:tr>
            <w:tr w:rsidR="008E1265" w:rsidRPr="008E1265">
              <w:trPr>
                <w:trHeight w:val="300"/>
                <w:jc w:val="center"/>
              </w:trPr>
              <w:tc>
                <w:tcPr>
                  <w:tcW w:w="0" w:type="auto"/>
                  <w:tcBorders>
                    <w:top w:val="nil"/>
                    <w:left w:val="single" w:sz="8" w:space="0" w:color="000000"/>
                    <w:bottom w:val="single" w:sz="4" w:space="0" w:color="000000"/>
                    <w:right w:val="single" w:sz="4" w:space="0" w:color="000000"/>
                  </w:tcBorders>
                  <w:noWrap/>
                  <w:tcMar>
                    <w:top w:w="15" w:type="dxa"/>
                    <w:left w:w="15" w:type="dxa"/>
                    <w:bottom w:w="0" w:type="dxa"/>
                    <w:right w:w="15" w:type="dxa"/>
                  </w:tcMar>
                  <w:vAlign w:val="center"/>
                  <w:hideMark/>
                </w:tcPr>
                <w:p w:rsidR="008E1265" w:rsidRPr="008E1265" w:rsidRDefault="008E1265" w:rsidP="008E1265">
                  <w:pPr>
                    <w:spacing w:after="0" w:line="240" w:lineRule="auto"/>
                    <w:rPr>
                      <w:rFonts w:ascii="Comic Sans MS" w:eastAsia="Times New Roman" w:hAnsi="Comic Sans MS" w:cs="Times New Roman"/>
                      <w:sz w:val="20"/>
                      <w:szCs w:val="20"/>
                      <w:lang w:eastAsia="fr-FR"/>
                    </w:rPr>
                  </w:pPr>
                  <w:r w:rsidRPr="008E1265">
                    <w:rPr>
                      <w:rFonts w:ascii="Comic Sans MS" w:eastAsia="Times New Roman" w:hAnsi="Comic Sans MS" w:cs="Times New Roman"/>
                      <w:sz w:val="20"/>
                      <w:szCs w:val="20"/>
                      <w:lang w:eastAsia="fr-FR"/>
                    </w:rPr>
                    <w:t>Laine de mouton</w:t>
                  </w:r>
                </w:p>
              </w:tc>
              <w:tc>
                <w:tcPr>
                  <w:tcW w:w="6300" w:type="dxa"/>
                  <w:tcBorders>
                    <w:top w:val="nil"/>
                    <w:left w:val="nil"/>
                    <w:bottom w:val="single" w:sz="4" w:space="0" w:color="000000"/>
                    <w:right w:val="single" w:sz="8" w:space="0" w:color="000000"/>
                  </w:tcBorders>
                  <w:tcMar>
                    <w:top w:w="15" w:type="dxa"/>
                    <w:left w:w="15" w:type="dxa"/>
                    <w:bottom w:w="0" w:type="dxa"/>
                    <w:right w:w="15" w:type="dxa"/>
                  </w:tcMar>
                  <w:vAlign w:val="bottom"/>
                  <w:hideMark/>
                </w:tcPr>
                <w:p w:rsidR="008E1265" w:rsidRPr="008E1265" w:rsidRDefault="008E1265" w:rsidP="008E1265">
                  <w:pPr>
                    <w:spacing w:after="0" w:line="240" w:lineRule="auto"/>
                    <w:rPr>
                      <w:rFonts w:ascii="Comic Sans MS" w:eastAsia="Times New Roman" w:hAnsi="Comic Sans MS" w:cs="Times New Roman"/>
                      <w:sz w:val="20"/>
                      <w:szCs w:val="20"/>
                      <w:lang w:eastAsia="fr-FR"/>
                    </w:rPr>
                  </w:pPr>
                  <w:r w:rsidRPr="008E1265">
                    <w:rPr>
                      <w:rFonts w:ascii="Comic Sans MS" w:eastAsia="Times New Roman" w:hAnsi="Comic Sans MS" w:cs="Times New Roman"/>
                      <w:sz w:val="20"/>
                      <w:szCs w:val="20"/>
                      <w:lang w:eastAsia="fr-FR"/>
                    </w:rPr>
                    <w:t>55 kWh/m3</w:t>
                  </w:r>
                </w:p>
              </w:tc>
            </w:tr>
            <w:tr w:rsidR="008E1265" w:rsidRPr="008E1265">
              <w:trPr>
                <w:trHeight w:val="300"/>
                <w:jc w:val="center"/>
              </w:trPr>
              <w:tc>
                <w:tcPr>
                  <w:tcW w:w="0" w:type="auto"/>
                  <w:tcBorders>
                    <w:top w:val="nil"/>
                    <w:left w:val="single" w:sz="8" w:space="0" w:color="000000"/>
                    <w:bottom w:val="single" w:sz="4" w:space="0" w:color="000000"/>
                    <w:right w:val="single" w:sz="4" w:space="0" w:color="000000"/>
                  </w:tcBorders>
                  <w:noWrap/>
                  <w:tcMar>
                    <w:top w:w="15" w:type="dxa"/>
                    <w:left w:w="15" w:type="dxa"/>
                    <w:bottom w:w="0" w:type="dxa"/>
                    <w:right w:w="15" w:type="dxa"/>
                  </w:tcMar>
                  <w:vAlign w:val="center"/>
                  <w:hideMark/>
                </w:tcPr>
                <w:p w:rsidR="008E1265" w:rsidRPr="008E1265" w:rsidRDefault="008E1265" w:rsidP="008E1265">
                  <w:pPr>
                    <w:spacing w:after="0" w:line="240" w:lineRule="auto"/>
                    <w:rPr>
                      <w:rFonts w:ascii="Comic Sans MS" w:eastAsia="Times New Roman" w:hAnsi="Comic Sans MS" w:cs="Times New Roman"/>
                      <w:sz w:val="20"/>
                      <w:szCs w:val="20"/>
                      <w:lang w:eastAsia="fr-FR"/>
                    </w:rPr>
                  </w:pPr>
                  <w:r w:rsidRPr="008E1265">
                    <w:rPr>
                      <w:rFonts w:ascii="Comic Sans MS" w:eastAsia="Times New Roman" w:hAnsi="Comic Sans MS" w:cs="Times New Roman"/>
                      <w:sz w:val="20"/>
                      <w:szCs w:val="20"/>
                      <w:lang w:eastAsia="fr-FR"/>
                    </w:rPr>
                    <w:t>Plumes de canard</w:t>
                  </w:r>
                </w:p>
              </w:tc>
              <w:tc>
                <w:tcPr>
                  <w:tcW w:w="6300" w:type="dxa"/>
                  <w:tcBorders>
                    <w:top w:val="nil"/>
                    <w:left w:val="nil"/>
                    <w:bottom w:val="single" w:sz="4" w:space="0" w:color="000000"/>
                    <w:right w:val="single" w:sz="8" w:space="0" w:color="000000"/>
                  </w:tcBorders>
                  <w:tcMar>
                    <w:top w:w="15" w:type="dxa"/>
                    <w:left w:w="15" w:type="dxa"/>
                    <w:bottom w:w="0" w:type="dxa"/>
                    <w:right w:w="15" w:type="dxa"/>
                  </w:tcMar>
                  <w:vAlign w:val="bottom"/>
                  <w:hideMark/>
                </w:tcPr>
                <w:p w:rsidR="008E1265" w:rsidRPr="008E1265" w:rsidRDefault="008E1265" w:rsidP="008E1265">
                  <w:pPr>
                    <w:spacing w:after="0" w:line="240" w:lineRule="auto"/>
                    <w:rPr>
                      <w:rFonts w:ascii="Comic Sans MS" w:eastAsia="Times New Roman" w:hAnsi="Comic Sans MS" w:cs="Times New Roman"/>
                      <w:sz w:val="20"/>
                      <w:szCs w:val="20"/>
                      <w:lang w:eastAsia="fr-FR"/>
                    </w:rPr>
                  </w:pPr>
                  <w:r w:rsidRPr="008E1265">
                    <w:rPr>
                      <w:rFonts w:ascii="Comic Sans MS" w:eastAsia="Times New Roman" w:hAnsi="Comic Sans MS" w:cs="Times New Roman"/>
                      <w:sz w:val="20"/>
                      <w:szCs w:val="20"/>
                      <w:lang w:eastAsia="fr-FR"/>
                    </w:rPr>
                    <w:t>55 kWh/m3</w:t>
                  </w:r>
                </w:p>
              </w:tc>
            </w:tr>
            <w:tr w:rsidR="008E1265" w:rsidRPr="008E1265">
              <w:trPr>
                <w:trHeight w:val="300"/>
                <w:jc w:val="center"/>
              </w:trPr>
              <w:tc>
                <w:tcPr>
                  <w:tcW w:w="0" w:type="auto"/>
                  <w:tcBorders>
                    <w:top w:val="nil"/>
                    <w:left w:val="single" w:sz="8" w:space="0" w:color="000000"/>
                    <w:bottom w:val="single" w:sz="4" w:space="0" w:color="000000"/>
                    <w:right w:val="single" w:sz="4" w:space="0" w:color="000000"/>
                  </w:tcBorders>
                  <w:noWrap/>
                  <w:tcMar>
                    <w:top w:w="15" w:type="dxa"/>
                    <w:left w:w="15" w:type="dxa"/>
                    <w:bottom w:w="0" w:type="dxa"/>
                    <w:right w:w="15" w:type="dxa"/>
                  </w:tcMar>
                  <w:vAlign w:val="center"/>
                  <w:hideMark/>
                </w:tcPr>
                <w:p w:rsidR="008E1265" w:rsidRPr="008E1265" w:rsidRDefault="008E1265" w:rsidP="008E1265">
                  <w:pPr>
                    <w:spacing w:after="0" w:line="240" w:lineRule="auto"/>
                    <w:rPr>
                      <w:rFonts w:ascii="Comic Sans MS" w:eastAsia="Times New Roman" w:hAnsi="Comic Sans MS" w:cs="Times New Roman"/>
                      <w:sz w:val="20"/>
                      <w:szCs w:val="20"/>
                      <w:lang w:eastAsia="fr-FR"/>
                    </w:rPr>
                  </w:pPr>
                  <w:r w:rsidRPr="008E1265">
                    <w:rPr>
                      <w:rFonts w:ascii="Comic Sans MS" w:eastAsia="Times New Roman" w:hAnsi="Comic Sans MS" w:cs="Times New Roman"/>
                      <w:sz w:val="20"/>
                      <w:szCs w:val="20"/>
                      <w:lang w:eastAsia="fr-FR"/>
                    </w:rPr>
                    <w:t>Fibre de coco</w:t>
                  </w:r>
                </w:p>
              </w:tc>
              <w:tc>
                <w:tcPr>
                  <w:tcW w:w="6300" w:type="dxa"/>
                  <w:tcBorders>
                    <w:top w:val="nil"/>
                    <w:left w:val="nil"/>
                    <w:bottom w:val="single" w:sz="4" w:space="0" w:color="000000"/>
                    <w:right w:val="single" w:sz="8" w:space="0" w:color="000000"/>
                  </w:tcBorders>
                  <w:tcMar>
                    <w:top w:w="15" w:type="dxa"/>
                    <w:left w:w="15" w:type="dxa"/>
                    <w:bottom w:w="0" w:type="dxa"/>
                    <w:right w:w="15" w:type="dxa"/>
                  </w:tcMar>
                  <w:vAlign w:val="bottom"/>
                  <w:hideMark/>
                </w:tcPr>
                <w:p w:rsidR="008E1265" w:rsidRPr="008E1265" w:rsidRDefault="008E1265" w:rsidP="008E1265">
                  <w:pPr>
                    <w:spacing w:after="0" w:line="240" w:lineRule="auto"/>
                    <w:rPr>
                      <w:rFonts w:ascii="Comic Sans MS" w:eastAsia="Times New Roman" w:hAnsi="Comic Sans MS" w:cs="Times New Roman"/>
                      <w:sz w:val="20"/>
                      <w:szCs w:val="20"/>
                      <w:lang w:eastAsia="fr-FR"/>
                    </w:rPr>
                  </w:pPr>
                  <w:r w:rsidRPr="008E1265">
                    <w:rPr>
                      <w:rFonts w:ascii="Comic Sans MS" w:eastAsia="Times New Roman" w:hAnsi="Comic Sans MS" w:cs="Times New Roman"/>
                      <w:sz w:val="20"/>
                      <w:szCs w:val="20"/>
                      <w:lang w:eastAsia="fr-FR"/>
                    </w:rPr>
                    <w:t>moyenne (transport)</w:t>
                  </w:r>
                </w:p>
              </w:tc>
            </w:tr>
            <w:tr w:rsidR="008E1265" w:rsidRPr="008E1265">
              <w:trPr>
                <w:trHeight w:val="300"/>
                <w:jc w:val="center"/>
              </w:trPr>
              <w:tc>
                <w:tcPr>
                  <w:tcW w:w="0" w:type="auto"/>
                  <w:tcBorders>
                    <w:top w:val="nil"/>
                    <w:left w:val="single" w:sz="8" w:space="0" w:color="000000"/>
                    <w:bottom w:val="single" w:sz="4" w:space="0" w:color="000000"/>
                    <w:right w:val="single" w:sz="4" w:space="0" w:color="000000"/>
                  </w:tcBorders>
                  <w:noWrap/>
                  <w:tcMar>
                    <w:top w:w="15" w:type="dxa"/>
                    <w:left w:w="15" w:type="dxa"/>
                    <w:bottom w:w="0" w:type="dxa"/>
                    <w:right w:w="15" w:type="dxa"/>
                  </w:tcMar>
                  <w:vAlign w:val="center"/>
                  <w:hideMark/>
                </w:tcPr>
                <w:p w:rsidR="008E1265" w:rsidRPr="008E1265" w:rsidRDefault="008E1265" w:rsidP="008E1265">
                  <w:pPr>
                    <w:spacing w:after="0" w:line="240" w:lineRule="auto"/>
                    <w:rPr>
                      <w:rFonts w:ascii="Comic Sans MS" w:eastAsia="Times New Roman" w:hAnsi="Comic Sans MS" w:cs="Times New Roman"/>
                      <w:sz w:val="20"/>
                      <w:szCs w:val="20"/>
                      <w:lang w:eastAsia="fr-FR"/>
                    </w:rPr>
                  </w:pPr>
                  <w:r w:rsidRPr="008E1265">
                    <w:rPr>
                      <w:rFonts w:ascii="Comic Sans MS" w:eastAsia="Times New Roman" w:hAnsi="Comic Sans MS" w:cs="Times New Roman"/>
                      <w:sz w:val="20"/>
                      <w:szCs w:val="20"/>
                      <w:lang w:eastAsia="fr-FR"/>
                    </w:rPr>
                    <w:t>Panneaux de roseaux</w:t>
                  </w:r>
                </w:p>
              </w:tc>
              <w:tc>
                <w:tcPr>
                  <w:tcW w:w="6300" w:type="dxa"/>
                  <w:tcBorders>
                    <w:top w:val="nil"/>
                    <w:left w:val="nil"/>
                    <w:bottom w:val="single" w:sz="4" w:space="0" w:color="000000"/>
                    <w:right w:val="single" w:sz="8" w:space="0" w:color="000000"/>
                  </w:tcBorders>
                  <w:tcMar>
                    <w:top w:w="15" w:type="dxa"/>
                    <w:left w:w="15" w:type="dxa"/>
                    <w:bottom w:w="0" w:type="dxa"/>
                    <w:right w:w="15" w:type="dxa"/>
                  </w:tcMar>
                  <w:vAlign w:val="bottom"/>
                  <w:hideMark/>
                </w:tcPr>
                <w:p w:rsidR="008E1265" w:rsidRPr="008E1265" w:rsidRDefault="008E1265" w:rsidP="008E1265">
                  <w:pPr>
                    <w:spacing w:after="0" w:line="240" w:lineRule="auto"/>
                    <w:rPr>
                      <w:rFonts w:ascii="Comic Sans MS" w:eastAsia="Times New Roman" w:hAnsi="Comic Sans MS" w:cs="Times New Roman"/>
                      <w:sz w:val="20"/>
                      <w:szCs w:val="20"/>
                      <w:lang w:eastAsia="fr-FR"/>
                    </w:rPr>
                  </w:pPr>
                  <w:r w:rsidRPr="008E1265">
                    <w:rPr>
                      <w:rFonts w:ascii="Comic Sans MS" w:eastAsia="Times New Roman" w:hAnsi="Comic Sans MS" w:cs="Times New Roman"/>
                      <w:sz w:val="20"/>
                      <w:szCs w:val="20"/>
                      <w:lang w:eastAsia="fr-FR"/>
                    </w:rPr>
                    <w:t>élevée (transport)</w:t>
                  </w:r>
                </w:p>
              </w:tc>
            </w:tr>
            <w:tr w:rsidR="008E1265" w:rsidRPr="008E1265">
              <w:trPr>
                <w:trHeight w:val="300"/>
                <w:jc w:val="center"/>
              </w:trPr>
              <w:tc>
                <w:tcPr>
                  <w:tcW w:w="0" w:type="auto"/>
                  <w:tcBorders>
                    <w:top w:val="nil"/>
                    <w:left w:val="single" w:sz="8" w:space="0" w:color="000000"/>
                    <w:bottom w:val="single" w:sz="4" w:space="0" w:color="000000"/>
                    <w:right w:val="single" w:sz="4" w:space="0" w:color="000000"/>
                  </w:tcBorders>
                  <w:noWrap/>
                  <w:tcMar>
                    <w:top w:w="15" w:type="dxa"/>
                    <w:left w:w="15" w:type="dxa"/>
                    <w:bottom w:w="0" w:type="dxa"/>
                    <w:right w:w="15" w:type="dxa"/>
                  </w:tcMar>
                  <w:vAlign w:val="center"/>
                  <w:hideMark/>
                </w:tcPr>
                <w:p w:rsidR="008E1265" w:rsidRPr="008E1265" w:rsidRDefault="008E1265" w:rsidP="008E1265">
                  <w:pPr>
                    <w:spacing w:after="0" w:line="240" w:lineRule="auto"/>
                    <w:rPr>
                      <w:rFonts w:ascii="Comic Sans MS" w:eastAsia="Times New Roman" w:hAnsi="Comic Sans MS" w:cs="Times New Roman"/>
                      <w:sz w:val="20"/>
                      <w:szCs w:val="20"/>
                      <w:lang w:eastAsia="fr-FR"/>
                    </w:rPr>
                  </w:pPr>
                  <w:r w:rsidRPr="008E1265">
                    <w:rPr>
                      <w:rFonts w:ascii="Comic Sans MS" w:eastAsia="Times New Roman" w:hAnsi="Comic Sans MS" w:cs="Times New Roman"/>
                      <w:sz w:val="20"/>
                      <w:szCs w:val="20"/>
                      <w:lang w:eastAsia="fr-FR"/>
                    </w:rPr>
                    <w:t>Ouate de cellulose</w:t>
                  </w:r>
                </w:p>
              </w:tc>
              <w:tc>
                <w:tcPr>
                  <w:tcW w:w="6300" w:type="dxa"/>
                  <w:tcBorders>
                    <w:top w:val="nil"/>
                    <w:left w:val="nil"/>
                    <w:bottom w:val="single" w:sz="4" w:space="0" w:color="000000"/>
                    <w:right w:val="single" w:sz="8" w:space="0" w:color="000000"/>
                  </w:tcBorders>
                  <w:tcMar>
                    <w:top w:w="15" w:type="dxa"/>
                    <w:left w:w="15" w:type="dxa"/>
                    <w:bottom w:w="0" w:type="dxa"/>
                    <w:right w:w="15" w:type="dxa"/>
                  </w:tcMar>
                  <w:vAlign w:val="bottom"/>
                  <w:hideMark/>
                </w:tcPr>
                <w:p w:rsidR="008E1265" w:rsidRPr="008E1265" w:rsidRDefault="008E1265" w:rsidP="008E1265">
                  <w:pPr>
                    <w:spacing w:after="0" w:line="240" w:lineRule="auto"/>
                    <w:rPr>
                      <w:rFonts w:ascii="Comic Sans MS" w:eastAsia="Times New Roman" w:hAnsi="Comic Sans MS" w:cs="Times New Roman"/>
                      <w:sz w:val="20"/>
                      <w:szCs w:val="20"/>
                      <w:lang w:eastAsia="fr-FR"/>
                    </w:rPr>
                  </w:pPr>
                  <w:r w:rsidRPr="008E1265">
                    <w:rPr>
                      <w:rFonts w:ascii="Comic Sans MS" w:eastAsia="Times New Roman" w:hAnsi="Comic Sans MS" w:cs="Times New Roman"/>
                      <w:sz w:val="20"/>
                      <w:szCs w:val="20"/>
                      <w:lang w:eastAsia="fr-FR"/>
                    </w:rPr>
                    <w:t>50 à 158 kWh/m3, selon le conditionnement</w:t>
                  </w:r>
                </w:p>
              </w:tc>
            </w:tr>
            <w:tr w:rsidR="008E1265" w:rsidRPr="008E1265">
              <w:trPr>
                <w:trHeight w:val="300"/>
                <w:jc w:val="center"/>
              </w:trPr>
              <w:tc>
                <w:tcPr>
                  <w:tcW w:w="0" w:type="auto"/>
                  <w:tcBorders>
                    <w:top w:val="nil"/>
                    <w:left w:val="single" w:sz="8" w:space="0" w:color="000000"/>
                    <w:bottom w:val="single" w:sz="4" w:space="0" w:color="000000"/>
                    <w:right w:val="single" w:sz="4" w:space="0" w:color="000000"/>
                  </w:tcBorders>
                  <w:noWrap/>
                  <w:tcMar>
                    <w:top w:w="15" w:type="dxa"/>
                    <w:left w:w="15" w:type="dxa"/>
                    <w:bottom w:w="0" w:type="dxa"/>
                    <w:right w:w="15" w:type="dxa"/>
                  </w:tcMar>
                  <w:vAlign w:val="center"/>
                  <w:hideMark/>
                </w:tcPr>
                <w:p w:rsidR="008E1265" w:rsidRPr="008E1265" w:rsidRDefault="008E1265" w:rsidP="008E1265">
                  <w:pPr>
                    <w:spacing w:after="0" w:line="240" w:lineRule="auto"/>
                    <w:rPr>
                      <w:rFonts w:ascii="Comic Sans MS" w:eastAsia="Times New Roman" w:hAnsi="Comic Sans MS" w:cs="Times New Roman"/>
                      <w:sz w:val="20"/>
                      <w:szCs w:val="20"/>
                      <w:lang w:eastAsia="fr-FR"/>
                    </w:rPr>
                  </w:pPr>
                  <w:r w:rsidRPr="008E1265">
                    <w:rPr>
                      <w:rFonts w:ascii="Comic Sans MS" w:eastAsia="Times New Roman" w:hAnsi="Comic Sans MS" w:cs="Times New Roman"/>
                      <w:sz w:val="20"/>
                      <w:szCs w:val="20"/>
                      <w:lang w:eastAsia="fr-FR"/>
                    </w:rPr>
                    <w:t>Laine de coton</w:t>
                  </w:r>
                </w:p>
              </w:tc>
              <w:tc>
                <w:tcPr>
                  <w:tcW w:w="0" w:type="auto"/>
                  <w:tcBorders>
                    <w:top w:val="nil"/>
                    <w:left w:val="nil"/>
                    <w:bottom w:val="single" w:sz="4" w:space="0" w:color="000000"/>
                    <w:right w:val="single" w:sz="8" w:space="0" w:color="000000"/>
                  </w:tcBorders>
                  <w:noWrap/>
                  <w:tcMar>
                    <w:top w:w="15" w:type="dxa"/>
                    <w:left w:w="15" w:type="dxa"/>
                    <w:bottom w:w="0" w:type="dxa"/>
                    <w:right w:w="15" w:type="dxa"/>
                  </w:tcMar>
                  <w:vAlign w:val="bottom"/>
                  <w:hideMark/>
                </w:tcPr>
                <w:p w:rsidR="008E1265" w:rsidRPr="008E1265" w:rsidRDefault="008E1265" w:rsidP="008E1265">
                  <w:pPr>
                    <w:spacing w:after="0" w:line="240" w:lineRule="auto"/>
                    <w:rPr>
                      <w:rFonts w:ascii="Comic Sans MS" w:eastAsia="Times New Roman" w:hAnsi="Comic Sans MS" w:cs="Times New Roman"/>
                      <w:sz w:val="20"/>
                      <w:szCs w:val="20"/>
                      <w:lang w:eastAsia="fr-FR"/>
                    </w:rPr>
                  </w:pPr>
                  <w:r w:rsidRPr="008E1265">
                    <w:rPr>
                      <w:rFonts w:ascii="Comic Sans MS" w:eastAsia="Times New Roman" w:hAnsi="Comic Sans MS" w:cs="Times New Roman"/>
                      <w:sz w:val="20"/>
                      <w:szCs w:val="20"/>
                      <w:lang w:eastAsia="fr-FR"/>
                    </w:rPr>
                    <w:t> </w:t>
                  </w:r>
                </w:p>
              </w:tc>
            </w:tr>
            <w:tr w:rsidR="008E1265" w:rsidRPr="008E1265">
              <w:trPr>
                <w:trHeight w:val="300"/>
                <w:jc w:val="center"/>
              </w:trPr>
              <w:tc>
                <w:tcPr>
                  <w:tcW w:w="0" w:type="auto"/>
                  <w:tcBorders>
                    <w:top w:val="nil"/>
                    <w:left w:val="single" w:sz="8" w:space="0" w:color="000000"/>
                    <w:bottom w:val="single" w:sz="4" w:space="0" w:color="000000"/>
                    <w:right w:val="single" w:sz="4" w:space="0" w:color="000000"/>
                  </w:tcBorders>
                  <w:noWrap/>
                  <w:tcMar>
                    <w:top w:w="15" w:type="dxa"/>
                    <w:left w:w="15" w:type="dxa"/>
                    <w:bottom w:w="0" w:type="dxa"/>
                    <w:right w:w="15" w:type="dxa"/>
                  </w:tcMar>
                  <w:vAlign w:val="center"/>
                  <w:hideMark/>
                </w:tcPr>
                <w:p w:rsidR="008E1265" w:rsidRPr="008E1265" w:rsidRDefault="008E1265" w:rsidP="008E1265">
                  <w:pPr>
                    <w:spacing w:after="0" w:line="240" w:lineRule="auto"/>
                    <w:rPr>
                      <w:rFonts w:ascii="Comic Sans MS" w:eastAsia="Times New Roman" w:hAnsi="Comic Sans MS" w:cs="Times New Roman"/>
                      <w:sz w:val="20"/>
                      <w:szCs w:val="20"/>
                      <w:lang w:eastAsia="fr-FR"/>
                    </w:rPr>
                  </w:pPr>
                  <w:r w:rsidRPr="008E1265">
                    <w:rPr>
                      <w:rFonts w:ascii="Comic Sans MS" w:eastAsia="Times New Roman" w:hAnsi="Comic Sans MS" w:cs="Times New Roman"/>
                      <w:sz w:val="20"/>
                      <w:szCs w:val="20"/>
                      <w:lang w:eastAsia="fr-FR"/>
                    </w:rPr>
                    <w:t>Paille</w:t>
                  </w:r>
                </w:p>
              </w:tc>
              <w:tc>
                <w:tcPr>
                  <w:tcW w:w="6300" w:type="dxa"/>
                  <w:tcBorders>
                    <w:top w:val="nil"/>
                    <w:left w:val="nil"/>
                    <w:bottom w:val="single" w:sz="4" w:space="0" w:color="000000"/>
                    <w:right w:val="single" w:sz="8" w:space="0" w:color="000000"/>
                  </w:tcBorders>
                  <w:tcMar>
                    <w:top w:w="15" w:type="dxa"/>
                    <w:left w:w="15" w:type="dxa"/>
                    <w:bottom w:w="0" w:type="dxa"/>
                    <w:right w:w="15" w:type="dxa"/>
                  </w:tcMar>
                  <w:vAlign w:val="center"/>
                  <w:hideMark/>
                </w:tcPr>
                <w:p w:rsidR="008E1265" w:rsidRPr="008E1265" w:rsidRDefault="008E1265" w:rsidP="008E1265">
                  <w:pPr>
                    <w:spacing w:after="0" w:line="240" w:lineRule="auto"/>
                    <w:rPr>
                      <w:rFonts w:ascii="Comic Sans MS" w:eastAsia="Times New Roman" w:hAnsi="Comic Sans MS" w:cs="Times New Roman"/>
                      <w:sz w:val="20"/>
                      <w:szCs w:val="20"/>
                      <w:lang w:eastAsia="fr-FR"/>
                    </w:rPr>
                  </w:pPr>
                  <w:r w:rsidRPr="008E1265">
                    <w:rPr>
                      <w:rFonts w:ascii="Comic Sans MS" w:eastAsia="Times New Roman" w:hAnsi="Comic Sans MS" w:cs="Times New Roman"/>
                      <w:sz w:val="20"/>
                      <w:szCs w:val="20"/>
                      <w:lang w:eastAsia="fr-FR"/>
                    </w:rPr>
                    <w:t>4 kWh/m3 (vrac), mais 100 kWh/m3 pour les blocs de construction</w:t>
                  </w:r>
                </w:p>
              </w:tc>
            </w:tr>
            <w:tr w:rsidR="008E1265" w:rsidRPr="008E1265">
              <w:trPr>
                <w:trHeight w:val="300"/>
                <w:jc w:val="center"/>
              </w:trPr>
              <w:tc>
                <w:tcPr>
                  <w:tcW w:w="0" w:type="auto"/>
                  <w:tcBorders>
                    <w:top w:val="nil"/>
                    <w:left w:val="single" w:sz="8" w:space="0" w:color="000000"/>
                    <w:bottom w:val="single" w:sz="4" w:space="0" w:color="000000"/>
                    <w:right w:val="single" w:sz="4" w:space="0" w:color="000000"/>
                  </w:tcBorders>
                  <w:noWrap/>
                  <w:tcMar>
                    <w:top w:w="15" w:type="dxa"/>
                    <w:left w:w="15" w:type="dxa"/>
                    <w:bottom w:w="0" w:type="dxa"/>
                    <w:right w:w="15" w:type="dxa"/>
                  </w:tcMar>
                  <w:vAlign w:val="center"/>
                  <w:hideMark/>
                </w:tcPr>
                <w:p w:rsidR="008E1265" w:rsidRPr="008E1265" w:rsidRDefault="008E1265" w:rsidP="008E1265">
                  <w:pPr>
                    <w:spacing w:after="0" w:line="240" w:lineRule="auto"/>
                    <w:rPr>
                      <w:rFonts w:ascii="Comic Sans MS" w:eastAsia="Times New Roman" w:hAnsi="Comic Sans MS" w:cs="Times New Roman"/>
                      <w:sz w:val="20"/>
                      <w:szCs w:val="20"/>
                      <w:lang w:eastAsia="fr-FR"/>
                    </w:rPr>
                  </w:pPr>
                  <w:r w:rsidRPr="008E1265">
                    <w:rPr>
                      <w:rFonts w:ascii="Comic Sans MS" w:eastAsia="Times New Roman" w:hAnsi="Comic Sans MS" w:cs="Times New Roman"/>
                      <w:sz w:val="20"/>
                      <w:szCs w:val="20"/>
                      <w:lang w:eastAsia="fr-FR"/>
                    </w:rPr>
                    <w:t>Torchis</w:t>
                  </w:r>
                </w:p>
              </w:tc>
              <w:tc>
                <w:tcPr>
                  <w:tcW w:w="6300" w:type="dxa"/>
                  <w:tcBorders>
                    <w:top w:val="nil"/>
                    <w:left w:val="nil"/>
                    <w:bottom w:val="single" w:sz="4" w:space="0" w:color="000000"/>
                    <w:right w:val="single" w:sz="8" w:space="0" w:color="000000"/>
                  </w:tcBorders>
                  <w:tcMar>
                    <w:top w:w="15" w:type="dxa"/>
                    <w:left w:w="15" w:type="dxa"/>
                    <w:bottom w:w="0" w:type="dxa"/>
                    <w:right w:w="15" w:type="dxa"/>
                  </w:tcMar>
                  <w:vAlign w:val="bottom"/>
                  <w:hideMark/>
                </w:tcPr>
                <w:p w:rsidR="008E1265" w:rsidRPr="008E1265" w:rsidRDefault="008E1265" w:rsidP="008E1265">
                  <w:pPr>
                    <w:spacing w:after="0" w:line="240" w:lineRule="auto"/>
                    <w:rPr>
                      <w:rFonts w:ascii="Comic Sans MS" w:eastAsia="Times New Roman" w:hAnsi="Comic Sans MS" w:cs="Times New Roman"/>
                      <w:sz w:val="20"/>
                      <w:szCs w:val="20"/>
                      <w:lang w:eastAsia="fr-FR"/>
                    </w:rPr>
                  </w:pPr>
                  <w:r w:rsidRPr="008E1265">
                    <w:rPr>
                      <w:rFonts w:ascii="Comic Sans MS" w:eastAsia="Times New Roman" w:hAnsi="Comic Sans MS" w:cs="Times New Roman"/>
                      <w:sz w:val="20"/>
                      <w:szCs w:val="20"/>
                      <w:lang w:eastAsia="fr-FR"/>
                    </w:rPr>
                    <w:t>faible</w:t>
                  </w:r>
                </w:p>
              </w:tc>
            </w:tr>
            <w:tr w:rsidR="008E1265" w:rsidRPr="008E1265">
              <w:trPr>
                <w:trHeight w:val="300"/>
                <w:jc w:val="center"/>
              </w:trPr>
              <w:tc>
                <w:tcPr>
                  <w:tcW w:w="0" w:type="auto"/>
                  <w:tcBorders>
                    <w:top w:val="nil"/>
                    <w:left w:val="single" w:sz="8" w:space="0" w:color="000000"/>
                    <w:bottom w:val="single" w:sz="4" w:space="0" w:color="000000"/>
                    <w:right w:val="single" w:sz="4" w:space="0" w:color="000000"/>
                  </w:tcBorders>
                  <w:noWrap/>
                  <w:tcMar>
                    <w:top w:w="15" w:type="dxa"/>
                    <w:left w:w="15" w:type="dxa"/>
                    <w:bottom w:w="0" w:type="dxa"/>
                    <w:right w:w="15" w:type="dxa"/>
                  </w:tcMar>
                  <w:vAlign w:val="center"/>
                  <w:hideMark/>
                </w:tcPr>
                <w:p w:rsidR="008E1265" w:rsidRPr="008E1265" w:rsidRDefault="008E1265" w:rsidP="008E1265">
                  <w:pPr>
                    <w:spacing w:after="0" w:line="240" w:lineRule="auto"/>
                    <w:rPr>
                      <w:rFonts w:ascii="Comic Sans MS" w:eastAsia="Times New Roman" w:hAnsi="Comic Sans MS" w:cs="Times New Roman"/>
                      <w:sz w:val="20"/>
                      <w:szCs w:val="20"/>
                      <w:lang w:eastAsia="fr-FR"/>
                    </w:rPr>
                  </w:pPr>
                  <w:r w:rsidRPr="008E1265">
                    <w:rPr>
                      <w:rFonts w:ascii="Comic Sans MS" w:eastAsia="Times New Roman" w:hAnsi="Comic Sans MS" w:cs="Times New Roman"/>
                      <w:sz w:val="20"/>
                      <w:szCs w:val="20"/>
                      <w:lang w:eastAsia="fr-FR"/>
                    </w:rPr>
                    <w:t>Toiture végétale</w:t>
                  </w:r>
                </w:p>
              </w:tc>
              <w:tc>
                <w:tcPr>
                  <w:tcW w:w="6300" w:type="dxa"/>
                  <w:tcBorders>
                    <w:top w:val="nil"/>
                    <w:left w:val="nil"/>
                    <w:bottom w:val="single" w:sz="4" w:space="0" w:color="000000"/>
                    <w:right w:val="single" w:sz="8" w:space="0" w:color="000000"/>
                  </w:tcBorders>
                  <w:tcMar>
                    <w:top w:w="15" w:type="dxa"/>
                    <w:left w:w="15" w:type="dxa"/>
                    <w:bottom w:w="0" w:type="dxa"/>
                    <w:right w:w="15" w:type="dxa"/>
                  </w:tcMar>
                  <w:vAlign w:val="center"/>
                  <w:hideMark/>
                </w:tcPr>
                <w:p w:rsidR="008E1265" w:rsidRPr="008E1265" w:rsidRDefault="008E1265" w:rsidP="008E1265">
                  <w:pPr>
                    <w:spacing w:after="0" w:line="240" w:lineRule="auto"/>
                    <w:rPr>
                      <w:rFonts w:ascii="Comic Sans MS" w:eastAsia="Times New Roman" w:hAnsi="Comic Sans MS" w:cs="Times New Roman"/>
                      <w:sz w:val="20"/>
                      <w:szCs w:val="20"/>
                      <w:lang w:eastAsia="fr-FR"/>
                    </w:rPr>
                  </w:pPr>
                  <w:r w:rsidRPr="008E1265">
                    <w:rPr>
                      <w:rFonts w:ascii="Comic Sans MS" w:eastAsia="Times New Roman" w:hAnsi="Comic Sans MS" w:cs="Times New Roman"/>
                      <w:sz w:val="20"/>
                      <w:szCs w:val="20"/>
                      <w:lang w:eastAsia="fr-FR"/>
                    </w:rPr>
                    <w:t>faible si plantes régionales</w:t>
                  </w:r>
                </w:p>
              </w:tc>
            </w:tr>
            <w:tr w:rsidR="008E1265" w:rsidRPr="008E1265">
              <w:trPr>
                <w:trHeight w:val="300"/>
                <w:jc w:val="center"/>
              </w:trPr>
              <w:tc>
                <w:tcPr>
                  <w:tcW w:w="0" w:type="auto"/>
                  <w:tcBorders>
                    <w:top w:val="nil"/>
                    <w:left w:val="single" w:sz="8" w:space="0" w:color="000000"/>
                    <w:bottom w:val="single" w:sz="4" w:space="0" w:color="000000"/>
                    <w:right w:val="single" w:sz="4" w:space="0" w:color="000000"/>
                  </w:tcBorders>
                  <w:noWrap/>
                  <w:tcMar>
                    <w:top w:w="15" w:type="dxa"/>
                    <w:left w:w="15" w:type="dxa"/>
                    <w:bottom w:w="0" w:type="dxa"/>
                    <w:right w:w="15" w:type="dxa"/>
                  </w:tcMar>
                  <w:vAlign w:val="center"/>
                  <w:hideMark/>
                </w:tcPr>
                <w:p w:rsidR="008E1265" w:rsidRPr="008E1265" w:rsidRDefault="008E1265" w:rsidP="008E1265">
                  <w:pPr>
                    <w:spacing w:after="0" w:line="240" w:lineRule="auto"/>
                    <w:rPr>
                      <w:rFonts w:ascii="Comic Sans MS" w:eastAsia="Times New Roman" w:hAnsi="Comic Sans MS" w:cs="Times New Roman"/>
                      <w:sz w:val="20"/>
                      <w:szCs w:val="20"/>
                      <w:lang w:eastAsia="fr-FR"/>
                    </w:rPr>
                  </w:pPr>
                  <w:proofErr w:type="spellStart"/>
                  <w:r w:rsidRPr="008E1265">
                    <w:rPr>
                      <w:rFonts w:ascii="Comic Sans MS" w:eastAsia="Times New Roman" w:hAnsi="Comic Sans MS" w:cs="Times New Roman"/>
                      <w:sz w:val="20"/>
                      <w:szCs w:val="20"/>
                      <w:lang w:eastAsia="fr-FR"/>
                    </w:rPr>
                    <w:t>Polyst</w:t>
                  </w:r>
                  <w:proofErr w:type="spellEnd"/>
                  <w:r w:rsidRPr="008E1265">
                    <w:rPr>
                      <w:rFonts w:ascii="Comic Sans MS" w:eastAsia="Times New Roman" w:hAnsi="Comic Sans MS" w:cs="Times New Roman"/>
                      <w:sz w:val="20"/>
                      <w:szCs w:val="20"/>
                      <w:lang w:eastAsia="fr-FR"/>
                    </w:rPr>
                    <w:t>. expansé</w:t>
                  </w:r>
                </w:p>
              </w:tc>
              <w:tc>
                <w:tcPr>
                  <w:tcW w:w="6300" w:type="dxa"/>
                  <w:tcBorders>
                    <w:top w:val="nil"/>
                    <w:left w:val="nil"/>
                    <w:bottom w:val="single" w:sz="4" w:space="0" w:color="000000"/>
                    <w:right w:val="single" w:sz="8" w:space="0" w:color="000000"/>
                  </w:tcBorders>
                  <w:tcMar>
                    <w:top w:w="15" w:type="dxa"/>
                    <w:left w:w="15" w:type="dxa"/>
                    <w:bottom w:w="0" w:type="dxa"/>
                    <w:right w:w="15" w:type="dxa"/>
                  </w:tcMar>
                  <w:vAlign w:val="bottom"/>
                  <w:hideMark/>
                </w:tcPr>
                <w:p w:rsidR="008E1265" w:rsidRPr="008E1265" w:rsidRDefault="008E1265" w:rsidP="008E1265">
                  <w:pPr>
                    <w:spacing w:after="0" w:line="240" w:lineRule="auto"/>
                    <w:rPr>
                      <w:rFonts w:ascii="Comic Sans MS" w:eastAsia="Times New Roman" w:hAnsi="Comic Sans MS" w:cs="Times New Roman"/>
                      <w:sz w:val="20"/>
                      <w:szCs w:val="20"/>
                      <w:lang w:eastAsia="fr-FR"/>
                    </w:rPr>
                  </w:pPr>
                  <w:r w:rsidRPr="008E1265">
                    <w:rPr>
                      <w:rFonts w:ascii="Comic Sans MS" w:eastAsia="Times New Roman" w:hAnsi="Comic Sans MS" w:cs="Times New Roman"/>
                      <w:sz w:val="20"/>
                      <w:szCs w:val="20"/>
                      <w:lang w:eastAsia="fr-FR"/>
                    </w:rPr>
                    <w:t>450 kWh/m3</w:t>
                  </w:r>
                </w:p>
              </w:tc>
            </w:tr>
            <w:tr w:rsidR="008E1265" w:rsidRPr="008E1265">
              <w:trPr>
                <w:trHeight w:val="300"/>
                <w:jc w:val="center"/>
              </w:trPr>
              <w:tc>
                <w:tcPr>
                  <w:tcW w:w="0" w:type="auto"/>
                  <w:tcBorders>
                    <w:top w:val="nil"/>
                    <w:left w:val="single" w:sz="8" w:space="0" w:color="000000"/>
                    <w:bottom w:val="single" w:sz="4" w:space="0" w:color="000000"/>
                    <w:right w:val="single" w:sz="4" w:space="0" w:color="000000"/>
                  </w:tcBorders>
                  <w:noWrap/>
                  <w:tcMar>
                    <w:top w:w="15" w:type="dxa"/>
                    <w:left w:w="15" w:type="dxa"/>
                    <w:bottom w:w="0" w:type="dxa"/>
                    <w:right w:w="15" w:type="dxa"/>
                  </w:tcMar>
                  <w:vAlign w:val="center"/>
                  <w:hideMark/>
                </w:tcPr>
                <w:p w:rsidR="008E1265" w:rsidRPr="008E1265" w:rsidRDefault="008E1265" w:rsidP="008E1265">
                  <w:pPr>
                    <w:spacing w:after="0" w:line="240" w:lineRule="auto"/>
                    <w:rPr>
                      <w:rFonts w:ascii="Comic Sans MS" w:eastAsia="Times New Roman" w:hAnsi="Comic Sans MS" w:cs="Times New Roman"/>
                      <w:sz w:val="20"/>
                      <w:szCs w:val="20"/>
                      <w:lang w:eastAsia="fr-FR"/>
                    </w:rPr>
                  </w:pPr>
                  <w:proofErr w:type="spellStart"/>
                  <w:r w:rsidRPr="008E1265">
                    <w:rPr>
                      <w:rFonts w:ascii="Comic Sans MS" w:eastAsia="Times New Roman" w:hAnsi="Comic Sans MS" w:cs="Times New Roman"/>
                      <w:sz w:val="20"/>
                      <w:szCs w:val="20"/>
                      <w:lang w:eastAsia="fr-FR"/>
                    </w:rPr>
                    <w:t>Polyst</w:t>
                  </w:r>
                  <w:proofErr w:type="spellEnd"/>
                  <w:r w:rsidRPr="008E1265">
                    <w:rPr>
                      <w:rFonts w:ascii="Comic Sans MS" w:eastAsia="Times New Roman" w:hAnsi="Comic Sans MS" w:cs="Times New Roman"/>
                      <w:sz w:val="20"/>
                      <w:szCs w:val="20"/>
                      <w:lang w:eastAsia="fr-FR"/>
                    </w:rPr>
                    <w:t>. extrudé</w:t>
                  </w:r>
                </w:p>
              </w:tc>
              <w:tc>
                <w:tcPr>
                  <w:tcW w:w="6300" w:type="dxa"/>
                  <w:tcBorders>
                    <w:top w:val="nil"/>
                    <w:left w:val="nil"/>
                    <w:bottom w:val="single" w:sz="4" w:space="0" w:color="000000"/>
                    <w:right w:val="single" w:sz="8" w:space="0" w:color="000000"/>
                  </w:tcBorders>
                  <w:tcMar>
                    <w:top w:w="15" w:type="dxa"/>
                    <w:left w:w="15" w:type="dxa"/>
                    <w:bottom w:w="0" w:type="dxa"/>
                    <w:right w:w="15" w:type="dxa"/>
                  </w:tcMar>
                  <w:vAlign w:val="bottom"/>
                  <w:hideMark/>
                </w:tcPr>
                <w:p w:rsidR="008E1265" w:rsidRPr="008E1265" w:rsidRDefault="008E1265" w:rsidP="008E1265">
                  <w:pPr>
                    <w:spacing w:after="0" w:line="240" w:lineRule="auto"/>
                    <w:rPr>
                      <w:rFonts w:ascii="Comic Sans MS" w:eastAsia="Times New Roman" w:hAnsi="Comic Sans MS" w:cs="Times New Roman"/>
                      <w:sz w:val="20"/>
                      <w:szCs w:val="20"/>
                      <w:lang w:eastAsia="fr-FR"/>
                    </w:rPr>
                  </w:pPr>
                  <w:r w:rsidRPr="008E1265">
                    <w:rPr>
                      <w:rFonts w:ascii="Comic Sans MS" w:eastAsia="Times New Roman" w:hAnsi="Comic Sans MS" w:cs="Times New Roman"/>
                      <w:sz w:val="20"/>
                      <w:szCs w:val="20"/>
                      <w:lang w:eastAsia="fr-FR"/>
                    </w:rPr>
                    <w:t>850 kWh/m3</w:t>
                  </w:r>
                </w:p>
              </w:tc>
            </w:tr>
            <w:tr w:rsidR="008E1265" w:rsidRPr="008E1265">
              <w:trPr>
                <w:trHeight w:val="300"/>
                <w:jc w:val="center"/>
              </w:trPr>
              <w:tc>
                <w:tcPr>
                  <w:tcW w:w="0" w:type="auto"/>
                  <w:tcBorders>
                    <w:top w:val="nil"/>
                    <w:left w:val="single" w:sz="8" w:space="0" w:color="000000"/>
                    <w:bottom w:val="single" w:sz="4" w:space="0" w:color="000000"/>
                    <w:right w:val="single" w:sz="4" w:space="0" w:color="000000"/>
                  </w:tcBorders>
                  <w:noWrap/>
                  <w:tcMar>
                    <w:top w:w="15" w:type="dxa"/>
                    <w:left w:w="15" w:type="dxa"/>
                    <w:bottom w:w="0" w:type="dxa"/>
                    <w:right w:w="15" w:type="dxa"/>
                  </w:tcMar>
                  <w:vAlign w:val="center"/>
                  <w:hideMark/>
                </w:tcPr>
                <w:p w:rsidR="008E1265" w:rsidRPr="008E1265" w:rsidRDefault="008E1265" w:rsidP="008E1265">
                  <w:pPr>
                    <w:spacing w:after="0" w:line="240" w:lineRule="auto"/>
                    <w:rPr>
                      <w:rFonts w:ascii="Comic Sans MS" w:eastAsia="Times New Roman" w:hAnsi="Comic Sans MS" w:cs="Times New Roman"/>
                      <w:sz w:val="20"/>
                      <w:szCs w:val="20"/>
                      <w:lang w:eastAsia="fr-FR"/>
                    </w:rPr>
                  </w:pPr>
                  <w:r w:rsidRPr="008E1265">
                    <w:rPr>
                      <w:rFonts w:ascii="Comic Sans MS" w:eastAsia="Times New Roman" w:hAnsi="Comic Sans MS" w:cs="Times New Roman"/>
                      <w:sz w:val="20"/>
                      <w:szCs w:val="20"/>
                      <w:lang w:eastAsia="fr-FR"/>
                    </w:rPr>
                    <w:t>Polyuréthane</w:t>
                  </w:r>
                </w:p>
              </w:tc>
              <w:tc>
                <w:tcPr>
                  <w:tcW w:w="6300" w:type="dxa"/>
                  <w:tcBorders>
                    <w:top w:val="nil"/>
                    <w:left w:val="nil"/>
                    <w:bottom w:val="single" w:sz="4" w:space="0" w:color="000000"/>
                    <w:right w:val="single" w:sz="8" w:space="0" w:color="000000"/>
                  </w:tcBorders>
                  <w:tcMar>
                    <w:top w:w="15" w:type="dxa"/>
                    <w:left w:w="15" w:type="dxa"/>
                    <w:bottom w:w="0" w:type="dxa"/>
                    <w:right w:w="15" w:type="dxa"/>
                  </w:tcMar>
                  <w:vAlign w:val="bottom"/>
                  <w:hideMark/>
                </w:tcPr>
                <w:p w:rsidR="008E1265" w:rsidRPr="008E1265" w:rsidRDefault="008E1265" w:rsidP="008E1265">
                  <w:pPr>
                    <w:spacing w:after="0" w:line="240" w:lineRule="auto"/>
                    <w:rPr>
                      <w:rFonts w:ascii="Comic Sans MS" w:eastAsia="Times New Roman" w:hAnsi="Comic Sans MS" w:cs="Times New Roman"/>
                      <w:sz w:val="20"/>
                      <w:szCs w:val="20"/>
                      <w:lang w:eastAsia="fr-FR"/>
                    </w:rPr>
                  </w:pPr>
                  <w:r w:rsidRPr="008E1265">
                    <w:rPr>
                      <w:rFonts w:ascii="Comic Sans MS" w:eastAsia="Times New Roman" w:hAnsi="Comic Sans MS" w:cs="Times New Roman"/>
                      <w:sz w:val="20"/>
                      <w:szCs w:val="20"/>
                      <w:lang w:eastAsia="fr-FR"/>
                    </w:rPr>
                    <w:t>1 100 kWh</w:t>
                  </w:r>
                </w:p>
              </w:tc>
            </w:tr>
            <w:tr w:rsidR="008E1265" w:rsidRPr="008E1265">
              <w:trPr>
                <w:trHeight w:val="300"/>
                <w:jc w:val="center"/>
              </w:trPr>
              <w:tc>
                <w:tcPr>
                  <w:tcW w:w="0" w:type="auto"/>
                  <w:tcBorders>
                    <w:top w:val="nil"/>
                    <w:left w:val="single" w:sz="8" w:space="0" w:color="000000"/>
                    <w:bottom w:val="single" w:sz="4" w:space="0" w:color="000000"/>
                    <w:right w:val="single" w:sz="4" w:space="0" w:color="000000"/>
                  </w:tcBorders>
                  <w:noWrap/>
                  <w:tcMar>
                    <w:top w:w="15" w:type="dxa"/>
                    <w:left w:w="15" w:type="dxa"/>
                    <w:bottom w:w="0" w:type="dxa"/>
                    <w:right w:w="15" w:type="dxa"/>
                  </w:tcMar>
                  <w:vAlign w:val="center"/>
                  <w:hideMark/>
                </w:tcPr>
                <w:p w:rsidR="008E1265" w:rsidRPr="008E1265" w:rsidRDefault="008E1265" w:rsidP="008E1265">
                  <w:pPr>
                    <w:spacing w:after="0" w:line="240" w:lineRule="auto"/>
                    <w:rPr>
                      <w:rFonts w:ascii="Comic Sans MS" w:eastAsia="Times New Roman" w:hAnsi="Comic Sans MS" w:cs="Times New Roman"/>
                      <w:sz w:val="20"/>
                      <w:szCs w:val="20"/>
                      <w:lang w:eastAsia="fr-FR"/>
                    </w:rPr>
                  </w:pPr>
                  <w:r w:rsidRPr="008E1265">
                    <w:rPr>
                      <w:rFonts w:ascii="Comic Sans MS" w:eastAsia="Times New Roman" w:hAnsi="Comic Sans MS" w:cs="Times New Roman"/>
                      <w:sz w:val="20"/>
                      <w:szCs w:val="20"/>
                      <w:lang w:eastAsia="fr-FR"/>
                    </w:rPr>
                    <w:t>Mousse phénolique</w:t>
                  </w:r>
                </w:p>
              </w:tc>
              <w:tc>
                <w:tcPr>
                  <w:tcW w:w="0" w:type="auto"/>
                  <w:tcBorders>
                    <w:top w:val="nil"/>
                    <w:left w:val="nil"/>
                    <w:bottom w:val="single" w:sz="4" w:space="0" w:color="000000"/>
                    <w:right w:val="single" w:sz="8" w:space="0" w:color="000000"/>
                  </w:tcBorders>
                  <w:noWrap/>
                  <w:tcMar>
                    <w:top w:w="15" w:type="dxa"/>
                    <w:left w:w="15" w:type="dxa"/>
                    <w:bottom w:w="0" w:type="dxa"/>
                    <w:right w:w="15" w:type="dxa"/>
                  </w:tcMar>
                  <w:vAlign w:val="bottom"/>
                  <w:hideMark/>
                </w:tcPr>
                <w:p w:rsidR="008E1265" w:rsidRPr="008E1265" w:rsidRDefault="008E1265" w:rsidP="008E1265">
                  <w:pPr>
                    <w:spacing w:after="0" w:line="240" w:lineRule="auto"/>
                    <w:rPr>
                      <w:rFonts w:ascii="Comic Sans MS" w:eastAsia="Times New Roman" w:hAnsi="Comic Sans MS" w:cs="Times New Roman"/>
                      <w:sz w:val="20"/>
                      <w:szCs w:val="20"/>
                      <w:lang w:eastAsia="fr-FR"/>
                    </w:rPr>
                  </w:pPr>
                  <w:r w:rsidRPr="008E1265">
                    <w:rPr>
                      <w:rFonts w:ascii="Comic Sans MS" w:eastAsia="Times New Roman" w:hAnsi="Comic Sans MS" w:cs="Times New Roman"/>
                      <w:sz w:val="20"/>
                      <w:szCs w:val="20"/>
                      <w:lang w:eastAsia="fr-FR"/>
                    </w:rPr>
                    <w:t> </w:t>
                  </w:r>
                </w:p>
              </w:tc>
            </w:tr>
            <w:tr w:rsidR="008E1265" w:rsidRPr="008E1265">
              <w:trPr>
                <w:trHeight w:val="300"/>
                <w:jc w:val="center"/>
              </w:trPr>
              <w:tc>
                <w:tcPr>
                  <w:tcW w:w="0" w:type="auto"/>
                  <w:tcBorders>
                    <w:top w:val="nil"/>
                    <w:left w:val="single" w:sz="8" w:space="0" w:color="000000"/>
                    <w:bottom w:val="single" w:sz="4" w:space="0" w:color="000000"/>
                    <w:right w:val="single" w:sz="4" w:space="0" w:color="000000"/>
                  </w:tcBorders>
                  <w:noWrap/>
                  <w:tcMar>
                    <w:top w:w="15" w:type="dxa"/>
                    <w:left w:w="15" w:type="dxa"/>
                    <w:bottom w:w="0" w:type="dxa"/>
                    <w:right w:w="15" w:type="dxa"/>
                  </w:tcMar>
                  <w:vAlign w:val="center"/>
                  <w:hideMark/>
                </w:tcPr>
                <w:p w:rsidR="008E1265" w:rsidRPr="008E1265" w:rsidRDefault="008E1265" w:rsidP="008E1265">
                  <w:pPr>
                    <w:spacing w:after="0" w:line="240" w:lineRule="auto"/>
                    <w:rPr>
                      <w:rFonts w:ascii="Comic Sans MS" w:eastAsia="Times New Roman" w:hAnsi="Comic Sans MS" w:cs="Times New Roman"/>
                      <w:sz w:val="20"/>
                      <w:szCs w:val="20"/>
                      <w:lang w:eastAsia="fr-FR"/>
                    </w:rPr>
                  </w:pPr>
                  <w:r w:rsidRPr="008E1265">
                    <w:rPr>
                      <w:rFonts w:ascii="Comic Sans MS" w:eastAsia="Times New Roman" w:hAnsi="Comic Sans MS" w:cs="Times New Roman"/>
                      <w:sz w:val="20"/>
                      <w:szCs w:val="20"/>
                      <w:lang w:eastAsia="fr-FR"/>
                    </w:rPr>
                    <w:t>Isolant mince</w:t>
                  </w:r>
                </w:p>
              </w:tc>
              <w:tc>
                <w:tcPr>
                  <w:tcW w:w="6300" w:type="dxa"/>
                  <w:tcBorders>
                    <w:top w:val="nil"/>
                    <w:left w:val="nil"/>
                    <w:bottom w:val="single" w:sz="4" w:space="0" w:color="000000"/>
                    <w:right w:val="single" w:sz="8" w:space="0" w:color="000000"/>
                  </w:tcBorders>
                  <w:tcMar>
                    <w:top w:w="15" w:type="dxa"/>
                    <w:left w:w="15" w:type="dxa"/>
                    <w:bottom w:w="0" w:type="dxa"/>
                    <w:right w:w="15" w:type="dxa"/>
                  </w:tcMar>
                  <w:vAlign w:val="bottom"/>
                  <w:hideMark/>
                </w:tcPr>
                <w:p w:rsidR="008E1265" w:rsidRPr="008E1265" w:rsidRDefault="008E1265" w:rsidP="008E1265">
                  <w:pPr>
                    <w:spacing w:after="0" w:line="240" w:lineRule="auto"/>
                    <w:rPr>
                      <w:rFonts w:ascii="Comic Sans MS" w:eastAsia="Times New Roman" w:hAnsi="Comic Sans MS" w:cs="Times New Roman"/>
                      <w:sz w:val="20"/>
                      <w:szCs w:val="20"/>
                      <w:lang w:eastAsia="fr-FR"/>
                    </w:rPr>
                  </w:pPr>
                  <w:r w:rsidRPr="008E1265">
                    <w:rPr>
                      <w:rFonts w:ascii="Comic Sans MS" w:eastAsia="Times New Roman" w:hAnsi="Comic Sans MS" w:cs="Times New Roman"/>
                      <w:sz w:val="20"/>
                      <w:szCs w:val="20"/>
                      <w:lang w:eastAsia="fr-FR"/>
                    </w:rPr>
                    <w:t>élevée</w:t>
                  </w:r>
                </w:p>
              </w:tc>
            </w:tr>
            <w:tr w:rsidR="008E1265" w:rsidRPr="008E1265">
              <w:trPr>
                <w:trHeight w:val="300"/>
                <w:jc w:val="center"/>
              </w:trPr>
              <w:tc>
                <w:tcPr>
                  <w:tcW w:w="0" w:type="auto"/>
                  <w:tcBorders>
                    <w:top w:val="nil"/>
                    <w:left w:val="single" w:sz="8" w:space="0" w:color="000000"/>
                    <w:bottom w:val="single" w:sz="4" w:space="0" w:color="000000"/>
                    <w:right w:val="single" w:sz="4" w:space="0" w:color="000000"/>
                  </w:tcBorders>
                  <w:noWrap/>
                  <w:tcMar>
                    <w:top w:w="15" w:type="dxa"/>
                    <w:left w:w="15" w:type="dxa"/>
                    <w:bottom w:w="0" w:type="dxa"/>
                    <w:right w:w="15" w:type="dxa"/>
                  </w:tcMar>
                  <w:vAlign w:val="center"/>
                  <w:hideMark/>
                </w:tcPr>
                <w:p w:rsidR="008E1265" w:rsidRPr="008E1265" w:rsidRDefault="008E1265" w:rsidP="008E1265">
                  <w:pPr>
                    <w:spacing w:after="0" w:line="240" w:lineRule="auto"/>
                    <w:rPr>
                      <w:rFonts w:ascii="Comic Sans MS" w:eastAsia="Times New Roman" w:hAnsi="Comic Sans MS" w:cs="Times New Roman"/>
                      <w:sz w:val="20"/>
                      <w:szCs w:val="20"/>
                      <w:lang w:eastAsia="fr-FR"/>
                    </w:rPr>
                  </w:pPr>
                  <w:r w:rsidRPr="008E1265">
                    <w:rPr>
                      <w:rFonts w:ascii="Comic Sans MS" w:eastAsia="Times New Roman" w:hAnsi="Comic Sans MS" w:cs="Times New Roman"/>
                      <w:sz w:val="20"/>
                      <w:szCs w:val="20"/>
                      <w:lang w:eastAsia="fr-FR"/>
                    </w:rPr>
                    <w:t>PIV</w:t>
                  </w:r>
                </w:p>
              </w:tc>
              <w:tc>
                <w:tcPr>
                  <w:tcW w:w="6300" w:type="dxa"/>
                  <w:tcBorders>
                    <w:top w:val="nil"/>
                    <w:left w:val="nil"/>
                    <w:bottom w:val="single" w:sz="4" w:space="0" w:color="000000"/>
                    <w:right w:val="single" w:sz="8" w:space="0" w:color="000000"/>
                  </w:tcBorders>
                  <w:tcMar>
                    <w:top w:w="15" w:type="dxa"/>
                    <w:left w:w="15" w:type="dxa"/>
                    <w:bottom w:w="0" w:type="dxa"/>
                    <w:right w:w="15" w:type="dxa"/>
                  </w:tcMar>
                  <w:vAlign w:val="bottom"/>
                  <w:hideMark/>
                </w:tcPr>
                <w:p w:rsidR="008E1265" w:rsidRPr="008E1265" w:rsidRDefault="008E1265" w:rsidP="008E1265">
                  <w:pPr>
                    <w:spacing w:after="0" w:line="240" w:lineRule="auto"/>
                    <w:rPr>
                      <w:rFonts w:ascii="Comic Sans MS" w:eastAsia="Times New Roman" w:hAnsi="Comic Sans MS" w:cs="Times New Roman"/>
                      <w:sz w:val="20"/>
                      <w:szCs w:val="20"/>
                      <w:lang w:eastAsia="fr-FR"/>
                    </w:rPr>
                  </w:pPr>
                  <w:r w:rsidRPr="008E1265">
                    <w:rPr>
                      <w:rFonts w:ascii="Comic Sans MS" w:eastAsia="Times New Roman" w:hAnsi="Comic Sans MS" w:cs="Times New Roman"/>
                      <w:sz w:val="20"/>
                      <w:szCs w:val="20"/>
                      <w:lang w:eastAsia="fr-FR"/>
                    </w:rPr>
                    <w:t>élevée</w:t>
                  </w:r>
                </w:p>
              </w:tc>
            </w:tr>
            <w:tr w:rsidR="008E1265" w:rsidRPr="008E1265">
              <w:trPr>
                <w:trHeight w:val="300"/>
                <w:jc w:val="center"/>
              </w:trPr>
              <w:tc>
                <w:tcPr>
                  <w:tcW w:w="0" w:type="auto"/>
                  <w:tcBorders>
                    <w:top w:val="nil"/>
                    <w:left w:val="single" w:sz="8" w:space="0" w:color="000000"/>
                    <w:bottom w:val="single" w:sz="4" w:space="0" w:color="000000"/>
                    <w:right w:val="single" w:sz="4" w:space="0" w:color="000000"/>
                  </w:tcBorders>
                  <w:noWrap/>
                  <w:tcMar>
                    <w:top w:w="15" w:type="dxa"/>
                    <w:left w:w="15" w:type="dxa"/>
                    <w:bottom w:w="0" w:type="dxa"/>
                    <w:right w:w="15" w:type="dxa"/>
                  </w:tcMar>
                  <w:vAlign w:val="center"/>
                  <w:hideMark/>
                </w:tcPr>
                <w:p w:rsidR="008E1265" w:rsidRPr="008E1265" w:rsidRDefault="008E1265" w:rsidP="008E1265">
                  <w:pPr>
                    <w:spacing w:after="0" w:line="240" w:lineRule="auto"/>
                    <w:rPr>
                      <w:rFonts w:ascii="Comic Sans MS" w:eastAsia="Times New Roman" w:hAnsi="Comic Sans MS" w:cs="Times New Roman"/>
                      <w:sz w:val="20"/>
                      <w:szCs w:val="20"/>
                      <w:lang w:eastAsia="fr-FR"/>
                    </w:rPr>
                  </w:pPr>
                  <w:r w:rsidRPr="008E1265">
                    <w:rPr>
                      <w:rFonts w:ascii="Comic Sans MS" w:eastAsia="Times New Roman" w:hAnsi="Comic Sans MS" w:cs="Times New Roman"/>
                      <w:sz w:val="20"/>
                      <w:szCs w:val="20"/>
                      <w:lang w:eastAsia="fr-FR"/>
                    </w:rPr>
                    <w:t>Aérogels</w:t>
                  </w:r>
                </w:p>
              </w:tc>
              <w:tc>
                <w:tcPr>
                  <w:tcW w:w="6300" w:type="dxa"/>
                  <w:tcBorders>
                    <w:top w:val="nil"/>
                    <w:left w:val="nil"/>
                    <w:bottom w:val="single" w:sz="4" w:space="0" w:color="000000"/>
                    <w:right w:val="single" w:sz="8" w:space="0" w:color="000000"/>
                  </w:tcBorders>
                  <w:tcMar>
                    <w:top w:w="15" w:type="dxa"/>
                    <w:left w:w="15" w:type="dxa"/>
                    <w:bottom w:w="0" w:type="dxa"/>
                    <w:right w:w="15" w:type="dxa"/>
                  </w:tcMar>
                  <w:vAlign w:val="bottom"/>
                  <w:hideMark/>
                </w:tcPr>
                <w:p w:rsidR="008E1265" w:rsidRPr="008E1265" w:rsidRDefault="008E1265" w:rsidP="008E1265">
                  <w:pPr>
                    <w:spacing w:after="0" w:line="240" w:lineRule="auto"/>
                    <w:rPr>
                      <w:rFonts w:ascii="Comic Sans MS" w:eastAsia="Times New Roman" w:hAnsi="Comic Sans MS" w:cs="Times New Roman"/>
                      <w:sz w:val="20"/>
                      <w:szCs w:val="20"/>
                      <w:lang w:eastAsia="fr-FR"/>
                    </w:rPr>
                  </w:pPr>
                  <w:r w:rsidRPr="008E1265">
                    <w:rPr>
                      <w:rFonts w:ascii="Comic Sans MS" w:eastAsia="Times New Roman" w:hAnsi="Comic Sans MS" w:cs="Times New Roman"/>
                      <w:sz w:val="20"/>
                      <w:szCs w:val="20"/>
                      <w:lang w:eastAsia="fr-FR"/>
                    </w:rPr>
                    <w:t>très élevée</w:t>
                  </w:r>
                </w:p>
              </w:tc>
            </w:tr>
            <w:tr w:rsidR="008E1265" w:rsidRPr="008E1265">
              <w:trPr>
                <w:trHeight w:val="300"/>
                <w:jc w:val="center"/>
              </w:trPr>
              <w:tc>
                <w:tcPr>
                  <w:tcW w:w="0" w:type="auto"/>
                  <w:tcBorders>
                    <w:top w:val="nil"/>
                    <w:left w:val="single" w:sz="8" w:space="0" w:color="000000"/>
                    <w:bottom w:val="single" w:sz="4" w:space="0" w:color="000000"/>
                    <w:right w:val="single" w:sz="4" w:space="0" w:color="000000"/>
                  </w:tcBorders>
                  <w:noWrap/>
                  <w:tcMar>
                    <w:top w:w="15" w:type="dxa"/>
                    <w:left w:w="15" w:type="dxa"/>
                    <w:bottom w:w="0" w:type="dxa"/>
                    <w:right w:w="15" w:type="dxa"/>
                  </w:tcMar>
                  <w:vAlign w:val="center"/>
                  <w:hideMark/>
                </w:tcPr>
                <w:p w:rsidR="008E1265" w:rsidRPr="008E1265" w:rsidRDefault="008E1265" w:rsidP="008E1265">
                  <w:pPr>
                    <w:spacing w:after="0" w:line="240" w:lineRule="auto"/>
                    <w:rPr>
                      <w:rFonts w:ascii="Comic Sans MS" w:eastAsia="Times New Roman" w:hAnsi="Comic Sans MS" w:cs="Times New Roman"/>
                      <w:sz w:val="20"/>
                      <w:szCs w:val="20"/>
                      <w:lang w:eastAsia="fr-FR"/>
                    </w:rPr>
                  </w:pPr>
                  <w:r w:rsidRPr="008E1265">
                    <w:rPr>
                      <w:rFonts w:ascii="Comic Sans MS" w:eastAsia="Times New Roman" w:hAnsi="Comic Sans MS" w:cs="Times New Roman"/>
                      <w:sz w:val="20"/>
                      <w:szCs w:val="20"/>
                      <w:lang w:eastAsia="fr-FR"/>
                    </w:rPr>
                    <w:t>Peinture isolante</w:t>
                  </w:r>
                </w:p>
              </w:tc>
              <w:tc>
                <w:tcPr>
                  <w:tcW w:w="6300" w:type="dxa"/>
                  <w:tcBorders>
                    <w:top w:val="nil"/>
                    <w:left w:val="nil"/>
                    <w:bottom w:val="single" w:sz="4" w:space="0" w:color="000000"/>
                    <w:right w:val="single" w:sz="8" w:space="0" w:color="000000"/>
                  </w:tcBorders>
                  <w:tcMar>
                    <w:top w:w="15" w:type="dxa"/>
                    <w:left w:w="15" w:type="dxa"/>
                    <w:bottom w:w="0" w:type="dxa"/>
                    <w:right w:w="15" w:type="dxa"/>
                  </w:tcMar>
                  <w:vAlign w:val="bottom"/>
                  <w:hideMark/>
                </w:tcPr>
                <w:p w:rsidR="008E1265" w:rsidRPr="008E1265" w:rsidRDefault="008E1265" w:rsidP="008E1265">
                  <w:pPr>
                    <w:spacing w:after="0" w:line="240" w:lineRule="auto"/>
                    <w:rPr>
                      <w:rFonts w:ascii="Comic Sans MS" w:eastAsia="Times New Roman" w:hAnsi="Comic Sans MS" w:cs="Times New Roman"/>
                      <w:sz w:val="20"/>
                      <w:szCs w:val="20"/>
                      <w:lang w:eastAsia="fr-FR"/>
                    </w:rPr>
                  </w:pPr>
                  <w:r w:rsidRPr="008E1265">
                    <w:rPr>
                      <w:rFonts w:ascii="Comic Sans MS" w:eastAsia="Times New Roman" w:hAnsi="Comic Sans MS" w:cs="Times New Roman"/>
                      <w:sz w:val="20"/>
                      <w:szCs w:val="20"/>
                      <w:lang w:eastAsia="fr-FR"/>
                    </w:rPr>
                    <w:t> </w:t>
                  </w:r>
                </w:p>
              </w:tc>
            </w:tr>
            <w:tr w:rsidR="008E1265" w:rsidRPr="008E1265">
              <w:trPr>
                <w:trHeight w:val="300"/>
                <w:jc w:val="center"/>
              </w:trPr>
              <w:tc>
                <w:tcPr>
                  <w:tcW w:w="0" w:type="auto"/>
                  <w:tcBorders>
                    <w:top w:val="nil"/>
                    <w:left w:val="single" w:sz="8" w:space="0" w:color="000000"/>
                    <w:bottom w:val="single" w:sz="4" w:space="0" w:color="000000"/>
                    <w:right w:val="single" w:sz="4" w:space="0" w:color="000000"/>
                  </w:tcBorders>
                  <w:noWrap/>
                  <w:tcMar>
                    <w:top w:w="15" w:type="dxa"/>
                    <w:left w:w="15" w:type="dxa"/>
                    <w:bottom w:w="0" w:type="dxa"/>
                    <w:right w:w="15" w:type="dxa"/>
                  </w:tcMar>
                  <w:vAlign w:val="center"/>
                  <w:hideMark/>
                </w:tcPr>
                <w:p w:rsidR="008E1265" w:rsidRPr="008E1265" w:rsidRDefault="008E1265" w:rsidP="008E1265">
                  <w:pPr>
                    <w:spacing w:after="0" w:line="240" w:lineRule="auto"/>
                    <w:rPr>
                      <w:rFonts w:ascii="Comic Sans MS" w:eastAsia="Times New Roman" w:hAnsi="Comic Sans MS" w:cs="Times New Roman"/>
                      <w:sz w:val="20"/>
                      <w:szCs w:val="20"/>
                      <w:lang w:eastAsia="fr-FR"/>
                    </w:rPr>
                  </w:pPr>
                  <w:r w:rsidRPr="008E1265">
                    <w:rPr>
                      <w:rFonts w:ascii="Comic Sans MS" w:eastAsia="Times New Roman" w:hAnsi="Comic Sans MS" w:cs="Times New Roman"/>
                      <w:sz w:val="20"/>
                      <w:szCs w:val="20"/>
                      <w:lang w:eastAsia="fr-FR"/>
                    </w:rPr>
                    <w:t xml:space="preserve">Brique </w:t>
                  </w:r>
                  <w:proofErr w:type="spellStart"/>
                  <w:r w:rsidRPr="008E1265">
                    <w:rPr>
                      <w:rFonts w:ascii="Comic Sans MS" w:eastAsia="Times New Roman" w:hAnsi="Comic Sans MS" w:cs="Times New Roman"/>
                      <w:sz w:val="20"/>
                      <w:szCs w:val="20"/>
                      <w:lang w:eastAsia="fr-FR"/>
                    </w:rPr>
                    <w:t>monomur</w:t>
                  </w:r>
                  <w:proofErr w:type="spellEnd"/>
                </w:p>
              </w:tc>
              <w:tc>
                <w:tcPr>
                  <w:tcW w:w="6300" w:type="dxa"/>
                  <w:tcBorders>
                    <w:top w:val="nil"/>
                    <w:left w:val="nil"/>
                    <w:bottom w:val="single" w:sz="4" w:space="0" w:color="000000"/>
                    <w:right w:val="single" w:sz="8" w:space="0" w:color="000000"/>
                  </w:tcBorders>
                  <w:tcMar>
                    <w:top w:w="15" w:type="dxa"/>
                    <w:left w:w="15" w:type="dxa"/>
                    <w:bottom w:w="0" w:type="dxa"/>
                    <w:right w:w="15" w:type="dxa"/>
                  </w:tcMar>
                  <w:vAlign w:val="bottom"/>
                  <w:hideMark/>
                </w:tcPr>
                <w:p w:rsidR="008E1265" w:rsidRPr="008E1265" w:rsidRDefault="008E1265" w:rsidP="008E1265">
                  <w:pPr>
                    <w:spacing w:after="0" w:line="240" w:lineRule="auto"/>
                    <w:rPr>
                      <w:rFonts w:ascii="Comic Sans MS" w:eastAsia="Times New Roman" w:hAnsi="Comic Sans MS" w:cs="Times New Roman"/>
                      <w:sz w:val="20"/>
                      <w:szCs w:val="20"/>
                      <w:lang w:eastAsia="fr-FR"/>
                    </w:rPr>
                  </w:pPr>
                  <w:r w:rsidRPr="008E1265">
                    <w:rPr>
                      <w:rFonts w:ascii="Comic Sans MS" w:eastAsia="Times New Roman" w:hAnsi="Comic Sans MS" w:cs="Times New Roman"/>
                      <w:sz w:val="20"/>
                      <w:szCs w:val="20"/>
                      <w:lang w:eastAsia="fr-FR"/>
                    </w:rPr>
                    <w:t>600 à 770 kWh/m3</w:t>
                  </w:r>
                </w:p>
              </w:tc>
            </w:tr>
            <w:tr w:rsidR="008E1265" w:rsidRPr="008E1265">
              <w:trPr>
                <w:trHeight w:val="300"/>
                <w:jc w:val="center"/>
              </w:trPr>
              <w:tc>
                <w:tcPr>
                  <w:tcW w:w="0" w:type="auto"/>
                  <w:tcBorders>
                    <w:top w:val="nil"/>
                    <w:left w:val="single" w:sz="8" w:space="0" w:color="000000"/>
                    <w:bottom w:val="single" w:sz="4" w:space="0" w:color="000000"/>
                    <w:right w:val="single" w:sz="4" w:space="0" w:color="000000"/>
                  </w:tcBorders>
                  <w:noWrap/>
                  <w:tcMar>
                    <w:top w:w="15" w:type="dxa"/>
                    <w:left w:w="15" w:type="dxa"/>
                    <w:bottom w:w="0" w:type="dxa"/>
                    <w:right w:w="15" w:type="dxa"/>
                  </w:tcMar>
                  <w:vAlign w:val="center"/>
                  <w:hideMark/>
                </w:tcPr>
                <w:p w:rsidR="008E1265" w:rsidRPr="008E1265" w:rsidRDefault="008E1265" w:rsidP="008E1265">
                  <w:pPr>
                    <w:spacing w:after="0" w:line="240" w:lineRule="auto"/>
                    <w:rPr>
                      <w:rFonts w:ascii="Comic Sans MS" w:eastAsia="Times New Roman" w:hAnsi="Comic Sans MS" w:cs="Times New Roman"/>
                      <w:sz w:val="20"/>
                      <w:szCs w:val="20"/>
                      <w:lang w:eastAsia="fr-FR"/>
                    </w:rPr>
                  </w:pPr>
                  <w:r w:rsidRPr="008E1265">
                    <w:rPr>
                      <w:rFonts w:ascii="Comic Sans MS" w:eastAsia="Times New Roman" w:hAnsi="Comic Sans MS" w:cs="Times New Roman"/>
                      <w:sz w:val="20"/>
                      <w:szCs w:val="20"/>
                      <w:lang w:eastAsia="fr-FR"/>
                    </w:rPr>
                    <w:t xml:space="preserve">Bloc </w:t>
                  </w:r>
                  <w:proofErr w:type="spellStart"/>
                  <w:r w:rsidRPr="008E1265">
                    <w:rPr>
                      <w:rFonts w:ascii="Comic Sans MS" w:eastAsia="Times New Roman" w:hAnsi="Comic Sans MS" w:cs="Times New Roman"/>
                      <w:sz w:val="20"/>
                      <w:szCs w:val="20"/>
                      <w:lang w:eastAsia="fr-FR"/>
                    </w:rPr>
                    <w:t>monomur</w:t>
                  </w:r>
                  <w:proofErr w:type="spellEnd"/>
                  <w:r w:rsidRPr="008E1265">
                    <w:rPr>
                      <w:rFonts w:ascii="Comic Sans MS" w:eastAsia="Times New Roman" w:hAnsi="Comic Sans MS" w:cs="Times New Roman"/>
                      <w:sz w:val="20"/>
                      <w:szCs w:val="20"/>
                      <w:lang w:eastAsia="fr-FR"/>
                    </w:rPr>
                    <w:t xml:space="preserve"> pierre ponce</w:t>
                  </w:r>
                </w:p>
              </w:tc>
              <w:tc>
                <w:tcPr>
                  <w:tcW w:w="6300" w:type="dxa"/>
                  <w:tcBorders>
                    <w:top w:val="nil"/>
                    <w:left w:val="nil"/>
                    <w:bottom w:val="single" w:sz="4" w:space="0" w:color="000000"/>
                    <w:right w:val="single" w:sz="8" w:space="0" w:color="000000"/>
                  </w:tcBorders>
                  <w:tcMar>
                    <w:top w:w="15" w:type="dxa"/>
                    <w:left w:w="15" w:type="dxa"/>
                    <w:bottom w:w="0" w:type="dxa"/>
                    <w:right w:w="15" w:type="dxa"/>
                  </w:tcMar>
                  <w:vAlign w:val="bottom"/>
                  <w:hideMark/>
                </w:tcPr>
                <w:p w:rsidR="008E1265" w:rsidRPr="008E1265" w:rsidRDefault="008E1265" w:rsidP="008E1265">
                  <w:pPr>
                    <w:spacing w:after="0" w:line="240" w:lineRule="auto"/>
                    <w:rPr>
                      <w:rFonts w:ascii="Comic Sans MS" w:eastAsia="Times New Roman" w:hAnsi="Comic Sans MS" w:cs="Times New Roman"/>
                      <w:sz w:val="20"/>
                      <w:szCs w:val="20"/>
                      <w:lang w:eastAsia="fr-FR"/>
                    </w:rPr>
                  </w:pPr>
                  <w:r w:rsidRPr="008E1265">
                    <w:rPr>
                      <w:rFonts w:ascii="Comic Sans MS" w:eastAsia="Times New Roman" w:hAnsi="Comic Sans MS" w:cs="Times New Roman"/>
                      <w:sz w:val="20"/>
                      <w:szCs w:val="20"/>
                      <w:lang w:eastAsia="fr-FR"/>
                    </w:rPr>
                    <w:t>160 kWh/m3</w:t>
                  </w:r>
                </w:p>
              </w:tc>
            </w:tr>
            <w:tr w:rsidR="008E1265" w:rsidRPr="008E1265">
              <w:trPr>
                <w:trHeight w:val="300"/>
                <w:jc w:val="center"/>
              </w:trPr>
              <w:tc>
                <w:tcPr>
                  <w:tcW w:w="0" w:type="auto"/>
                  <w:tcBorders>
                    <w:top w:val="nil"/>
                    <w:left w:val="single" w:sz="8" w:space="0" w:color="000000"/>
                    <w:bottom w:val="single" w:sz="4" w:space="0" w:color="000000"/>
                    <w:right w:val="single" w:sz="4" w:space="0" w:color="000000"/>
                  </w:tcBorders>
                  <w:noWrap/>
                  <w:tcMar>
                    <w:top w:w="15" w:type="dxa"/>
                    <w:left w:w="15" w:type="dxa"/>
                    <w:bottom w:w="0" w:type="dxa"/>
                    <w:right w:w="15" w:type="dxa"/>
                  </w:tcMar>
                  <w:vAlign w:val="center"/>
                  <w:hideMark/>
                </w:tcPr>
                <w:p w:rsidR="008E1265" w:rsidRPr="008E1265" w:rsidRDefault="008E1265" w:rsidP="008E1265">
                  <w:pPr>
                    <w:spacing w:after="0" w:line="240" w:lineRule="auto"/>
                    <w:rPr>
                      <w:rFonts w:ascii="Comic Sans MS" w:eastAsia="Times New Roman" w:hAnsi="Comic Sans MS" w:cs="Times New Roman"/>
                      <w:sz w:val="20"/>
                      <w:szCs w:val="20"/>
                      <w:lang w:eastAsia="fr-FR"/>
                    </w:rPr>
                  </w:pPr>
                  <w:r w:rsidRPr="008E1265">
                    <w:rPr>
                      <w:rFonts w:ascii="Comic Sans MS" w:eastAsia="Times New Roman" w:hAnsi="Comic Sans MS" w:cs="Times New Roman"/>
                      <w:sz w:val="20"/>
                      <w:szCs w:val="20"/>
                      <w:lang w:eastAsia="fr-FR"/>
                    </w:rPr>
                    <w:t xml:space="preserve">Bloc </w:t>
                  </w:r>
                  <w:proofErr w:type="spellStart"/>
                  <w:r w:rsidRPr="008E1265">
                    <w:rPr>
                      <w:rFonts w:ascii="Comic Sans MS" w:eastAsia="Times New Roman" w:hAnsi="Comic Sans MS" w:cs="Times New Roman"/>
                      <w:sz w:val="20"/>
                      <w:szCs w:val="20"/>
                      <w:lang w:eastAsia="fr-FR"/>
                    </w:rPr>
                    <w:t>monomur</w:t>
                  </w:r>
                  <w:proofErr w:type="spellEnd"/>
                  <w:r w:rsidRPr="008E1265">
                    <w:rPr>
                      <w:rFonts w:ascii="Comic Sans MS" w:eastAsia="Times New Roman" w:hAnsi="Comic Sans MS" w:cs="Times New Roman"/>
                      <w:sz w:val="20"/>
                      <w:szCs w:val="20"/>
                      <w:lang w:eastAsia="fr-FR"/>
                    </w:rPr>
                    <w:t xml:space="preserve"> d'argile</w:t>
                  </w:r>
                </w:p>
              </w:tc>
              <w:tc>
                <w:tcPr>
                  <w:tcW w:w="6300" w:type="dxa"/>
                  <w:tcBorders>
                    <w:top w:val="nil"/>
                    <w:left w:val="nil"/>
                    <w:bottom w:val="single" w:sz="4" w:space="0" w:color="000000"/>
                    <w:right w:val="single" w:sz="8" w:space="0" w:color="000000"/>
                  </w:tcBorders>
                  <w:tcMar>
                    <w:top w:w="15" w:type="dxa"/>
                    <w:left w:w="15" w:type="dxa"/>
                    <w:bottom w:w="0" w:type="dxa"/>
                    <w:right w:w="15" w:type="dxa"/>
                  </w:tcMar>
                  <w:vAlign w:val="bottom"/>
                  <w:hideMark/>
                </w:tcPr>
                <w:p w:rsidR="008E1265" w:rsidRPr="008E1265" w:rsidRDefault="008E1265" w:rsidP="008E1265">
                  <w:pPr>
                    <w:spacing w:after="0" w:line="240" w:lineRule="auto"/>
                    <w:rPr>
                      <w:rFonts w:ascii="Comic Sans MS" w:eastAsia="Times New Roman" w:hAnsi="Comic Sans MS" w:cs="Times New Roman"/>
                      <w:sz w:val="20"/>
                      <w:szCs w:val="20"/>
                      <w:lang w:eastAsia="fr-FR"/>
                    </w:rPr>
                  </w:pPr>
                  <w:r w:rsidRPr="008E1265">
                    <w:rPr>
                      <w:rFonts w:ascii="Comic Sans MS" w:eastAsia="Times New Roman" w:hAnsi="Comic Sans MS" w:cs="Times New Roman"/>
                      <w:sz w:val="20"/>
                      <w:szCs w:val="20"/>
                      <w:lang w:eastAsia="fr-FR"/>
                    </w:rPr>
                    <w:t>élevée, en raison du processus de fabrication</w:t>
                  </w:r>
                </w:p>
              </w:tc>
            </w:tr>
            <w:tr w:rsidR="008E1265" w:rsidRPr="008E1265">
              <w:trPr>
                <w:trHeight w:val="300"/>
                <w:jc w:val="center"/>
              </w:trPr>
              <w:tc>
                <w:tcPr>
                  <w:tcW w:w="0" w:type="auto"/>
                  <w:tcBorders>
                    <w:top w:val="nil"/>
                    <w:left w:val="single" w:sz="8" w:space="0" w:color="000000"/>
                    <w:bottom w:val="single" w:sz="4" w:space="0" w:color="000000"/>
                    <w:right w:val="single" w:sz="4" w:space="0" w:color="000000"/>
                  </w:tcBorders>
                  <w:noWrap/>
                  <w:tcMar>
                    <w:top w:w="15" w:type="dxa"/>
                    <w:left w:w="15" w:type="dxa"/>
                    <w:bottom w:w="0" w:type="dxa"/>
                    <w:right w:w="15" w:type="dxa"/>
                  </w:tcMar>
                  <w:vAlign w:val="center"/>
                  <w:hideMark/>
                </w:tcPr>
                <w:p w:rsidR="008E1265" w:rsidRPr="008E1265" w:rsidRDefault="008E1265" w:rsidP="008E1265">
                  <w:pPr>
                    <w:spacing w:after="0" w:line="240" w:lineRule="auto"/>
                    <w:rPr>
                      <w:rFonts w:ascii="Comic Sans MS" w:eastAsia="Times New Roman" w:hAnsi="Comic Sans MS" w:cs="Times New Roman"/>
                      <w:sz w:val="20"/>
                      <w:szCs w:val="20"/>
                      <w:lang w:eastAsia="fr-FR"/>
                    </w:rPr>
                  </w:pPr>
                  <w:r w:rsidRPr="008E1265">
                    <w:rPr>
                      <w:rFonts w:ascii="Comic Sans MS" w:eastAsia="Times New Roman" w:hAnsi="Comic Sans MS" w:cs="Times New Roman"/>
                      <w:sz w:val="20"/>
                      <w:szCs w:val="20"/>
                      <w:lang w:eastAsia="fr-FR"/>
                    </w:rPr>
                    <w:t>Béton cellulaire</w:t>
                  </w:r>
                </w:p>
              </w:tc>
              <w:tc>
                <w:tcPr>
                  <w:tcW w:w="6300" w:type="dxa"/>
                  <w:tcBorders>
                    <w:top w:val="nil"/>
                    <w:left w:val="nil"/>
                    <w:bottom w:val="single" w:sz="4" w:space="0" w:color="000000"/>
                    <w:right w:val="single" w:sz="8" w:space="0" w:color="000000"/>
                  </w:tcBorders>
                  <w:tcMar>
                    <w:top w:w="15" w:type="dxa"/>
                    <w:left w:w="15" w:type="dxa"/>
                    <w:bottom w:w="0" w:type="dxa"/>
                    <w:right w:w="15" w:type="dxa"/>
                  </w:tcMar>
                  <w:vAlign w:val="bottom"/>
                  <w:hideMark/>
                </w:tcPr>
                <w:p w:rsidR="008E1265" w:rsidRPr="008E1265" w:rsidRDefault="008E1265" w:rsidP="008E1265">
                  <w:pPr>
                    <w:spacing w:after="0" w:line="240" w:lineRule="auto"/>
                    <w:rPr>
                      <w:rFonts w:ascii="Comic Sans MS" w:eastAsia="Times New Roman" w:hAnsi="Comic Sans MS" w:cs="Times New Roman"/>
                      <w:sz w:val="20"/>
                      <w:szCs w:val="20"/>
                      <w:lang w:eastAsia="fr-FR"/>
                    </w:rPr>
                  </w:pPr>
                  <w:r w:rsidRPr="008E1265">
                    <w:rPr>
                      <w:rFonts w:ascii="Comic Sans MS" w:eastAsia="Times New Roman" w:hAnsi="Comic Sans MS" w:cs="Times New Roman"/>
                      <w:sz w:val="20"/>
                      <w:szCs w:val="20"/>
                      <w:lang w:eastAsia="fr-FR"/>
                    </w:rPr>
                    <w:t>élevée (plus de 400 kWh/m3)</w:t>
                  </w:r>
                </w:p>
              </w:tc>
            </w:tr>
            <w:tr w:rsidR="008E1265" w:rsidRPr="008E1265">
              <w:trPr>
                <w:trHeight w:val="300"/>
                <w:jc w:val="center"/>
              </w:trPr>
              <w:tc>
                <w:tcPr>
                  <w:tcW w:w="0" w:type="auto"/>
                  <w:tcBorders>
                    <w:top w:val="nil"/>
                    <w:left w:val="single" w:sz="8" w:space="0" w:color="000000"/>
                    <w:bottom w:val="single" w:sz="4" w:space="0" w:color="000000"/>
                    <w:right w:val="single" w:sz="4" w:space="0" w:color="000000"/>
                  </w:tcBorders>
                  <w:noWrap/>
                  <w:tcMar>
                    <w:top w:w="15" w:type="dxa"/>
                    <w:left w:w="15" w:type="dxa"/>
                    <w:bottom w:w="0" w:type="dxa"/>
                    <w:right w:w="15" w:type="dxa"/>
                  </w:tcMar>
                  <w:vAlign w:val="center"/>
                  <w:hideMark/>
                </w:tcPr>
                <w:p w:rsidR="008E1265" w:rsidRPr="008E1265" w:rsidRDefault="008E1265" w:rsidP="008E1265">
                  <w:pPr>
                    <w:spacing w:after="0" w:line="240" w:lineRule="auto"/>
                    <w:rPr>
                      <w:rFonts w:ascii="Comic Sans MS" w:eastAsia="Times New Roman" w:hAnsi="Comic Sans MS" w:cs="Times New Roman"/>
                      <w:sz w:val="20"/>
                      <w:szCs w:val="20"/>
                      <w:lang w:eastAsia="fr-FR"/>
                    </w:rPr>
                  </w:pPr>
                  <w:r w:rsidRPr="008E1265">
                    <w:rPr>
                      <w:rFonts w:ascii="Comic Sans MS" w:eastAsia="Times New Roman" w:hAnsi="Comic Sans MS" w:cs="Times New Roman"/>
                      <w:sz w:val="20"/>
                      <w:szCs w:val="20"/>
                      <w:lang w:eastAsia="fr-FR"/>
                    </w:rPr>
                    <w:t>Bloc bi-matière</w:t>
                  </w:r>
                </w:p>
              </w:tc>
              <w:tc>
                <w:tcPr>
                  <w:tcW w:w="6300" w:type="dxa"/>
                  <w:tcBorders>
                    <w:top w:val="nil"/>
                    <w:left w:val="nil"/>
                    <w:bottom w:val="single" w:sz="4" w:space="0" w:color="000000"/>
                    <w:right w:val="single" w:sz="8" w:space="0" w:color="000000"/>
                  </w:tcBorders>
                  <w:tcMar>
                    <w:top w:w="15" w:type="dxa"/>
                    <w:left w:w="15" w:type="dxa"/>
                    <w:bottom w:w="0" w:type="dxa"/>
                    <w:right w:w="15" w:type="dxa"/>
                  </w:tcMar>
                  <w:vAlign w:val="bottom"/>
                  <w:hideMark/>
                </w:tcPr>
                <w:p w:rsidR="008E1265" w:rsidRPr="008E1265" w:rsidRDefault="008E1265" w:rsidP="008E1265">
                  <w:pPr>
                    <w:spacing w:after="0" w:line="240" w:lineRule="auto"/>
                    <w:rPr>
                      <w:rFonts w:ascii="Comic Sans MS" w:eastAsia="Times New Roman" w:hAnsi="Comic Sans MS" w:cs="Times New Roman"/>
                      <w:sz w:val="20"/>
                      <w:szCs w:val="20"/>
                      <w:lang w:eastAsia="fr-FR"/>
                    </w:rPr>
                  </w:pPr>
                  <w:r w:rsidRPr="008E1265">
                    <w:rPr>
                      <w:rFonts w:ascii="Comic Sans MS" w:eastAsia="Times New Roman" w:hAnsi="Comic Sans MS" w:cs="Times New Roman"/>
                      <w:sz w:val="20"/>
                      <w:szCs w:val="20"/>
                      <w:lang w:eastAsia="fr-FR"/>
                    </w:rPr>
                    <w:t>400 kWh/m3</w:t>
                  </w:r>
                </w:p>
              </w:tc>
            </w:tr>
            <w:tr w:rsidR="008E1265" w:rsidRPr="008E1265">
              <w:trPr>
                <w:trHeight w:val="315"/>
                <w:jc w:val="center"/>
              </w:trPr>
              <w:tc>
                <w:tcPr>
                  <w:tcW w:w="0" w:type="auto"/>
                  <w:tcBorders>
                    <w:top w:val="nil"/>
                    <w:left w:val="single" w:sz="8" w:space="0" w:color="000000"/>
                    <w:bottom w:val="single" w:sz="8" w:space="0" w:color="000000"/>
                    <w:right w:val="single" w:sz="4" w:space="0" w:color="000000"/>
                  </w:tcBorders>
                  <w:noWrap/>
                  <w:tcMar>
                    <w:top w:w="15" w:type="dxa"/>
                    <w:left w:w="15" w:type="dxa"/>
                    <w:bottom w:w="0" w:type="dxa"/>
                    <w:right w:w="15" w:type="dxa"/>
                  </w:tcMar>
                  <w:vAlign w:val="center"/>
                  <w:hideMark/>
                </w:tcPr>
                <w:p w:rsidR="008E1265" w:rsidRPr="008E1265" w:rsidRDefault="008E1265" w:rsidP="008E1265">
                  <w:pPr>
                    <w:spacing w:after="0" w:line="240" w:lineRule="auto"/>
                    <w:rPr>
                      <w:rFonts w:ascii="Comic Sans MS" w:eastAsia="Times New Roman" w:hAnsi="Comic Sans MS" w:cs="Times New Roman"/>
                      <w:sz w:val="20"/>
                      <w:szCs w:val="20"/>
                      <w:lang w:eastAsia="fr-FR"/>
                    </w:rPr>
                  </w:pPr>
                  <w:r w:rsidRPr="008E1265">
                    <w:rPr>
                      <w:rFonts w:ascii="Comic Sans MS" w:eastAsia="Times New Roman" w:hAnsi="Comic Sans MS" w:cs="Times New Roman"/>
                      <w:sz w:val="20"/>
                      <w:szCs w:val="20"/>
                      <w:lang w:eastAsia="fr-FR"/>
                    </w:rPr>
                    <w:t>Coffrage isolant</w:t>
                  </w:r>
                </w:p>
              </w:tc>
              <w:tc>
                <w:tcPr>
                  <w:tcW w:w="6300" w:type="dxa"/>
                  <w:tcBorders>
                    <w:top w:val="nil"/>
                    <w:left w:val="nil"/>
                    <w:bottom w:val="single" w:sz="8" w:space="0" w:color="000000"/>
                    <w:right w:val="single" w:sz="8" w:space="0" w:color="000000"/>
                  </w:tcBorders>
                  <w:tcMar>
                    <w:top w:w="15" w:type="dxa"/>
                    <w:left w:w="15" w:type="dxa"/>
                    <w:bottom w:w="0" w:type="dxa"/>
                    <w:right w:w="15" w:type="dxa"/>
                  </w:tcMar>
                  <w:vAlign w:val="bottom"/>
                  <w:hideMark/>
                </w:tcPr>
                <w:p w:rsidR="008E1265" w:rsidRPr="008E1265" w:rsidRDefault="008E1265" w:rsidP="008E1265">
                  <w:pPr>
                    <w:spacing w:after="0" w:line="240" w:lineRule="auto"/>
                    <w:rPr>
                      <w:rFonts w:ascii="Comic Sans MS" w:eastAsia="Times New Roman" w:hAnsi="Comic Sans MS" w:cs="Times New Roman"/>
                      <w:sz w:val="20"/>
                      <w:szCs w:val="20"/>
                      <w:lang w:eastAsia="fr-FR"/>
                    </w:rPr>
                  </w:pPr>
                  <w:r w:rsidRPr="008E1265">
                    <w:rPr>
                      <w:rFonts w:ascii="Comic Sans MS" w:eastAsia="Times New Roman" w:hAnsi="Comic Sans MS" w:cs="Times New Roman"/>
                      <w:sz w:val="20"/>
                      <w:szCs w:val="20"/>
                      <w:lang w:eastAsia="fr-FR"/>
                    </w:rPr>
                    <w:t>élevée (celle du polystyrène)</w:t>
                  </w:r>
                </w:p>
              </w:tc>
            </w:tr>
          </w:tbl>
          <w:p w:rsidR="008E1265" w:rsidRPr="008E1265" w:rsidRDefault="008E1265" w:rsidP="008E1265">
            <w:pPr>
              <w:numPr>
                <w:ilvl w:val="0"/>
                <w:numId w:val="8"/>
              </w:numPr>
              <w:spacing w:before="100" w:beforeAutospacing="1" w:after="100" w:afterAutospacing="1" w:line="240" w:lineRule="auto"/>
              <w:ind w:left="1020" w:right="300"/>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b/>
                <w:bCs/>
                <w:color w:val="FF9900"/>
                <w:sz w:val="24"/>
                <w:szCs w:val="24"/>
                <w:lang w:eastAsia="fr-FR"/>
              </w:rPr>
              <w:t>Différents isolants</w:t>
            </w:r>
          </w:p>
          <w:p w:rsidR="008E1265" w:rsidRPr="008E1265" w:rsidRDefault="008E1265" w:rsidP="008E1265">
            <w:pPr>
              <w:spacing w:before="100" w:beforeAutospacing="1" w:after="100" w:afterAutospacing="1"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Le tableau ci-dessous a pour objectif de présenter bon nombre d'isolants mais il certainement est loin d'être exhaustif. Il sera complété au fur et à mesure de l'apparition de nouveaux matériaux.</w:t>
            </w:r>
          </w:p>
          <w:tbl>
            <w:tblPr>
              <w:tblW w:w="47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3774"/>
              <w:gridCol w:w="3343"/>
              <w:gridCol w:w="3237"/>
            </w:tblGrid>
            <w:tr w:rsidR="008E1265" w:rsidRPr="008E1265">
              <w:trPr>
                <w:trHeight w:val="675"/>
                <w:jc w:val="center"/>
              </w:trPr>
              <w:tc>
                <w:tcPr>
                  <w:tcW w:w="1750"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rsidR="008E1265" w:rsidRPr="008E1265" w:rsidRDefault="008E1265" w:rsidP="008E1265">
                  <w:pPr>
                    <w:spacing w:after="0" w:line="240" w:lineRule="auto"/>
                    <w:jc w:val="center"/>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b/>
                      <w:bCs/>
                      <w:color w:val="000000"/>
                      <w:sz w:val="27"/>
                      <w:szCs w:val="27"/>
                      <w:lang w:eastAsia="fr-FR"/>
                    </w:rPr>
                    <w:t>Isolants</w:t>
                  </w:r>
                </w:p>
              </w:tc>
              <w:tc>
                <w:tcPr>
                  <w:tcW w:w="1550" w:type="pct"/>
                  <w:tcBorders>
                    <w:top w:val="single" w:sz="4" w:space="0" w:color="000000"/>
                    <w:left w:val="nil"/>
                    <w:bottom w:val="single" w:sz="4" w:space="0" w:color="000000"/>
                    <w:right w:val="single" w:sz="4" w:space="0" w:color="000000"/>
                  </w:tcBorders>
                  <w:tcMar>
                    <w:top w:w="0" w:type="dxa"/>
                    <w:left w:w="70" w:type="dxa"/>
                    <w:bottom w:w="0" w:type="dxa"/>
                    <w:right w:w="70" w:type="dxa"/>
                  </w:tcMar>
                  <w:vAlign w:val="center"/>
                  <w:hideMark/>
                </w:tcPr>
                <w:p w:rsidR="008E1265" w:rsidRPr="008E1265" w:rsidRDefault="008E1265" w:rsidP="008E1265">
                  <w:pPr>
                    <w:spacing w:after="0" w:line="240" w:lineRule="auto"/>
                    <w:jc w:val="center"/>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b/>
                      <w:bCs/>
                      <w:color w:val="000000"/>
                      <w:sz w:val="27"/>
                      <w:szCs w:val="27"/>
                      <w:lang w:eastAsia="fr-FR"/>
                    </w:rPr>
                    <w:t>Caractéristiques</w:t>
                  </w:r>
                </w:p>
              </w:tc>
              <w:tc>
                <w:tcPr>
                  <w:tcW w:w="1500" w:type="pct"/>
                  <w:tcBorders>
                    <w:top w:val="single" w:sz="4" w:space="0" w:color="000000"/>
                    <w:left w:val="nil"/>
                    <w:bottom w:val="single" w:sz="4" w:space="0" w:color="000000"/>
                    <w:right w:val="single" w:sz="4" w:space="0" w:color="000000"/>
                  </w:tcBorders>
                  <w:tcMar>
                    <w:top w:w="0" w:type="dxa"/>
                    <w:left w:w="70" w:type="dxa"/>
                    <w:bottom w:w="0" w:type="dxa"/>
                    <w:right w:w="70" w:type="dxa"/>
                  </w:tcMar>
                  <w:vAlign w:val="center"/>
                  <w:hideMark/>
                </w:tcPr>
                <w:p w:rsidR="008E1265" w:rsidRPr="008E1265" w:rsidRDefault="008E1265" w:rsidP="008E1265">
                  <w:pPr>
                    <w:spacing w:after="0" w:line="240" w:lineRule="auto"/>
                    <w:jc w:val="center"/>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b/>
                      <w:bCs/>
                      <w:color w:val="000000"/>
                      <w:sz w:val="27"/>
                      <w:szCs w:val="27"/>
                      <w:lang w:eastAsia="fr-FR"/>
                    </w:rPr>
                    <w:t>Présentations</w:t>
                  </w:r>
                </w:p>
              </w:tc>
            </w:tr>
            <w:tr w:rsidR="008E1265" w:rsidRPr="008E1265">
              <w:trPr>
                <w:trHeight w:val="3265"/>
                <w:jc w:val="center"/>
              </w:trPr>
              <w:tc>
                <w:tcPr>
                  <w:tcW w:w="1750" w:type="pct"/>
                  <w:tcBorders>
                    <w:top w:val="nil"/>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8E1265" w:rsidRPr="008E1265" w:rsidRDefault="008E1265" w:rsidP="008E1265">
                  <w:pPr>
                    <w:spacing w:after="0" w:line="240" w:lineRule="auto"/>
                    <w:jc w:val="center"/>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lastRenderedPageBreak/>
                    <w:t>Fibres de bois</w:t>
                  </w:r>
                </w:p>
                <w:p w:rsidR="008E1265" w:rsidRPr="008E1265" w:rsidRDefault="008E1265" w:rsidP="008E1265">
                  <w:pPr>
                    <w:spacing w:after="0" w:line="240" w:lineRule="auto"/>
                    <w:jc w:val="center"/>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w:t>
                  </w:r>
                </w:p>
                <w:p w:rsidR="008E1265" w:rsidRPr="008E1265" w:rsidRDefault="008E1265" w:rsidP="008E1265">
                  <w:pPr>
                    <w:spacing w:after="0" w:line="240" w:lineRule="auto"/>
                    <w:jc w:val="center"/>
                    <w:rPr>
                      <w:rFonts w:ascii="Comic Sans MS" w:eastAsia="Times New Roman" w:hAnsi="Comic Sans MS" w:cs="Times New Roman"/>
                      <w:color w:val="000000"/>
                      <w:sz w:val="24"/>
                      <w:szCs w:val="24"/>
                      <w:lang w:eastAsia="fr-FR"/>
                    </w:rPr>
                  </w:pPr>
                  <w:r>
                    <w:rPr>
                      <w:rFonts w:ascii="Comic Sans MS" w:eastAsia="Times New Roman" w:hAnsi="Comic Sans MS" w:cs="Times New Roman"/>
                      <w:noProof/>
                      <w:color w:val="000000"/>
                      <w:sz w:val="24"/>
                      <w:szCs w:val="24"/>
                      <w:lang w:eastAsia="fr-FR"/>
                    </w:rPr>
                    <w:drawing>
                      <wp:inline distT="0" distB="0" distL="0" distR="0">
                        <wp:extent cx="1828800" cy="1381125"/>
                        <wp:effectExtent l="19050" t="0" r="0" b="0"/>
                        <wp:docPr id="6" name="Image 6" descr="http://philippe.berger2.free.fr/Bois/Systemes%20Constructifs/Isolants/Isolan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philippe.berger2.free.fr/Bois/Systemes%20Constructifs/Isolants/Isolan2.gif"/>
                                <pic:cNvPicPr>
                                  <a:picLocks noChangeAspect="1" noChangeArrowheads="1"/>
                                </pic:cNvPicPr>
                              </pic:nvPicPr>
                              <pic:blipFill>
                                <a:blip r:embed="rId12" cstate="print"/>
                                <a:srcRect/>
                                <a:stretch>
                                  <a:fillRect/>
                                </a:stretch>
                              </pic:blipFill>
                              <pic:spPr bwMode="auto">
                                <a:xfrm>
                                  <a:off x="0" y="0"/>
                                  <a:ext cx="1828800" cy="1381125"/>
                                </a:xfrm>
                                <a:prstGeom prst="rect">
                                  <a:avLst/>
                                </a:prstGeom>
                                <a:noFill/>
                                <a:ln w="9525">
                                  <a:noFill/>
                                  <a:miter lim="800000"/>
                                  <a:headEnd/>
                                  <a:tailEnd/>
                                </a:ln>
                              </pic:spPr>
                            </pic:pic>
                          </a:graphicData>
                        </a:graphic>
                      </wp:inline>
                    </w:drawing>
                  </w:r>
                </w:p>
              </w:tc>
              <w:tc>
                <w:tcPr>
                  <w:tcW w:w="1550" w:type="pct"/>
                  <w:tcBorders>
                    <w:top w:val="nil"/>
                    <w:left w:val="nil"/>
                    <w:bottom w:val="single" w:sz="4" w:space="0" w:color="000000"/>
                    <w:right w:val="single" w:sz="4" w:space="0" w:color="000000"/>
                  </w:tcBorders>
                  <w:tcMar>
                    <w:top w:w="0" w:type="dxa"/>
                    <w:left w:w="70" w:type="dxa"/>
                    <w:bottom w:w="0" w:type="dxa"/>
                    <w:right w:w="70" w:type="dxa"/>
                  </w:tcMar>
                  <w:hideMark/>
                </w:tcPr>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Times New Roman" w:eastAsia="Times New Roman" w:hAnsi="Times New Roman" w:cs="Times New Roman"/>
                      <w:color w:val="000000"/>
                      <w:sz w:val="20"/>
                      <w:szCs w:val="20"/>
                      <w:lang w:eastAsia="fr-FR"/>
                    </w:rPr>
                    <w:t>λ</w:t>
                  </w:r>
                  <w:r w:rsidRPr="008E1265">
                    <w:rPr>
                      <w:rFonts w:ascii="Comic Sans MS" w:eastAsia="Times New Roman" w:hAnsi="Comic Sans MS" w:cs="Times New Roman"/>
                      <w:color w:val="000000"/>
                      <w:sz w:val="20"/>
                      <w:szCs w:val="20"/>
                      <w:lang w:eastAsia="fr-FR"/>
                    </w:rPr>
                    <w:t>  = 0,037-0,049</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FF"/>
                      <w:sz w:val="20"/>
                      <w:szCs w:val="20"/>
                      <w:lang w:eastAsia="fr-FR"/>
                    </w:rPr>
                    <w:t>Certificat ACERMI : oui</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Ph : Excellente</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FF0000"/>
                      <w:sz w:val="20"/>
                      <w:szCs w:val="20"/>
                      <w:lang w:eastAsia="fr-FR"/>
                    </w:rPr>
                    <w:t>Énergie</w:t>
                  </w:r>
                  <w:r w:rsidRPr="008E1265">
                    <w:rPr>
                      <w:rFonts w:ascii="Comic Sans MS" w:eastAsia="Times New Roman" w:hAnsi="Comic Sans MS" w:cs="Times New Roman"/>
                      <w:color w:val="000000"/>
                      <w:sz w:val="20"/>
                      <w:szCs w:val="20"/>
                      <w:lang w:eastAsia="fr-FR"/>
                    </w:rPr>
                    <w:t xml:space="preserve"> </w:t>
                  </w:r>
                  <w:r w:rsidRPr="008E1265">
                    <w:rPr>
                      <w:rFonts w:ascii="Comic Sans MS" w:eastAsia="Times New Roman" w:hAnsi="Comic Sans MS" w:cs="Times New Roman"/>
                      <w:color w:val="FF0000"/>
                      <w:sz w:val="20"/>
                      <w:szCs w:val="20"/>
                      <w:lang w:eastAsia="fr-FR"/>
                    </w:rPr>
                    <w:t>grise</w:t>
                  </w:r>
                  <w:r w:rsidRPr="008E1265">
                    <w:rPr>
                      <w:rFonts w:ascii="Comic Sans MS" w:eastAsia="Times New Roman" w:hAnsi="Comic Sans MS" w:cs="Times New Roman"/>
                      <w:color w:val="000000"/>
                      <w:sz w:val="20"/>
                      <w:szCs w:val="20"/>
                      <w:lang w:eastAsia="fr-FR"/>
                    </w:rPr>
                    <w:t> : 13 à 50 kWh/m3 (vrac), 800 et 1 400 kWh/m3 (panneaux)</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FF"/>
                      <w:sz w:val="20"/>
                      <w:szCs w:val="20"/>
                      <w:lang w:eastAsia="fr-FR"/>
                    </w:rPr>
                    <w:t>FDES : oui</w:t>
                  </w:r>
                </w:p>
              </w:tc>
              <w:tc>
                <w:tcPr>
                  <w:tcW w:w="1500" w:type="pct"/>
                  <w:tcBorders>
                    <w:top w:val="nil"/>
                    <w:left w:val="nil"/>
                    <w:bottom w:val="single" w:sz="4" w:space="0" w:color="000000"/>
                    <w:right w:val="single" w:sz="4" w:space="0" w:color="000000"/>
                  </w:tcBorders>
                  <w:tcMar>
                    <w:top w:w="0" w:type="dxa"/>
                    <w:left w:w="70" w:type="dxa"/>
                    <w:bottom w:w="0" w:type="dxa"/>
                    <w:right w:w="70" w:type="dxa"/>
                  </w:tcMar>
                  <w:hideMark/>
                </w:tcPr>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Disponible en :</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Panneaux rigides</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Panneaux semi-rigides</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Vrac</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4"/>
                      <w:szCs w:val="24"/>
                      <w:lang w:eastAsia="fr-FR"/>
                    </w:rPr>
                    <w:t> </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Convient aux :</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Toitures</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Dalles et planchers</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Murs</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Cloisons</w:t>
                  </w:r>
                </w:p>
              </w:tc>
            </w:tr>
            <w:tr w:rsidR="008E1265" w:rsidRPr="008E1265">
              <w:trPr>
                <w:trHeight w:val="20"/>
                <w:jc w:val="center"/>
              </w:trPr>
              <w:tc>
                <w:tcPr>
                  <w:tcW w:w="1750" w:type="pct"/>
                  <w:tcBorders>
                    <w:top w:val="nil"/>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8E1265" w:rsidRPr="008E1265" w:rsidRDefault="008E1265" w:rsidP="008E1265">
                  <w:pPr>
                    <w:spacing w:after="0" w:line="240" w:lineRule="auto"/>
                    <w:jc w:val="center"/>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Laine de verre</w:t>
                  </w:r>
                </w:p>
                <w:p w:rsidR="008E1265" w:rsidRPr="008E1265" w:rsidRDefault="008E1265" w:rsidP="008E1265">
                  <w:pPr>
                    <w:spacing w:after="0" w:line="240" w:lineRule="auto"/>
                    <w:jc w:val="center"/>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w:t>
                  </w:r>
                </w:p>
                <w:p w:rsidR="008E1265" w:rsidRPr="008E1265" w:rsidRDefault="008E1265" w:rsidP="008E1265">
                  <w:pPr>
                    <w:spacing w:after="0" w:line="20" w:lineRule="atLeast"/>
                    <w:jc w:val="center"/>
                    <w:rPr>
                      <w:rFonts w:ascii="Comic Sans MS" w:eastAsia="Times New Roman" w:hAnsi="Comic Sans MS" w:cs="Times New Roman"/>
                      <w:color w:val="000000"/>
                      <w:sz w:val="24"/>
                      <w:szCs w:val="24"/>
                      <w:lang w:eastAsia="fr-FR"/>
                    </w:rPr>
                  </w:pPr>
                  <w:r>
                    <w:rPr>
                      <w:rFonts w:ascii="Comic Sans MS" w:eastAsia="Times New Roman" w:hAnsi="Comic Sans MS" w:cs="Times New Roman"/>
                      <w:noProof/>
                      <w:color w:val="000000"/>
                      <w:sz w:val="24"/>
                      <w:szCs w:val="24"/>
                      <w:lang w:eastAsia="fr-FR"/>
                    </w:rPr>
                    <w:drawing>
                      <wp:inline distT="0" distB="0" distL="0" distR="0">
                        <wp:extent cx="1828800" cy="1209675"/>
                        <wp:effectExtent l="19050" t="0" r="0" b="0"/>
                        <wp:docPr id="7" name="Image 7" descr="http://philippe.berger2.free.fr/Bois/Systemes%20Constructifs/Isolants/Isolan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philippe.berger2.free.fr/Bois/Systemes%20Constructifs/Isolants/Isolan2.jpg"/>
                                <pic:cNvPicPr>
                                  <a:picLocks noChangeAspect="1" noChangeArrowheads="1"/>
                                </pic:cNvPicPr>
                              </pic:nvPicPr>
                              <pic:blipFill>
                                <a:blip r:embed="rId13" cstate="print"/>
                                <a:srcRect/>
                                <a:stretch>
                                  <a:fillRect/>
                                </a:stretch>
                              </pic:blipFill>
                              <pic:spPr bwMode="auto">
                                <a:xfrm>
                                  <a:off x="0" y="0"/>
                                  <a:ext cx="1828800" cy="1209675"/>
                                </a:xfrm>
                                <a:prstGeom prst="rect">
                                  <a:avLst/>
                                </a:prstGeom>
                                <a:noFill/>
                                <a:ln w="9525">
                                  <a:noFill/>
                                  <a:miter lim="800000"/>
                                  <a:headEnd/>
                                  <a:tailEnd/>
                                </a:ln>
                              </pic:spPr>
                            </pic:pic>
                          </a:graphicData>
                        </a:graphic>
                      </wp:inline>
                    </w:drawing>
                  </w:r>
                </w:p>
              </w:tc>
              <w:tc>
                <w:tcPr>
                  <w:tcW w:w="1550" w:type="pct"/>
                  <w:tcBorders>
                    <w:top w:val="nil"/>
                    <w:left w:val="nil"/>
                    <w:bottom w:val="single" w:sz="4" w:space="0" w:color="000000"/>
                    <w:right w:val="single" w:sz="4" w:space="0" w:color="000000"/>
                  </w:tcBorders>
                  <w:tcMar>
                    <w:top w:w="0" w:type="dxa"/>
                    <w:left w:w="70" w:type="dxa"/>
                    <w:bottom w:w="0" w:type="dxa"/>
                    <w:right w:w="70" w:type="dxa"/>
                  </w:tcMar>
                  <w:hideMark/>
                </w:tcPr>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Times New Roman" w:eastAsia="Times New Roman" w:hAnsi="Times New Roman" w:cs="Times New Roman"/>
                      <w:color w:val="000000"/>
                      <w:sz w:val="20"/>
                      <w:szCs w:val="20"/>
                      <w:lang w:eastAsia="fr-FR"/>
                    </w:rPr>
                    <w:t>λ</w:t>
                  </w:r>
                  <w:r w:rsidRPr="008E1265">
                    <w:rPr>
                      <w:rFonts w:ascii="Comic Sans MS" w:eastAsia="Times New Roman" w:hAnsi="Comic Sans MS" w:cs="Times New Roman"/>
                      <w:color w:val="000000"/>
                      <w:sz w:val="20"/>
                      <w:szCs w:val="20"/>
                      <w:lang w:eastAsia="fr-FR"/>
                    </w:rPr>
                    <w:t>  = 0,030-0,040</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4"/>
                      <w:szCs w:val="24"/>
                      <w:lang w:eastAsia="fr-FR"/>
                    </w:rPr>
                    <w:t> </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FF"/>
                      <w:sz w:val="20"/>
                      <w:szCs w:val="20"/>
                      <w:lang w:eastAsia="fr-FR"/>
                    </w:rPr>
                    <w:t>Certificat ACERMI : oui</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4"/>
                      <w:szCs w:val="24"/>
                      <w:lang w:eastAsia="fr-FR"/>
                    </w:rPr>
                    <w:t> </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Ph : Bonne</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4"/>
                      <w:szCs w:val="24"/>
                      <w:lang w:eastAsia="fr-FR"/>
                    </w:rPr>
                    <w:t> </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FF0000"/>
                      <w:sz w:val="20"/>
                      <w:szCs w:val="20"/>
                      <w:lang w:eastAsia="fr-FR"/>
                    </w:rPr>
                    <w:t>Énergie grise </w:t>
                  </w:r>
                  <w:r w:rsidRPr="008E1265">
                    <w:rPr>
                      <w:rFonts w:ascii="Comic Sans MS" w:eastAsia="Times New Roman" w:hAnsi="Comic Sans MS" w:cs="Times New Roman"/>
                      <w:color w:val="000000"/>
                      <w:sz w:val="20"/>
                      <w:szCs w:val="20"/>
                      <w:lang w:eastAsia="fr-FR"/>
                    </w:rPr>
                    <w:t>: 242 à 1 344 kWh/m3, selon le conditionnement</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4"/>
                      <w:szCs w:val="24"/>
                      <w:lang w:eastAsia="fr-FR"/>
                    </w:rPr>
                    <w:t> </w:t>
                  </w:r>
                </w:p>
                <w:p w:rsidR="008E1265" w:rsidRPr="008E1265" w:rsidRDefault="008E1265" w:rsidP="008E1265">
                  <w:pPr>
                    <w:spacing w:after="0" w:line="20" w:lineRule="atLeast"/>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FF"/>
                      <w:sz w:val="20"/>
                      <w:szCs w:val="20"/>
                      <w:lang w:eastAsia="fr-FR"/>
                    </w:rPr>
                    <w:t>FDES : oui</w:t>
                  </w:r>
                </w:p>
              </w:tc>
              <w:tc>
                <w:tcPr>
                  <w:tcW w:w="1500" w:type="pct"/>
                  <w:tcBorders>
                    <w:top w:val="nil"/>
                    <w:left w:val="nil"/>
                    <w:bottom w:val="single" w:sz="4" w:space="0" w:color="000000"/>
                    <w:right w:val="single" w:sz="4" w:space="0" w:color="000000"/>
                  </w:tcBorders>
                  <w:tcMar>
                    <w:top w:w="0" w:type="dxa"/>
                    <w:left w:w="70" w:type="dxa"/>
                    <w:bottom w:w="0" w:type="dxa"/>
                    <w:right w:w="70" w:type="dxa"/>
                  </w:tcMar>
                  <w:hideMark/>
                </w:tcPr>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Disponible en :</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Panneaux</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Flocons</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Rouleaux</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4"/>
                      <w:szCs w:val="24"/>
                      <w:lang w:eastAsia="fr-FR"/>
                    </w:rPr>
                    <w:t> </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Convient aux :</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Toits</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Combles</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Plafonds</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Murs</w:t>
                  </w:r>
                </w:p>
                <w:p w:rsidR="008E1265" w:rsidRPr="008E1265" w:rsidRDefault="008E1265" w:rsidP="008E1265">
                  <w:pPr>
                    <w:spacing w:after="0" w:line="20" w:lineRule="atLeast"/>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Cloisons</w:t>
                  </w:r>
                </w:p>
              </w:tc>
            </w:tr>
            <w:tr w:rsidR="008E1265" w:rsidRPr="008E1265">
              <w:trPr>
                <w:trHeight w:val="3265"/>
                <w:jc w:val="center"/>
              </w:trPr>
              <w:tc>
                <w:tcPr>
                  <w:tcW w:w="1750" w:type="pct"/>
                  <w:tcBorders>
                    <w:top w:val="nil"/>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8E1265" w:rsidRPr="008E1265" w:rsidRDefault="008E1265" w:rsidP="008E1265">
                  <w:pPr>
                    <w:spacing w:after="0" w:line="240" w:lineRule="auto"/>
                    <w:jc w:val="center"/>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Laine de roche</w:t>
                  </w:r>
                </w:p>
                <w:p w:rsidR="008E1265" w:rsidRPr="008E1265" w:rsidRDefault="008E1265" w:rsidP="008E1265">
                  <w:pPr>
                    <w:spacing w:after="0" w:line="240" w:lineRule="auto"/>
                    <w:jc w:val="center"/>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w:t>
                  </w:r>
                </w:p>
                <w:p w:rsidR="008E1265" w:rsidRPr="008E1265" w:rsidRDefault="008E1265" w:rsidP="008E1265">
                  <w:pPr>
                    <w:spacing w:after="0" w:line="240" w:lineRule="auto"/>
                    <w:jc w:val="center"/>
                    <w:rPr>
                      <w:rFonts w:ascii="Comic Sans MS" w:eastAsia="Times New Roman" w:hAnsi="Comic Sans MS" w:cs="Times New Roman"/>
                      <w:color w:val="000000"/>
                      <w:sz w:val="24"/>
                      <w:szCs w:val="24"/>
                      <w:lang w:eastAsia="fr-FR"/>
                    </w:rPr>
                  </w:pPr>
                  <w:r>
                    <w:rPr>
                      <w:rFonts w:ascii="Comic Sans MS" w:eastAsia="Times New Roman" w:hAnsi="Comic Sans MS" w:cs="Times New Roman"/>
                      <w:noProof/>
                      <w:color w:val="000000"/>
                      <w:sz w:val="24"/>
                      <w:szCs w:val="24"/>
                      <w:lang w:eastAsia="fr-FR"/>
                    </w:rPr>
                    <w:drawing>
                      <wp:inline distT="0" distB="0" distL="0" distR="0">
                        <wp:extent cx="1828800" cy="1828800"/>
                        <wp:effectExtent l="19050" t="0" r="0" b="0"/>
                        <wp:docPr id="8" name="Image 8" descr="http://philippe.berger2.free.fr/Bois/Systemes%20Constructifs/Isolants/Isolan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philippe.berger2.free.fr/Bois/Systemes%20Constructifs/Isolants/Isolan3.jpg"/>
                                <pic:cNvPicPr>
                                  <a:picLocks noChangeAspect="1" noChangeArrowheads="1"/>
                                </pic:cNvPicPr>
                              </pic:nvPicPr>
                              <pic:blipFill>
                                <a:blip r:embed="rId14" cstate="print"/>
                                <a:srcRect/>
                                <a:stretch>
                                  <a:fillRect/>
                                </a:stretch>
                              </pic:blipFill>
                              <pic:spPr bwMode="auto">
                                <a:xfrm>
                                  <a:off x="0" y="0"/>
                                  <a:ext cx="1828800" cy="1828800"/>
                                </a:xfrm>
                                <a:prstGeom prst="rect">
                                  <a:avLst/>
                                </a:prstGeom>
                                <a:noFill/>
                                <a:ln w="9525">
                                  <a:noFill/>
                                  <a:miter lim="800000"/>
                                  <a:headEnd/>
                                  <a:tailEnd/>
                                </a:ln>
                              </pic:spPr>
                            </pic:pic>
                          </a:graphicData>
                        </a:graphic>
                      </wp:inline>
                    </w:drawing>
                  </w:r>
                </w:p>
              </w:tc>
              <w:tc>
                <w:tcPr>
                  <w:tcW w:w="1550" w:type="pct"/>
                  <w:tcBorders>
                    <w:top w:val="nil"/>
                    <w:left w:val="nil"/>
                    <w:bottom w:val="single" w:sz="4" w:space="0" w:color="000000"/>
                    <w:right w:val="single" w:sz="4" w:space="0" w:color="000000"/>
                  </w:tcBorders>
                  <w:tcMar>
                    <w:top w:w="0" w:type="dxa"/>
                    <w:left w:w="70" w:type="dxa"/>
                    <w:bottom w:w="0" w:type="dxa"/>
                    <w:right w:w="70" w:type="dxa"/>
                  </w:tcMar>
                  <w:hideMark/>
                </w:tcPr>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Times New Roman" w:eastAsia="Times New Roman" w:hAnsi="Times New Roman" w:cs="Times New Roman"/>
                      <w:color w:val="000000"/>
                      <w:sz w:val="20"/>
                      <w:szCs w:val="20"/>
                      <w:lang w:eastAsia="fr-FR"/>
                    </w:rPr>
                    <w:t>λ</w:t>
                  </w:r>
                  <w:r w:rsidRPr="008E1265">
                    <w:rPr>
                      <w:rFonts w:ascii="Comic Sans MS" w:eastAsia="Times New Roman" w:hAnsi="Comic Sans MS" w:cs="Times New Roman"/>
                      <w:color w:val="000000"/>
                      <w:sz w:val="20"/>
                      <w:szCs w:val="20"/>
                      <w:lang w:eastAsia="fr-FR"/>
                    </w:rPr>
                    <w:t>  = 0,032-0,040</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4"/>
                      <w:szCs w:val="24"/>
                      <w:lang w:eastAsia="fr-FR"/>
                    </w:rPr>
                    <w:t> </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FF"/>
                      <w:sz w:val="20"/>
                      <w:szCs w:val="20"/>
                      <w:lang w:eastAsia="fr-FR"/>
                    </w:rPr>
                    <w:t>Certificat ACERMI : oui</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4"/>
                      <w:szCs w:val="24"/>
                      <w:lang w:eastAsia="fr-FR"/>
                    </w:rPr>
                    <w:t> </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Ph : excellente</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4"/>
                      <w:szCs w:val="24"/>
                      <w:lang w:eastAsia="fr-FR"/>
                    </w:rPr>
                    <w:t> </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FF0000"/>
                      <w:sz w:val="20"/>
                      <w:szCs w:val="20"/>
                      <w:lang w:eastAsia="fr-FR"/>
                    </w:rPr>
                    <w:t>Énergie grise </w:t>
                  </w:r>
                  <w:r w:rsidRPr="008E1265">
                    <w:rPr>
                      <w:rFonts w:ascii="Comic Sans MS" w:eastAsia="Times New Roman" w:hAnsi="Comic Sans MS" w:cs="Times New Roman"/>
                      <w:color w:val="000000"/>
                      <w:sz w:val="20"/>
                      <w:szCs w:val="20"/>
                      <w:lang w:eastAsia="fr-FR"/>
                    </w:rPr>
                    <w:t>:</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123 à 10 006 kWh/m3, selon le conditionnement</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FF"/>
                      <w:sz w:val="20"/>
                      <w:szCs w:val="20"/>
                      <w:lang w:eastAsia="fr-FR"/>
                    </w:rPr>
                    <w:t>FDES : oui</w:t>
                  </w:r>
                </w:p>
              </w:tc>
              <w:tc>
                <w:tcPr>
                  <w:tcW w:w="1500" w:type="pct"/>
                  <w:tcBorders>
                    <w:top w:val="nil"/>
                    <w:left w:val="nil"/>
                    <w:bottom w:val="single" w:sz="4" w:space="0" w:color="000000"/>
                    <w:right w:val="single" w:sz="4" w:space="0" w:color="000000"/>
                  </w:tcBorders>
                  <w:tcMar>
                    <w:top w:w="0" w:type="dxa"/>
                    <w:left w:w="70" w:type="dxa"/>
                    <w:bottom w:w="0" w:type="dxa"/>
                    <w:right w:w="70" w:type="dxa"/>
                  </w:tcMar>
                  <w:hideMark/>
                </w:tcPr>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Disponible en :</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Panneaux</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Flocons</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Rouleaux</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4"/>
                      <w:szCs w:val="24"/>
                      <w:lang w:eastAsia="fr-FR"/>
                    </w:rPr>
                    <w:t> </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Convient aux :</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Toits inclinés</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Combles</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Murs</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Dalles flottantes</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Cloisons</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Ossatures métalliques</w:t>
                  </w:r>
                </w:p>
              </w:tc>
            </w:tr>
            <w:tr w:rsidR="008E1265" w:rsidRPr="008E1265">
              <w:trPr>
                <w:trHeight w:val="3265"/>
                <w:jc w:val="center"/>
              </w:trPr>
              <w:tc>
                <w:tcPr>
                  <w:tcW w:w="1750"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rsidR="008E1265" w:rsidRPr="008E1265" w:rsidRDefault="008E1265" w:rsidP="008E1265">
                  <w:pPr>
                    <w:spacing w:after="0" w:line="240" w:lineRule="auto"/>
                    <w:jc w:val="center"/>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Liège expansé</w:t>
                  </w:r>
                </w:p>
                <w:p w:rsidR="008E1265" w:rsidRPr="008E1265" w:rsidRDefault="008E1265" w:rsidP="008E1265">
                  <w:pPr>
                    <w:spacing w:after="0" w:line="240" w:lineRule="auto"/>
                    <w:jc w:val="center"/>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w:t>
                  </w:r>
                </w:p>
                <w:p w:rsidR="008E1265" w:rsidRPr="008E1265" w:rsidRDefault="008E1265" w:rsidP="008E1265">
                  <w:pPr>
                    <w:spacing w:after="0" w:line="240" w:lineRule="auto"/>
                    <w:jc w:val="center"/>
                    <w:rPr>
                      <w:rFonts w:ascii="Comic Sans MS" w:eastAsia="Times New Roman" w:hAnsi="Comic Sans MS" w:cs="Times New Roman"/>
                      <w:color w:val="000000"/>
                      <w:sz w:val="24"/>
                      <w:szCs w:val="24"/>
                      <w:lang w:eastAsia="fr-FR"/>
                    </w:rPr>
                  </w:pPr>
                  <w:r>
                    <w:rPr>
                      <w:rFonts w:ascii="Comic Sans MS" w:eastAsia="Times New Roman" w:hAnsi="Comic Sans MS" w:cs="Times New Roman"/>
                      <w:noProof/>
                      <w:color w:val="000000"/>
                      <w:sz w:val="24"/>
                      <w:szCs w:val="24"/>
                      <w:lang w:eastAsia="fr-FR"/>
                    </w:rPr>
                    <w:drawing>
                      <wp:inline distT="0" distB="0" distL="0" distR="0">
                        <wp:extent cx="1828800" cy="1809750"/>
                        <wp:effectExtent l="19050" t="0" r="0" b="0"/>
                        <wp:docPr id="9" name="Image 9" descr="http://philippe.berger2.free.fr/Bois/Systemes%20Constructifs/Isolants/Isolan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philippe.berger2.free.fr/Bois/Systemes%20Constructifs/Isolants/Isolan8.jpg"/>
                                <pic:cNvPicPr>
                                  <a:picLocks noChangeAspect="1" noChangeArrowheads="1"/>
                                </pic:cNvPicPr>
                              </pic:nvPicPr>
                              <pic:blipFill>
                                <a:blip r:embed="rId15" cstate="print"/>
                                <a:srcRect/>
                                <a:stretch>
                                  <a:fillRect/>
                                </a:stretch>
                              </pic:blipFill>
                              <pic:spPr bwMode="auto">
                                <a:xfrm>
                                  <a:off x="0" y="0"/>
                                  <a:ext cx="1828800" cy="1809750"/>
                                </a:xfrm>
                                <a:prstGeom prst="rect">
                                  <a:avLst/>
                                </a:prstGeom>
                                <a:noFill/>
                                <a:ln w="9525">
                                  <a:noFill/>
                                  <a:miter lim="800000"/>
                                  <a:headEnd/>
                                  <a:tailEnd/>
                                </a:ln>
                              </pic:spPr>
                            </pic:pic>
                          </a:graphicData>
                        </a:graphic>
                      </wp:inline>
                    </w:drawing>
                  </w:r>
                </w:p>
              </w:tc>
              <w:tc>
                <w:tcPr>
                  <w:tcW w:w="1500" w:type="pct"/>
                  <w:tcBorders>
                    <w:top w:val="single" w:sz="4" w:space="0" w:color="000000"/>
                    <w:left w:val="nil"/>
                    <w:bottom w:val="single" w:sz="4" w:space="0" w:color="000000"/>
                    <w:right w:val="single" w:sz="4" w:space="0" w:color="000000"/>
                  </w:tcBorders>
                  <w:tcMar>
                    <w:top w:w="0" w:type="dxa"/>
                    <w:left w:w="70" w:type="dxa"/>
                    <w:bottom w:w="0" w:type="dxa"/>
                    <w:right w:w="70" w:type="dxa"/>
                  </w:tcMar>
                  <w:hideMark/>
                </w:tcPr>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Times New Roman" w:eastAsia="Times New Roman" w:hAnsi="Times New Roman" w:cs="Times New Roman"/>
                      <w:color w:val="000000"/>
                      <w:sz w:val="20"/>
                      <w:szCs w:val="20"/>
                      <w:lang w:eastAsia="fr-FR"/>
                    </w:rPr>
                    <w:t>λ</w:t>
                  </w:r>
                  <w:r w:rsidRPr="008E1265">
                    <w:rPr>
                      <w:rFonts w:ascii="Comic Sans MS" w:eastAsia="Times New Roman" w:hAnsi="Comic Sans MS" w:cs="Times New Roman"/>
                      <w:color w:val="000000"/>
                      <w:sz w:val="20"/>
                      <w:szCs w:val="20"/>
                      <w:lang w:eastAsia="fr-FR"/>
                    </w:rPr>
                    <w:t>  = 0,032-0,049, selon le conditionnement</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FF"/>
                      <w:sz w:val="20"/>
                      <w:szCs w:val="20"/>
                      <w:lang w:eastAsia="fr-FR"/>
                    </w:rPr>
                    <w:t>Certificat ACERMI : oui</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xml:space="preserve">Ph : Excellente </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FF0000"/>
                      <w:sz w:val="20"/>
                      <w:szCs w:val="20"/>
                      <w:lang w:eastAsia="fr-FR"/>
                    </w:rPr>
                    <w:t>Énergie</w:t>
                  </w:r>
                  <w:r w:rsidRPr="008E1265">
                    <w:rPr>
                      <w:rFonts w:ascii="Comic Sans MS" w:eastAsia="Times New Roman" w:hAnsi="Comic Sans MS" w:cs="Times New Roman"/>
                      <w:color w:val="000000"/>
                      <w:sz w:val="20"/>
                      <w:szCs w:val="20"/>
                      <w:lang w:eastAsia="fr-FR"/>
                    </w:rPr>
                    <w:t xml:space="preserve"> </w:t>
                  </w:r>
                  <w:r w:rsidRPr="008E1265">
                    <w:rPr>
                      <w:rFonts w:ascii="Comic Sans MS" w:eastAsia="Times New Roman" w:hAnsi="Comic Sans MS" w:cs="Times New Roman"/>
                      <w:color w:val="FF0000"/>
                      <w:sz w:val="20"/>
                      <w:szCs w:val="20"/>
                      <w:lang w:eastAsia="fr-FR"/>
                    </w:rPr>
                    <w:t>grise</w:t>
                  </w:r>
                  <w:r w:rsidRPr="008E1265">
                    <w:rPr>
                      <w:rFonts w:ascii="Comic Sans MS" w:eastAsia="Times New Roman" w:hAnsi="Comic Sans MS" w:cs="Times New Roman"/>
                      <w:color w:val="000000"/>
                      <w:sz w:val="20"/>
                      <w:szCs w:val="20"/>
                      <w:lang w:eastAsia="fr-FR"/>
                    </w:rPr>
                    <w:t> : 80 à 90 kWh/m3</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FF"/>
                      <w:sz w:val="20"/>
                      <w:szCs w:val="20"/>
                      <w:lang w:eastAsia="fr-FR"/>
                    </w:rPr>
                    <w:t>FDES : non</w:t>
                  </w:r>
                </w:p>
              </w:tc>
              <w:tc>
                <w:tcPr>
                  <w:tcW w:w="1500" w:type="pct"/>
                  <w:tcBorders>
                    <w:top w:val="single" w:sz="4" w:space="0" w:color="000000"/>
                    <w:left w:val="nil"/>
                    <w:bottom w:val="single" w:sz="4" w:space="0" w:color="000000"/>
                    <w:right w:val="single" w:sz="4" w:space="0" w:color="000000"/>
                  </w:tcBorders>
                  <w:tcMar>
                    <w:top w:w="0" w:type="dxa"/>
                    <w:left w:w="70" w:type="dxa"/>
                    <w:bottom w:w="0" w:type="dxa"/>
                    <w:right w:w="70" w:type="dxa"/>
                  </w:tcMar>
                  <w:hideMark/>
                </w:tcPr>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Liège expansé disponible en :</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Plaques</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Vrac</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4"/>
                      <w:szCs w:val="24"/>
                      <w:lang w:eastAsia="fr-FR"/>
                    </w:rPr>
                    <w:t> </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Liège aggloméré disponible en :</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Plaques</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Rouleaux</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4"/>
                      <w:szCs w:val="24"/>
                      <w:lang w:eastAsia="fr-FR"/>
                    </w:rPr>
                    <w:t> </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Convient aux :</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Combles non habitables</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Toitures</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Sols</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Murs</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lastRenderedPageBreak/>
                    <w:t>- Fondations</w:t>
                  </w:r>
                </w:p>
              </w:tc>
            </w:tr>
            <w:tr w:rsidR="008E1265" w:rsidRPr="008E1265">
              <w:trPr>
                <w:trHeight w:val="3265"/>
                <w:jc w:val="center"/>
              </w:trPr>
              <w:tc>
                <w:tcPr>
                  <w:tcW w:w="1750" w:type="pct"/>
                  <w:tcBorders>
                    <w:top w:val="nil"/>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8E1265" w:rsidRPr="008E1265" w:rsidRDefault="008E1265" w:rsidP="008E1265">
                  <w:pPr>
                    <w:spacing w:after="0" w:line="240" w:lineRule="auto"/>
                    <w:jc w:val="center"/>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lastRenderedPageBreak/>
                    <w:t>Plumes de canard</w:t>
                  </w:r>
                </w:p>
                <w:p w:rsidR="008E1265" w:rsidRPr="008E1265" w:rsidRDefault="008E1265" w:rsidP="008E1265">
                  <w:pPr>
                    <w:spacing w:after="0" w:line="240" w:lineRule="auto"/>
                    <w:jc w:val="center"/>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w:t>
                  </w:r>
                </w:p>
                <w:p w:rsidR="008E1265" w:rsidRPr="008E1265" w:rsidRDefault="008E1265" w:rsidP="008E1265">
                  <w:pPr>
                    <w:spacing w:after="0" w:line="240" w:lineRule="auto"/>
                    <w:jc w:val="center"/>
                    <w:rPr>
                      <w:rFonts w:ascii="Comic Sans MS" w:eastAsia="Times New Roman" w:hAnsi="Comic Sans MS" w:cs="Times New Roman"/>
                      <w:color w:val="000000"/>
                      <w:sz w:val="24"/>
                      <w:szCs w:val="24"/>
                      <w:lang w:eastAsia="fr-FR"/>
                    </w:rPr>
                  </w:pPr>
                  <w:r>
                    <w:rPr>
                      <w:rFonts w:ascii="Comic Sans MS" w:eastAsia="Times New Roman" w:hAnsi="Comic Sans MS" w:cs="Times New Roman"/>
                      <w:noProof/>
                      <w:color w:val="000000"/>
                      <w:sz w:val="24"/>
                      <w:szCs w:val="24"/>
                      <w:lang w:eastAsia="fr-FR"/>
                    </w:rPr>
                    <w:drawing>
                      <wp:inline distT="0" distB="0" distL="0" distR="0">
                        <wp:extent cx="1905000" cy="1428750"/>
                        <wp:effectExtent l="19050" t="0" r="0" b="0"/>
                        <wp:docPr id="10" name="Image 10" descr="http://philippe.berger2.free.fr/Bois/Systemes%20Constructifs/Isolants/Isolan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philippe.berger2.free.fr/Bois/Systemes%20Constructifs/Isolants/Isolan9.jpg"/>
                                <pic:cNvPicPr>
                                  <a:picLocks noChangeAspect="1" noChangeArrowheads="1"/>
                                </pic:cNvPicPr>
                              </pic:nvPicPr>
                              <pic:blipFill>
                                <a:blip r:embed="rId16" cstate="print"/>
                                <a:srcRect/>
                                <a:stretch>
                                  <a:fillRect/>
                                </a:stretch>
                              </pic:blipFill>
                              <pic:spPr bwMode="auto">
                                <a:xfrm>
                                  <a:off x="0" y="0"/>
                                  <a:ext cx="1905000" cy="1428750"/>
                                </a:xfrm>
                                <a:prstGeom prst="rect">
                                  <a:avLst/>
                                </a:prstGeom>
                                <a:noFill/>
                                <a:ln w="9525">
                                  <a:noFill/>
                                  <a:miter lim="800000"/>
                                  <a:headEnd/>
                                  <a:tailEnd/>
                                </a:ln>
                              </pic:spPr>
                            </pic:pic>
                          </a:graphicData>
                        </a:graphic>
                      </wp:inline>
                    </w:drawing>
                  </w:r>
                </w:p>
              </w:tc>
              <w:tc>
                <w:tcPr>
                  <w:tcW w:w="1500" w:type="pct"/>
                  <w:tcBorders>
                    <w:top w:val="nil"/>
                    <w:left w:val="nil"/>
                    <w:bottom w:val="single" w:sz="4" w:space="0" w:color="000000"/>
                    <w:right w:val="single" w:sz="4" w:space="0" w:color="000000"/>
                  </w:tcBorders>
                  <w:tcMar>
                    <w:top w:w="0" w:type="dxa"/>
                    <w:left w:w="70" w:type="dxa"/>
                    <w:bottom w:w="0" w:type="dxa"/>
                    <w:right w:w="70" w:type="dxa"/>
                  </w:tcMar>
                  <w:hideMark/>
                </w:tcPr>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Times New Roman" w:eastAsia="Times New Roman" w:hAnsi="Times New Roman" w:cs="Times New Roman"/>
                      <w:color w:val="000000"/>
                      <w:sz w:val="20"/>
                      <w:szCs w:val="20"/>
                      <w:lang w:eastAsia="fr-FR"/>
                    </w:rPr>
                    <w:t>λ</w:t>
                  </w:r>
                  <w:r w:rsidRPr="008E1265">
                    <w:rPr>
                      <w:rFonts w:ascii="Comic Sans MS" w:eastAsia="Times New Roman" w:hAnsi="Comic Sans MS" w:cs="Times New Roman"/>
                      <w:color w:val="000000"/>
                      <w:sz w:val="20"/>
                      <w:szCs w:val="20"/>
                      <w:lang w:eastAsia="fr-FR"/>
                    </w:rPr>
                    <w:t>  = 0,033-0,042</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FF"/>
                      <w:sz w:val="20"/>
                      <w:szCs w:val="20"/>
                      <w:lang w:eastAsia="fr-FR"/>
                    </w:rPr>
                    <w:t>Certificat ACERMI : oui</w:t>
                  </w:r>
                </w:p>
                <w:p w:rsidR="008E1265" w:rsidRPr="008E1265" w:rsidRDefault="008E1265" w:rsidP="008E1265">
                  <w:pPr>
                    <w:spacing w:before="100" w:beforeAutospacing="1" w:after="100" w:afterAutospacing="1"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Ph : Bonne</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FF0000"/>
                      <w:sz w:val="20"/>
                      <w:szCs w:val="20"/>
                      <w:lang w:eastAsia="fr-FR"/>
                    </w:rPr>
                    <w:t>Énergie</w:t>
                  </w:r>
                  <w:r w:rsidRPr="008E1265">
                    <w:rPr>
                      <w:rFonts w:ascii="Comic Sans MS" w:eastAsia="Times New Roman" w:hAnsi="Comic Sans MS" w:cs="Times New Roman"/>
                      <w:color w:val="000000"/>
                      <w:sz w:val="20"/>
                      <w:szCs w:val="20"/>
                      <w:lang w:eastAsia="fr-FR"/>
                    </w:rPr>
                    <w:t xml:space="preserve"> </w:t>
                  </w:r>
                  <w:r w:rsidRPr="008E1265">
                    <w:rPr>
                      <w:rFonts w:ascii="Comic Sans MS" w:eastAsia="Times New Roman" w:hAnsi="Comic Sans MS" w:cs="Times New Roman"/>
                      <w:color w:val="FF0000"/>
                      <w:sz w:val="20"/>
                      <w:szCs w:val="20"/>
                      <w:lang w:eastAsia="fr-FR"/>
                    </w:rPr>
                    <w:t>grise</w:t>
                  </w:r>
                  <w:r w:rsidRPr="008E1265">
                    <w:rPr>
                      <w:rFonts w:ascii="Comic Sans MS" w:eastAsia="Times New Roman" w:hAnsi="Comic Sans MS" w:cs="Times New Roman"/>
                      <w:color w:val="000000"/>
                      <w:sz w:val="20"/>
                      <w:szCs w:val="20"/>
                      <w:lang w:val="de-DE" w:eastAsia="fr-FR"/>
                    </w:rPr>
                    <w:t xml:space="preserve"> : 55 </w:t>
                  </w:r>
                  <w:proofErr w:type="spellStart"/>
                  <w:r w:rsidRPr="008E1265">
                    <w:rPr>
                      <w:rFonts w:ascii="Comic Sans MS" w:eastAsia="Times New Roman" w:hAnsi="Comic Sans MS" w:cs="Times New Roman"/>
                      <w:color w:val="000000"/>
                      <w:sz w:val="20"/>
                      <w:szCs w:val="20"/>
                      <w:lang w:val="de-DE" w:eastAsia="fr-FR"/>
                    </w:rPr>
                    <w:t>kWh</w:t>
                  </w:r>
                  <w:proofErr w:type="spellEnd"/>
                  <w:r w:rsidRPr="008E1265">
                    <w:rPr>
                      <w:rFonts w:ascii="Comic Sans MS" w:eastAsia="Times New Roman" w:hAnsi="Comic Sans MS" w:cs="Times New Roman"/>
                      <w:color w:val="000000"/>
                      <w:sz w:val="20"/>
                      <w:szCs w:val="20"/>
                      <w:lang w:val="de-DE" w:eastAsia="fr-FR"/>
                    </w:rPr>
                    <w:t>/m3</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4"/>
                      <w:szCs w:val="24"/>
                      <w:lang w:eastAsia="fr-FR"/>
                    </w:rPr>
                    <w:t> </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FF"/>
                      <w:sz w:val="20"/>
                      <w:szCs w:val="20"/>
                      <w:lang w:eastAsia="fr-FR"/>
                    </w:rPr>
                    <w:t>FDES : non</w:t>
                  </w:r>
                </w:p>
              </w:tc>
              <w:tc>
                <w:tcPr>
                  <w:tcW w:w="1500" w:type="pct"/>
                  <w:tcBorders>
                    <w:top w:val="nil"/>
                    <w:left w:val="nil"/>
                    <w:bottom w:val="single" w:sz="4" w:space="0" w:color="000000"/>
                    <w:right w:val="single" w:sz="4" w:space="0" w:color="000000"/>
                  </w:tcBorders>
                  <w:tcMar>
                    <w:top w:w="0" w:type="dxa"/>
                    <w:left w:w="70" w:type="dxa"/>
                    <w:bottom w:w="0" w:type="dxa"/>
                    <w:right w:w="70" w:type="dxa"/>
                  </w:tcMar>
                  <w:hideMark/>
                </w:tcPr>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Disponible en :</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 Panneaux</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 Granulés</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Convient aux :</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 Combles perdus</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 Planchers</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 Cloisons</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 Faux plafonds</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 Ossatures bois</w:t>
                  </w:r>
                </w:p>
              </w:tc>
            </w:tr>
            <w:tr w:rsidR="008E1265" w:rsidRPr="008E1265">
              <w:trPr>
                <w:trHeight w:val="3265"/>
                <w:jc w:val="center"/>
              </w:trPr>
              <w:tc>
                <w:tcPr>
                  <w:tcW w:w="1750" w:type="pct"/>
                  <w:tcBorders>
                    <w:top w:val="nil"/>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8E1265" w:rsidRPr="008E1265" w:rsidRDefault="008E1265" w:rsidP="008E1265">
                  <w:pPr>
                    <w:spacing w:after="0" w:line="240" w:lineRule="auto"/>
                    <w:jc w:val="center"/>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Ouate de cellulose</w:t>
                  </w:r>
                </w:p>
                <w:p w:rsidR="008E1265" w:rsidRPr="008E1265" w:rsidRDefault="008E1265" w:rsidP="008E1265">
                  <w:pPr>
                    <w:spacing w:after="0" w:line="240" w:lineRule="auto"/>
                    <w:jc w:val="center"/>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w:t>
                  </w:r>
                </w:p>
                <w:p w:rsidR="008E1265" w:rsidRPr="008E1265" w:rsidRDefault="008E1265" w:rsidP="008E1265">
                  <w:pPr>
                    <w:spacing w:after="0" w:line="240" w:lineRule="auto"/>
                    <w:jc w:val="center"/>
                    <w:rPr>
                      <w:rFonts w:ascii="Comic Sans MS" w:eastAsia="Times New Roman" w:hAnsi="Comic Sans MS" w:cs="Times New Roman"/>
                      <w:color w:val="000000"/>
                      <w:sz w:val="24"/>
                      <w:szCs w:val="24"/>
                      <w:lang w:eastAsia="fr-FR"/>
                    </w:rPr>
                  </w:pPr>
                  <w:r>
                    <w:rPr>
                      <w:rFonts w:ascii="Comic Sans MS" w:eastAsia="Times New Roman" w:hAnsi="Comic Sans MS" w:cs="Times New Roman"/>
                      <w:noProof/>
                      <w:color w:val="000000"/>
                      <w:sz w:val="24"/>
                      <w:szCs w:val="24"/>
                      <w:lang w:eastAsia="fr-FR"/>
                    </w:rPr>
                    <w:drawing>
                      <wp:inline distT="0" distB="0" distL="0" distR="0">
                        <wp:extent cx="1828800" cy="1828800"/>
                        <wp:effectExtent l="19050" t="0" r="0" b="0"/>
                        <wp:docPr id="11" name="Image 11" descr="http://philippe.berger2.free.fr/Bois/Systemes%20Constructifs/Isolants/Isolan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philippe.berger2.free.fr/Bois/Systemes%20Constructifs/Isolants/Isolan5.jpg"/>
                                <pic:cNvPicPr>
                                  <a:picLocks noChangeAspect="1" noChangeArrowheads="1"/>
                                </pic:cNvPicPr>
                              </pic:nvPicPr>
                              <pic:blipFill>
                                <a:blip r:embed="rId17" cstate="print"/>
                                <a:srcRect/>
                                <a:stretch>
                                  <a:fillRect/>
                                </a:stretch>
                              </pic:blipFill>
                              <pic:spPr bwMode="auto">
                                <a:xfrm>
                                  <a:off x="0" y="0"/>
                                  <a:ext cx="1828800" cy="1828800"/>
                                </a:xfrm>
                                <a:prstGeom prst="rect">
                                  <a:avLst/>
                                </a:prstGeom>
                                <a:noFill/>
                                <a:ln w="9525">
                                  <a:noFill/>
                                  <a:miter lim="800000"/>
                                  <a:headEnd/>
                                  <a:tailEnd/>
                                </a:ln>
                              </pic:spPr>
                            </pic:pic>
                          </a:graphicData>
                        </a:graphic>
                      </wp:inline>
                    </w:drawing>
                  </w:r>
                </w:p>
              </w:tc>
              <w:tc>
                <w:tcPr>
                  <w:tcW w:w="1550" w:type="pct"/>
                  <w:tcBorders>
                    <w:top w:val="nil"/>
                    <w:left w:val="nil"/>
                    <w:bottom w:val="single" w:sz="4" w:space="0" w:color="000000"/>
                    <w:right w:val="single" w:sz="4" w:space="0" w:color="000000"/>
                  </w:tcBorders>
                  <w:tcMar>
                    <w:top w:w="0" w:type="dxa"/>
                    <w:left w:w="70" w:type="dxa"/>
                    <w:bottom w:w="0" w:type="dxa"/>
                    <w:right w:w="70" w:type="dxa"/>
                  </w:tcMar>
                  <w:hideMark/>
                </w:tcPr>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Times New Roman" w:eastAsia="Times New Roman" w:hAnsi="Times New Roman" w:cs="Times New Roman"/>
                      <w:color w:val="000000"/>
                      <w:sz w:val="20"/>
                      <w:szCs w:val="20"/>
                      <w:lang w:eastAsia="fr-FR"/>
                    </w:rPr>
                    <w:t>λ</w:t>
                  </w:r>
                  <w:r w:rsidRPr="008E1265">
                    <w:rPr>
                      <w:rFonts w:ascii="Comic Sans MS" w:eastAsia="Times New Roman" w:hAnsi="Comic Sans MS" w:cs="Times New Roman"/>
                      <w:color w:val="000000"/>
                      <w:sz w:val="20"/>
                      <w:szCs w:val="20"/>
                      <w:lang w:eastAsia="fr-FR"/>
                    </w:rPr>
                    <w:t>  = 0,038-0,043</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FF"/>
                      <w:sz w:val="20"/>
                      <w:szCs w:val="20"/>
                      <w:lang w:eastAsia="fr-FR"/>
                    </w:rPr>
                    <w:t>Certificat ACERMI : non</w:t>
                  </w:r>
                </w:p>
                <w:p w:rsidR="008E1265" w:rsidRPr="008E1265" w:rsidRDefault="008E1265" w:rsidP="008E1265">
                  <w:pPr>
                    <w:spacing w:before="100" w:beforeAutospacing="1" w:after="100" w:afterAutospacing="1"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Ph : Excellente</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FF0000"/>
                      <w:sz w:val="20"/>
                      <w:szCs w:val="20"/>
                      <w:lang w:eastAsia="fr-FR"/>
                    </w:rPr>
                    <w:t>Énergie</w:t>
                  </w:r>
                  <w:r w:rsidRPr="008E1265">
                    <w:rPr>
                      <w:rFonts w:ascii="Comic Sans MS" w:eastAsia="Times New Roman" w:hAnsi="Comic Sans MS" w:cs="Times New Roman"/>
                      <w:color w:val="000000"/>
                      <w:sz w:val="20"/>
                      <w:szCs w:val="20"/>
                      <w:lang w:eastAsia="fr-FR"/>
                    </w:rPr>
                    <w:t xml:space="preserve"> </w:t>
                  </w:r>
                  <w:r w:rsidRPr="008E1265">
                    <w:rPr>
                      <w:rFonts w:ascii="Comic Sans MS" w:eastAsia="Times New Roman" w:hAnsi="Comic Sans MS" w:cs="Times New Roman"/>
                      <w:color w:val="FF0000"/>
                      <w:sz w:val="20"/>
                      <w:szCs w:val="20"/>
                      <w:lang w:eastAsia="fr-FR"/>
                    </w:rPr>
                    <w:t>grise</w:t>
                  </w:r>
                  <w:r w:rsidRPr="008E1265">
                    <w:rPr>
                      <w:rFonts w:ascii="Comic Sans MS" w:eastAsia="Times New Roman" w:hAnsi="Comic Sans MS" w:cs="Times New Roman"/>
                      <w:color w:val="000000"/>
                      <w:sz w:val="20"/>
                      <w:szCs w:val="20"/>
                      <w:lang w:eastAsia="fr-FR"/>
                    </w:rPr>
                    <w:t> : 50 à 158 kWh/m3, selon le conditionnement</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4"/>
                      <w:szCs w:val="24"/>
                      <w:lang w:eastAsia="fr-FR"/>
                    </w:rPr>
                    <w:t> </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FF"/>
                      <w:sz w:val="20"/>
                      <w:szCs w:val="20"/>
                      <w:lang w:eastAsia="fr-FR"/>
                    </w:rPr>
                    <w:t>FDES : non</w:t>
                  </w:r>
                </w:p>
              </w:tc>
              <w:tc>
                <w:tcPr>
                  <w:tcW w:w="1500" w:type="pct"/>
                  <w:tcBorders>
                    <w:top w:val="nil"/>
                    <w:left w:val="nil"/>
                    <w:bottom w:val="single" w:sz="4" w:space="0" w:color="000000"/>
                    <w:right w:val="single" w:sz="4" w:space="0" w:color="000000"/>
                  </w:tcBorders>
                  <w:tcMar>
                    <w:top w:w="0" w:type="dxa"/>
                    <w:left w:w="70" w:type="dxa"/>
                    <w:bottom w:w="0" w:type="dxa"/>
                    <w:right w:w="70" w:type="dxa"/>
                  </w:tcMar>
                  <w:hideMark/>
                </w:tcPr>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Disponible en :</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 Panneaux</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 Granulés</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Convient aux :</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 Combles perdus</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 Planchers</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 Cloisons</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 Faux plafonds</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 Ossatures bois</w:t>
                  </w:r>
                </w:p>
              </w:tc>
            </w:tr>
            <w:tr w:rsidR="008E1265" w:rsidRPr="008E1265">
              <w:trPr>
                <w:trHeight w:val="3265"/>
                <w:jc w:val="center"/>
              </w:trPr>
              <w:tc>
                <w:tcPr>
                  <w:tcW w:w="1750" w:type="pct"/>
                  <w:tcBorders>
                    <w:top w:val="nil"/>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8E1265" w:rsidRPr="008E1265" w:rsidRDefault="008E1265" w:rsidP="008E1265">
                  <w:pPr>
                    <w:spacing w:after="0" w:line="240" w:lineRule="auto"/>
                    <w:jc w:val="center"/>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Fibres de lin</w:t>
                  </w:r>
                </w:p>
                <w:p w:rsidR="008E1265" w:rsidRPr="008E1265" w:rsidRDefault="008E1265" w:rsidP="008E1265">
                  <w:pPr>
                    <w:spacing w:after="0" w:line="240" w:lineRule="auto"/>
                    <w:jc w:val="center"/>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w:t>
                  </w:r>
                </w:p>
                <w:p w:rsidR="008E1265" w:rsidRPr="008E1265" w:rsidRDefault="008E1265" w:rsidP="008E1265">
                  <w:pPr>
                    <w:spacing w:after="0" w:line="240" w:lineRule="auto"/>
                    <w:jc w:val="center"/>
                    <w:rPr>
                      <w:rFonts w:ascii="Comic Sans MS" w:eastAsia="Times New Roman" w:hAnsi="Comic Sans MS" w:cs="Times New Roman"/>
                      <w:color w:val="000000"/>
                      <w:sz w:val="24"/>
                      <w:szCs w:val="24"/>
                      <w:lang w:eastAsia="fr-FR"/>
                    </w:rPr>
                  </w:pPr>
                  <w:r>
                    <w:rPr>
                      <w:rFonts w:ascii="Comic Sans MS" w:eastAsia="Times New Roman" w:hAnsi="Comic Sans MS" w:cs="Times New Roman"/>
                      <w:noProof/>
                      <w:color w:val="000000"/>
                      <w:sz w:val="24"/>
                      <w:szCs w:val="24"/>
                      <w:lang w:eastAsia="fr-FR"/>
                    </w:rPr>
                    <w:drawing>
                      <wp:inline distT="0" distB="0" distL="0" distR="0">
                        <wp:extent cx="1743075" cy="1828800"/>
                        <wp:effectExtent l="19050" t="0" r="9525" b="0"/>
                        <wp:docPr id="12" name="Image 12" descr="http://philippe.berger2.free.fr/Bois/Systemes%20Constructifs/Isolants/Isolan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philippe.berger2.free.fr/Bois/Systemes%20Constructifs/Isolants/Isolan10.jpg"/>
                                <pic:cNvPicPr>
                                  <a:picLocks noChangeAspect="1" noChangeArrowheads="1"/>
                                </pic:cNvPicPr>
                              </pic:nvPicPr>
                              <pic:blipFill>
                                <a:blip r:embed="rId18" cstate="print"/>
                                <a:srcRect/>
                                <a:stretch>
                                  <a:fillRect/>
                                </a:stretch>
                              </pic:blipFill>
                              <pic:spPr bwMode="auto">
                                <a:xfrm>
                                  <a:off x="0" y="0"/>
                                  <a:ext cx="1743075" cy="1828800"/>
                                </a:xfrm>
                                <a:prstGeom prst="rect">
                                  <a:avLst/>
                                </a:prstGeom>
                                <a:noFill/>
                                <a:ln w="9525">
                                  <a:noFill/>
                                  <a:miter lim="800000"/>
                                  <a:headEnd/>
                                  <a:tailEnd/>
                                </a:ln>
                              </pic:spPr>
                            </pic:pic>
                          </a:graphicData>
                        </a:graphic>
                      </wp:inline>
                    </w:drawing>
                  </w:r>
                </w:p>
              </w:tc>
              <w:tc>
                <w:tcPr>
                  <w:tcW w:w="1500" w:type="pct"/>
                  <w:tcBorders>
                    <w:top w:val="nil"/>
                    <w:left w:val="nil"/>
                    <w:bottom w:val="single" w:sz="4" w:space="0" w:color="000000"/>
                    <w:right w:val="single" w:sz="4" w:space="0" w:color="000000"/>
                  </w:tcBorders>
                  <w:tcMar>
                    <w:top w:w="0" w:type="dxa"/>
                    <w:left w:w="70" w:type="dxa"/>
                    <w:bottom w:w="0" w:type="dxa"/>
                    <w:right w:w="70" w:type="dxa"/>
                  </w:tcMar>
                  <w:hideMark/>
                </w:tcPr>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Times New Roman" w:eastAsia="Times New Roman" w:hAnsi="Times New Roman" w:cs="Times New Roman"/>
                      <w:color w:val="000000"/>
                      <w:sz w:val="20"/>
                      <w:szCs w:val="20"/>
                      <w:lang w:eastAsia="fr-FR"/>
                    </w:rPr>
                    <w:t>λ</w:t>
                  </w:r>
                  <w:r w:rsidRPr="008E1265">
                    <w:rPr>
                      <w:rFonts w:ascii="Comic Sans MS" w:eastAsia="Times New Roman" w:hAnsi="Comic Sans MS" w:cs="Times New Roman"/>
                      <w:color w:val="000000"/>
                      <w:sz w:val="20"/>
                      <w:szCs w:val="20"/>
                      <w:lang w:eastAsia="fr-FR"/>
                    </w:rPr>
                    <w:t>  = 0,037-0,040</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FF"/>
                      <w:sz w:val="20"/>
                      <w:szCs w:val="20"/>
                      <w:lang w:eastAsia="fr-FR"/>
                    </w:rPr>
                    <w:t>Certificat ACERMI : non</w:t>
                  </w:r>
                </w:p>
                <w:p w:rsidR="008E1265" w:rsidRPr="008E1265" w:rsidRDefault="008E1265" w:rsidP="008E1265">
                  <w:pPr>
                    <w:spacing w:before="100" w:beforeAutospacing="1" w:after="100" w:afterAutospacing="1"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Ph : Bonne</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FF0000"/>
                      <w:sz w:val="20"/>
                      <w:szCs w:val="20"/>
                      <w:lang w:eastAsia="fr-FR"/>
                    </w:rPr>
                    <w:t>Énergie</w:t>
                  </w:r>
                  <w:r w:rsidRPr="008E1265">
                    <w:rPr>
                      <w:rFonts w:ascii="Comic Sans MS" w:eastAsia="Times New Roman" w:hAnsi="Comic Sans MS" w:cs="Times New Roman"/>
                      <w:color w:val="000000"/>
                      <w:sz w:val="20"/>
                      <w:szCs w:val="20"/>
                      <w:lang w:eastAsia="fr-FR"/>
                    </w:rPr>
                    <w:t xml:space="preserve"> </w:t>
                  </w:r>
                  <w:r w:rsidRPr="008E1265">
                    <w:rPr>
                      <w:rFonts w:ascii="Comic Sans MS" w:eastAsia="Times New Roman" w:hAnsi="Comic Sans MS" w:cs="Times New Roman"/>
                      <w:color w:val="FF0000"/>
                      <w:sz w:val="20"/>
                      <w:szCs w:val="20"/>
                      <w:lang w:eastAsia="fr-FR"/>
                    </w:rPr>
                    <w:t>grise</w:t>
                  </w:r>
                  <w:r w:rsidRPr="008E1265">
                    <w:rPr>
                      <w:rFonts w:ascii="Comic Sans MS" w:eastAsia="Times New Roman" w:hAnsi="Comic Sans MS" w:cs="Times New Roman"/>
                      <w:color w:val="000000"/>
                      <w:sz w:val="20"/>
                      <w:szCs w:val="20"/>
                      <w:lang w:val="de-DE" w:eastAsia="fr-FR"/>
                    </w:rPr>
                    <w:t xml:space="preserve"> : 30 </w:t>
                  </w:r>
                  <w:proofErr w:type="spellStart"/>
                  <w:r w:rsidRPr="008E1265">
                    <w:rPr>
                      <w:rFonts w:ascii="Comic Sans MS" w:eastAsia="Times New Roman" w:hAnsi="Comic Sans MS" w:cs="Times New Roman"/>
                      <w:color w:val="000000"/>
                      <w:sz w:val="20"/>
                      <w:szCs w:val="20"/>
                      <w:lang w:val="de-DE" w:eastAsia="fr-FR"/>
                    </w:rPr>
                    <w:t>kWh</w:t>
                  </w:r>
                  <w:proofErr w:type="spellEnd"/>
                  <w:r w:rsidRPr="008E1265">
                    <w:rPr>
                      <w:rFonts w:ascii="Comic Sans MS" w:eastAsia="Times New Roman" w:hAnsi="Comic Sans MS" w:cs="Times New Roman"/>
                      <w:color w:val="000000"/>
                      <w:sz w:val="20"/>
                      <w:szCs w:val="20"/>
                      <w:lang w:val="de-DE" w:eastAsia="fr-FR"/>
                    </w:rPr>
                    <w:t>/m3</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4"/>
                      <w:szCs w:val="24"/>
                      <w:lang w:eastAsia="fr-FR"/>
                    </w:rPr>
                    <w:t> </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FF"/>
                      <w:sz w:val="20"/>
                      <w:szCs w:val="20"/>
                      <w:lang w:eastAsia="fr-FR"/>
                    </w:rPr>
                    <w:t>FDES : non</w:t>
                  </w:r>
                </w:p>
              </w:tc>
              <w:tc>
                <w:tcPr>
                  <w:tcW w:w="1500" w:type="pct"/>
                  <w:tcBorders>
                    <w:top w:val="nil"/>
                    <w:left w:val="nil"/>
                    <w:bottom w:val="single" w:sz="4" w:space="0" w:color="000000"/>
                    <w:right w:val="single" w:sz="4" w:space="0" w:color="000000"/>
                  </w:tcBorders>
                  <w:tcMar>
                    <w:top w:w="0" w:type="dxa"/>
                    <w:left w:w="70" w:type="dxa"/>
                    <w:bottom w:w="0" w:type="dxa"/>
                    <w:right w:w="70" w:type="dxa"/>
                  </w:tcMar>
                  <w:hideMark/>
                </w:tcPr>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Disponible en :</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 Panneaux</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 Rouleaux</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 Vrac</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 Feutres</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Convient aux :</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 Murs</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 Toitures</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 Planchers</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 Combles</w:t>
                  </w:r>
                </w:p>
              </w:tc>
            </w:tr>
            <w:tr w:rsidR="008E1265" w:rsidRPr="008E1265">
              <w:trPr>
                <w:trHeight w:val="20"/>
                <w:jc w:val="center"/>
              </w:trPr>
              <w:tc>
                <w:tcPr>
                  <w:tcW w:w="1750"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rsidR="008E1265" w:rsidRPr="008E1265" w:rsidRDefault="008E1265" w:rsidP="008E1265">
                  <w:pPr>
                    <w:spacing w:after="0" w:line="240" w:lineRule="auto"/>
                    <w:jc w:val="center"/>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lastRenderedPageBreak/>
                    <w:t>Verre cellulaire</w:t>
                  </w:r>
                </w:p>
                <w:p w:rsidR="008E1265" w:rsidRPr="008E1265" w:rsidRDefault="008E1265" w:rsidP="008E1265">
                  <w:pPr>
                    <w:spacing w:after="0" w:line="20" w:lineRule="atLeast"/>
                    <w:jc w:val="center"/>
                    <w:rPr>
                      <w:rFonts w:ascii="Comic Sans MS" w:eastAsia="Times New Roman" w:hAnsi="Comic Sans MS" w:cs="Times New Roman"/>
                      <w:color w:val="000000"/>
                      <w:sz w:val="24"/>
                      <w:szCs w:val="24"/>
                      <w:lang w:eastAsia="fr-FR"/>
                    </w:rPr>
                  </w:pPr>
                  <w:r>
                    <w:rPr>
                      <w:rFonts w:ascii="Comic Sans MS" w:eastAsia="Times New Roman" w:hAnsi="Comic Sans MS" w:cs="Times New Roman"/>
                      <w:noProof/>
                      <w:color w:val="000000"/>
                      <w:sz w:val="24"/>
                      <w:szCs w:val="24"/>
                      <w:lang w:eastAsia="fr-FR"/>
                    </w:rPr>
                    <w:drawing>
                      <wp:inline distT="0" distB="0" distL="0" distR="0">
                        <wp:extent cx="1857375" cy="1647825"/>
                        <wp:effectExtent l="19050" t="0" r="9525" b="0"/>
                        <wp:docPr id="13" name="Image 13" descr="http://philippe.berger2.free.fr/Bois/Systemes%20Constructifs/Isolants/Isolan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philippe.berger2.free.fr/Bois/Systemes%20Constructifs/Isolants/Isolan7.jpg"/>
                                <pic:cNvPicPr>
                                  <a:picLocks noChangeAspect="1" noChangeArrowheads="1"/>
                                </pic:cNvPicPr>
                              </pic:nvPicPr>
                              <pic:blipFill>
                                <a:blip r:embed="rId19" cstate="print"/>
                                <a:srcRect/>
                                <a:stretch>
                                  <a:fillRect/>
                                </a:stretch>
                              </pic:blipFill>
                              <pic:spPr bwMode="auto">
                                <a:xfrm>
                                  <a:off x="0" y="0"/>
                                  <a:ext cx="1857375" cy="1647825"/>
                                </a:xfrm>
                                <a:prstGeom prst="rect">
                                  <a:avLst/>
                                </a:prstGeom>
                                <a:noFill/>
                                <a:ln w="9525">
                                  <a:noFill/>
                                  <a:miter lim="800000"/>
                                  <a:headEnd/>
                                  <a:tailEnd/>
                                </a:ln>
                              </pic:spPr>
                            </pic:pic>
                          </a:graphicData>
                        </a:graphic>
                      </wp:inline>
                    </w:drawing>
                  </w:r>
                </w:p>
              </w:tc>
              <w:tc>
                <w:tcPr>
                  <w:tcW w:w="1550" w:type="pct"/>
                  <w:tcBorders>
                    <w:top w:val="single" w:sz="4" w:space="0" w:color="000000"/>
                    <w:left w:val="nil"/>
                    <w:bottom w:val="single" w:sz="4" w:space="0" w:color="000000"/>
                    <w:right w:val="single" w:sz="4" w:space="0" w:color="000000"/>
                  </w:tcBorders>
                  <w:tcMar>
                    <w:top w:w="0" w:type="dxa"/>
                    <w:left w:w="70" w:type="dxa"/>
                    <w:bottom w:w="0" w:type="dxa"/>
                    <w:right w:w="70" w:type="dxa"/>
                  </w:tcMar>
                  <w:hideMark/>
                </w:tcPr>
                <w:p w:rsidR="008E1265" w:rsidRPr="008E1265" w:rsidRDefault="008E1265" w:rsidP="008E1265">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8E1265">
                    <w:rPr>
                      <w:rFonts w:ascii="Times New Roman" w:eastAsia="Times New Roman" w:hAnsi="Times New Roman" w:cs="Times New Roman"/>
                      <w:color w:val="000000"/>
                      <w:sz w:val="20"/>
                      <w:szCs w:val="20"/>
                      <w:lang w:eastAsia="fr-FR"/>
                    </w:rPr>
                    <w:t>λ</w:t>
                  </w:r>
                  <w:r w:rsidRPr="008E1265">
                    <w:rPr>
                      <w:rFonts w:ascii="Comic Sans MS" w:eastAsia="Times New Roman" w:hAnsi="Comic Sans MS" w:cs="Times New Roman"/>
                      <w:color w:val="000000"/>
                      <w:sz w:val="20"/>
                      <w:szCs w:val="20"/>
                      <w:lang w:eastAsia="fr-FR"/>
                    </w:rPr>
                    <w:t>  = 0,038-0,055</w:t>
                  </w:r>
                  <w:r w:rsidRPr="008E1265">
                    <w:rPr>
                      <w:rFonts w:ascii="Times New Roman" w:eastAsia="Times New Roman" w:hAnsi="Times New Roman" w:cs="Times New Roman"/>
                      <w:color w:val="000000"/>
                      <w:sz w:val="20"/>
                      <w:szCs w:val="20"/>
                      <w:lang w:eastAsia="fr-FR"/>
                    </w:rPr>
                    <w:t>m².K/W</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FF"/>
                      <w:sz w:val="20"/>
                      <w:szCs w:val="20"/>
                      <w:lang w:eastAsia="fr-FR"/>
                    </w:rPr>
                    <w:t>Certificat ACERMI : oui</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4"/>
                      <w:szCs w:val="24"/>
                      <w:lang w:eastAsia="fr-FR"/>
                    </w:rPr>
                    <w:t> </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Ph : Bonne</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4"/>
                      <w:szCs w:val="24"/>
                      <w:lang w:eastAsia="fr-FR"/>
                    </w:rPr>
                    <w:t> </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FF0000"/>
                      <w:sz w:val="20"/>
                      <w:szCs w:val="20"/>
                      <w:lang w:eastAsia="fr-FR"/>
                    </w:rPr>
                    <w:t xml:space="preserve">Énergie grise : </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1 600 kWh/m3</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4"/>
                      <w:szCs w:val="24"/>
                      <w:lang w:eastAsia="fr-FR"/>
                    </w:rPr>
                    <w:t> </w:t>
                  </w:r>
                </w:p>
                <w:p w:rsidR="008E1265" w:rsidRPr="008E1265" w:rsidRDefault="008E1265" w:rsidP="008E1265">
                  <w:pPr>
                    <w:spacing w:after="0" w:line="20" w:lineRule="atLeast"/>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FF"/>
                      <w:sz w:val="20"/>
                      <w:szCs w:val="20"/>
                      <w:lang w:eastAsia="fr-FR"/>
                    </w:rPr>
                    <w:t>FDES : oui</w:t>
                  </w:r>
                </w:p>
              </w:tc>
              <w:tc>
                <w:tcPr>
                  <w:tcW w:w="1500" w:type="pct"/>
                  <w:tcBorders>
                    <w:top w:val="single" w:sz="4" w:space="0" w:color="000000"/>
                    <w:left w:val="nil"/>
                    <w:bottom w:val="single" w:sz="4" w:space="0" w:color="000000"/>
                    <w:right w:val="single" w:sz="4" w:space="0" w:color="000000"/>
                  </w:tcBorders>
                  <w:tcMar>
                    <w:top w:w="0" w:type="dxa"/>
                    <w:left w:w="70" w:type="dxa"/>
                    <w:bottom w:w="0" w:type="dxa"/>
                    <w:right w:w="70" w:type="dxa"/>
                  </w:tcMar>
                  <w:hideMark/>
                </w:tcPr>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Disponible en :</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 Panneaux</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 Granulés</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 Plaques</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Convient aux :</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 Toits plats</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 Murs</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 Fondations</w:t>
                  </w:r>
                </w:p>
                <w:p w:rsidR="008E1265" w:rsidRPr="008E1265" w:rsidRDefault="008E1265" w:rsidP="008E1265">
                  <w:pPr>
                    <w:spacing w:before="100" w:beforeAutospacing="1" w:after="100" w:afterAutospacing="1" w:line="20" w:lineRule="atLeast"/>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Déconseillé pour surfaces irrégulières.</w:t>
                  </w:r>
                </w:p>
              </w:tc>
            </w:tr>
            <w:tr w:rsidR="008E1265" w:rsidRPr="008E1265">
              <w:trPr>
                <w:trHeight w:val="3265"/>
                <w:jc w:val="center"/>
              </w:trPr>
              <w:tc>
                <w:tcPr>
                  <w:tcW w:w="1750" w:type="pct"/>
                  <w:tcBorders>
                    <w:top w:val="nil"/>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8E1265" w:rsidRPr="008E1265" w:rsidRDefault="008E1265" w:rsidP="008E1265">
                  <w:pPr>
                    <w:spacing w:after="0" w:line="240" w:lineRule="auto"/>
                    <w:jc w:val="center"/>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Vermiculite</w:t>
                  </w:r>
                </w:p>
                <w:p w:rsidR="008E1265" w:rsidRPr="008E1265" w:rsidRDefault="008E1265" w:rsidP="008E1265">
                  <w:pPr>
                    <w:spacing w:after="0" w:line="240" w:lineRule="auto"/>
                    <w:jc w:val="center"/>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w:t>
                  </w:r>
                </w:p>
                <w:p w:rsidR="008E1265" w:rsidRPr="008E1265" w:rsidRDefault="008E1265" w:rsidP="008E1265">
                  <w:pPr>
                    <w:spacing w:after="0" w:line="240" w:lineRule="auto"/>
                    <w:jc w:val="center"/>
                    <w:rPr>
                      <w:rFonts w:ascii="Comic Sans MS" w:eastAsia="Times New Roman" w:hAnsi="Comic Sans MS" w:cs="Times New Roman"/>
                      <w:color w:val="000000"/>
                      <w:sz w:val="24"/>
                      <w:szCs w:val="24"/>
                      <w:lang w:eastAsia="fr-FR"/>
                    </w:rPr>
                  </w:pPr>
                  <w:r>
                    <w:rPr>
                      <w:rFonts w:ascii="Comic Sans MS" w:eastAsia="Times New Roman" w:hAnsi="Comic Sans MS" w:cs="Times New Roman"/>
                      <w:noProof/>
                      <w:color w:val="000000"/>
                      <w:sz w:val="24"/>
                      <w:szCs w:val="24"/>
                      <w:lang w:eastAsia="fr-FR"/>
                    </w:rPr>
                    <w:drawing>
                      <wp:inline distT="0" distB="0" distL="0" distR="0">
                        <wp:extent cx="1647825" cy="1647825"/>
                        <wp:effectExtent l="19050" t="0" r="9525" b="0"/>
                        <wp:docPr id="14" name="Image 14" descr="http://philippe.berger2.free.fr/Bois/Systemes%20Constructifs/Isolants/Isolan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philippe.berger2.free.fr/Bois/Systemes%20Constructifs/Isolants/Isolan11.jpg"/>
                                <pic:cNvPicPr>
                                  <a:picLocks noChangeAspect="1" noChangeArrowheads="1"/>
                                </pic:cNvPicPr>
                              </pic:nvPicPr>
                              <pic:blipFill>
                                <a:blip r:embed="rId20" cstate="print"/>
                                <a:srcRect/>
                                <a:stretch>
                                  <a:fillRect/>
                                </a:stretch>
                              </pic:blipFill>
                              <pic:spPr bwMode="auto">
                                <a:xfrm>
                                  <a:off x="0" y="0"/>
                                  <a:ext cx="1647825" cy="1647825"/>
                                </a:xfrm>
                                <a:prstGeom prst="rect">
                                  <a:avLst/>
                                </a:prstGeom>
                                <a:noFill/>
                                <a:ln w="9525">
                                  <a:noFill/>
                                  <a:miter lim="800000"/>
                                  <a:headEnd/>
                                  <a:tailEnd/>
                                </a:ln>
                              </pic:spPr>
                            </pic:pic>
                          </a:graphicData>
                        </a:graphic>
                      </wp:inline>
                    </w:drawing>
                  </w:r>
                </w:p>
              </w:tc>
              <w:tc>
                <w:tcPr>
                  <w:tcW w:w="1550" w:type="pct"/>
                  <w:tcBorders>
                    <w:top w:val="nil"/>
                    <w:left w:val="nil"/>
                    <w:bottom w:val="single" w:sz="4" w:space="0" w:color="000000"/>
                    <w:right w:val="single" w:sz="4" w:space="0" w:color="000000"/>
                  </w:tcBorders>
                  <w:tcMar>
                    <w:top w:w="0" w:type="dxa"/>
                    <w:left w:w="70" w:type="dxa"/>
                    <w:bottom w:w="0" w:type="dxa"/>
                    <w:right w:w="70" w:type="dxa"/>
                  </w:tcMar>
                  <w:hideMark/>
                </w:tcPr>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Times New Roman" w:eastAsia="Times New Roman" w:hAnsi="Times New Roman" w:cs="Times New Roman"/>
                      <w:color w:val="000000"/>
                      <w:sz w:val="20"/>
                      <w:szCs w:val="20"/>
                      <w:lang w:eastAsia="fr-FR"/>
                    </w:rPr>
                    <w:t>λ </w:t>
                  </w:r>
                  <w:r w:rsidRPr="008E1265">
                    <w:rPr>
                      <w:rFonts w:ascii="Comic Sans MS" w:eastAsia="Times New Roman" w:hAnsi="Comic Sans MS" w:cs="Times New Roman"/>
                      <w:color w:val="000000"/>
                      <w:sz w:val="20"/>
                      <w:szCs w:val="20"/>
                      <w:lang w:eastAsia="fr-FR"/>
                    </w:rPr>
                    <w:t xml:space="preserve"> = 0,060-0,080</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FF"/>
                      <w:sz w:val="20"/>
                      <w:szCs w:val="20"/>
                      <w:lang w:eastAsia="fr-FR"/>
                    </w:rPr>
                    <w:t>Certificat ACERMI : non</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Ph : Bonne</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FF0000"/>
                      <w:sz w:val="20"/>
                      <w:szCs w:val="20"/>
                      <w:lang w:eastAsia="fr-FR"/>
                    </w:rPr>
                    <w:t>Énergie</w:t>
                  </w:r>
                  <w:r w:rsidRPr="008E1265">
                    <w:rPr>
                      <w:rFonts w:ascii="Comic Sans MS" w:eastAsia="Times New Roman" w:hAnsi="Comic Sans MS" w:cs="Times New Roman"/>
                      <w:color w:val="000000"/>
                      <w:sz w:val="20"/>
                      <w:szCs w:val="20"/>
                      <w:lang w:eastAsia="fr-FR"/>
                    </w:rPr>
                    <w:t xml:space="preserve"> </w:t>
                  </w:r>
                  <w:r w:rsidRPr="008E1265">
                    <w:rPr>
                      <w:rFonts w:ascii="Comic Sans MS" w:eastAsia="Times New Roman" w:hAnsi="Comic Sans MS" w:cs="Times New Roman"/>
                      <w:color w:val="FF0000"/>
                      <w:sz w:val="20"/>
                      <w:szCs w:val="20"/>
                      <w:lang w:eastAsia="fr-FR"/>
                    </w:rPr>
                    <w:t>grise</w:t>
                  </w:r>
                  <w:r w:rsidRPr="008E1265">
                    <w:rPr>
                      <w:rFonts w:ascii="Comic Sans MS" w:eastAsia="Times New Roman" w:hAnsi="Comic Sans MS" w:cs="Times New Roman"/>
                      <w:color w:val="000000"/>
                      <w:sz w:val="20"/>
                      <w:szCs w:val="20"/>
                      <w:lang w:eastAsia="fr-FR"/>
                    </w:rPr>
                    <w:t> : 230 kWh/m3</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FF"/>
                      <w:sz w:val="20"/>
                      <w:szCs w:val="20"/>
                      <w:lang w:eastAsia="fr-FR"/>
                    </w:rPr>
                    <w:t>FDES : non</w:t>
                  </w:r>
                </w:p>
              </w:tc>
              <w:tc>
                <w:tcPr>
                  <w:tcW w:w="1500" w:type="pct"/>
                  <w:tcBorders>
                    <w:top w:val="nil"/>
                    <w:left w:val="nil"/>
                    <w:bottom w:val="single" w:sz="4" w:space="0" w:color="000000"/>
                    <w:right w:val="single" w:sz="4" w:space="0" w:color="000000"/>
                  </w:tcBorders>
                  <w:tcMar>
                    <w:top w:w="0" w:type="dxa"/>
                    <w:left w:w="70" w:type="dxa"/>
                    <w:bottom w:w="0" w:type="dxa"/>
                    <w:right w:w="70" w:type="dxa"/>
                  </w:tcMar>
                  <w:hideMark/>
                </w:tcPr>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Disponible en :</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 Vrac</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 Panneaux</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Convient aux :</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 Combles perdus</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 Toitures</w:t>
                  </w:r>
                </w:p>
              </w:tc>
            </w:tr>
            <w:tr w:rsidR="008E1265" w:rsidRPr="008E1265">
              <w:trPr>
                <w:trHeight w:val="3265"/>
                <w:jc w:val="center"/>
              </w:trPr>
              <w:tc>
                <w:tcPr>
                  <w:tcW w:w="1750" w:type="pct"/>
                  <w:tcBorders>
                    <w:top w:val="nil"/>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8E1265" w:rsidRPr="008E1265" w:rsidRDefault="008E1265" w:rsidP="008E1265">
                  <w:pPr>
                    <w:spacing w:after="0" w:line="240" w:lineRule="auto"/>
                    <w:jc w:val="center"/>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Laine de mouton</w:t>
                  </w:r>
                </w:p>
                <w:p w:rsidR="008E1265" w:rsidRPr="008E1265" w:rsidRDefault="008E1265" w:rsidP="008E1265">
                  <w:pPr>
                    <w:spacing w:after="0" w:line="240" w:lineRule="auto"/>
                    <w:jc w:val="center"/>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w:t>
                  </w:r>
                </w:p>
                <w:p w:rsidR="008E1265" w:rsidRPr="008E1265" w:rsidRDefault="008E1265" w:rsidP="008E1265">
                  <w:pPr>
                    <w:spacing w:after="0" w:line="240" w:lineRule="auto"/>
                    <w:jc w:val="center"/>
                    <w:rPr>
                      <w:rFonts w:ascii="Comic Sans MS" w:eastAsia="Times New Roman" w:hAnsi="Comic Sans MS" w:cs="Times New Roman"/>
                      <w:color w:val="000000"/>
                      <w:sz w:val="24"/>
                      <w:szCs w:val="24"/>
                      <w:lang w:eastAsia="fr-FR"/>
                    </w:rPr>
                  </w:pPr>
                  <w:r>
                    <w:rPr>
                      <w:rFonts w:ascii="Comic Sans MS" w:eastAsia="Times New Roman" w:hAnsi="Comic Sans MS" w:cs="Times New Roman"/>
                      <w:noProof/>
                      <w:color w:val="000000"/>
                      <w:sz w:val="24"/>
                      <w:szCs w:val="24"/>
                      <w:lang w:eastAsia="fr-FR"/>
                    </w:rPr>
                    <w:drawing>
                      <wp:inline distT="0" distB="0" distL="0" distR="0">
                        <wp:extent cx="1828800" cy="1828800"/>
                        <wp:effectExtent l="19050" t="0" r="0" b="0"/>
                        <wp:docPr id="15" name="Image 15" descr="http://philippe.berger2.free.fr/Bois/Systemes%20Constructifs/Isolants/Isolan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philippe.berger2.free.fr/Bois/Systemes%20Constructifs/Isolants/Isolan12.jpg"/>
                                <pic:cNvPicPr>
                                  <a:picLocks noChangeAspect="1" noChangeArrowheads="1"/>
                                </pic:cNvPicPr>
                              </pic:nvPicPr>
                              <pic:blipFill>
                                <a:blip r:embed="rId21" cstate="print"/>
                                <a:srcRect/>
                                <a:stretch>
                                  <a:fillRect/>
                                </a:stretch>
                              </pic:blipFill>
                              <pic:spPr bwMode="auto">
                                <a:xfrm>
                                  <a:off x="0" y="0"/>
                                  <a:ext cx="1828800" cy="1828800"/>
                                </a:xfrm>
                                <a:prstGeom prst="rect">
                                  <a:avLst/>
                                </a:prstGeom>
                                <a:noFill/>
                                <a:ln w="9525">
                                  <a:noFill/>
                                  <a:miter lim="800000"/>
                                  <a:headEnd/>
                                  <a:tailEnd/>
                                </a:ln>
                              </pic:spPr>
                            </pic:pic>
                          </a:graphicData>
                        </a:graphic>
                      </wp:inline>
                    </w:drawing>
                  </w:r>
                </w:p>
              </w:tc>
              <w:tc>
                <w:tcPr>
                  <w:tcW w:w="1500" w:type="pct"/>
                  <w:tcBorders>
                    <w:top w:val="nil"/>
                    <w:left w:val="nil"/>
                    <w:bottom w:val="single" w:sz="4" w:space="0" w:color="000000"/>
                    <w:right w:val="single" w:sz="4" w:space="0" w:color="000000"/>
                  </w:tcBorders>
                  <w:tcMar>
                    <w:top w:w="0" w:type="dxa"/>
                    <w:left w:w="70" w:type="dxa"/>
                    <w:bottom w:w="0" w:type="dxa"/>
                    <w:right w:w="70" w:type="dxa"/>
                  </w:tcMar>
                  <w:hideMark/>
                </w:tcPr>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Times New Roman" w:eastAsia="Times New Roman" w:hAnsi="Times New Roman" w:cs="Times New Roman"/>
                      <w:color w:val="000000"/>
                      <w:sz w:val="20"/>
                      <w:szCs w:val="20"/>
                      <w:lang w:eastAsia="fr-FR"/>
                    </w:rPr>
                    <w:t>λ</w:t>
                  </w:r>
                  <w:r w:rsidRPr="008E1265">
                    <w:rPr>
                      <w:rFonts w:ascii="Comic Sans MS" w:eastAsia="Times New Roman" w:hAnsi="Comic Sans MS" w:cs="Times New Roman"/>
                      <w:color w:val="000000"/>
                      <w:sz w:val="20"/>
                      <w:szCs w:val="20"/>
                      <w:lang w:eastAsia="fr-FR"/>
                    </w:rPr>
                    <w:t>  = 0,035-0,042</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FF"/>
                      <w:sz w:val="20"/>
                      <w:szCs w:val="20"/>
                      <w:lang w:eastAsia="fr-FR"/>
                    </w:rPr>
                    <w:t>Certificat ACERMI : non</w:t>
                  </w:r>
                </w:p>
                <w:p w:rsidR="008E1265" w:rsidRPr="008E1265" w:rsidRDefault="008E1265" w:rsidP="008E1265">
                  <w:pPr>
                    <w:spacing w:before="100" w:beforeAutospacing="1" w:after="100" w:afterAutospacing="1"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Ph : Bonne</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FF0000"/>
                      <w:sz w:val="20"/>
                      <w:szCs w:val="20"/>
                      <w:lang w:eastAsia="fr-FR"/>
                    </w:rPr>
                    <w:t>Énergie</w:t>
                  </w:r>
                  <w:r w:rsidRPr="008E1265">
                    <w:rPr>
                      <w:rFonts w:ascii="Comic Sans MS" w:eastAsia="Times New Roman" w:hAnsi="Comic Sans MS" w:cs="Times New Roman"/>
                      <w:color w:val="000000"/>
                      <w:sz w:val="20"/>
                      <w:szCs w:val="20"/>
                      <w:lang w:eastAsia="fr-FR"/>
                    </w:rPr>
                    <w:t xml:space="preserve"> </w:t>
                  </w:r>
                  <w:r w:rsidRPr="008E1265">
                    <w:rPr>
                      <w:rFonts w:ascii="Comic Sans MS" w:eastAsia="Times New Roman" w:hAnsi="Comic Sans MS" w:cs="Times New Roman"/>
                      <w:color w:val="FF0000"/>
                      <w:sz w:val="20"/>
                      <w:szCs w:val="20"/>
                      <w:lang w:eastAsia="fr-FR"/>
                    </w:rPr>
                    <w:t>grise</w:t>
                  </w:r>
                  <w:r w:rsidRPr="008E1265">
                    <w:rPr>
                      <w:rFonts w:ascii="Comic Sans MS" w:eastAsia="Times New Roman" w:hAnsi="Comic Sans MS" w:cs="Times New Roman"/>
                      <w:color w:val="000000"/>
                      <w:sz w:val="20"/>
                      <w:szCs w:val="20"/>
                      <w:lang w:val="de-DE" w:eastAsia="fr-FR"/>
                    </w:rPr>
                    <w:t xml:space="preserve"> : 55 </w:t>
                  </w:r>
                  <w:proofErr w:type="spellStart"/>
                  <w:r w:rsidRPr="008E1265">
                    <w:rPr>
                      <w:rFonts w:ascii="Comic Sans MS" w:eastAsia="Times New Roman" w:hAnsi="Comic Sans MS" w:cs="Times New Roman"/>
                      <w:color w:val="000000"/>
                      <w:sz w:val="20"/>
                      <w:szCs w:val="20"/>
                      <w:lang w:val="de-DE" w:eastAsia="fr-FR"/>
                    </w:rPr>
                    <w:t>kWh</w:t>
                  </w:r>
                  <w:proofErr w:type="spellEnd"/>
                  <w:r w:rsidRPr="008E1265">
                    <w:rPr>
                      <w:rFonts w:ascii="Comic Sans MS" w:eastAsia="Times New Roman" w:hAnsi="Comic Sans MS" w:cs="Times New Roman"/>
                      <w:color w:val="000000"/>
                      <w:sz w:val="20"/>
                      <w:szCs w:val="20"/>
                      <w:lang w:val="de-DE" w:eastAsia="fr-FR"/>
                    </w:rPr>
                    <w:t>/m3</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4"/>
                      <w:szCs w:val="24"/>
                      <w:lang w:eastAsia="fr-FR"/>
                    </w:rPr>
                    <w:t> </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FF"/>
                      <w:sz w:val="20"/>
                      <w:szCs w:val="20"/>
                      <w:lang w:eastAsia="fr-FR"/>
                    </w:rPr>
                    <w:t>FDES : non</w:t>
                  </w:r>
                </w:p>
              </w:tc>
              <w:tc>
                <w:tcPr>
                  <w:tcW w:w="1500" w:type="pct"/>
                  <w:tcBorders>
                    <w:top w:val="nil"/>
                    <w:left w:val="nil"/>
                    <w:bottom w:val="single" w:sz="4" w:space="0" w:color="000000"/>
                    <w:right w:val="single" w:sz="4" w:space="0" w:color="000000"/>
                  </w:tcBorders>
                  <w:tcMar>
                    <w:top w:w="0" w:type="dxa"/>
                    <w:left w:w="70" w:type="dxa"/>
                    <w:bottom w:w="0" w:type="dxa"/>
                    <w:right w:w="70" w:type="dxa"/>
                  </w:tcMar>
                  <w:hideMark/>
                </w:tcPr>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Disponible en :</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 Vrac</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 Feutre</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 Rouleaux</w:t>
                  </w:r>
                </w:p>
              </w:tc>
            </w:tr>
            <w:tr w:rsidR="008E1265" w:rsidRPr="008E1265">
              <w:trPr>
                <w:trHeight w:val="3265"/>
                <w:jc w:val="center"/>
              </w:trPr>
              <w:tc>
                <w:tcPr>
                  <w:tcW w:w="1750" w:type="pct"/>
                  <w:tcBorders>
                    <w:top w:val="nil"/>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8E1265" w:rsidRPr="008E1265" w:rsidRDefault="008E1265" w:rsidP="008E1265">
                  <w:pPr>
                    <w:spacing w:after="0" w:line="240" w:lineRule="auto"/>
                    <w:jc w:val="center"/>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Chanvre</w:t>
                  </w:r>
                </w:p>
                <w:p w:rsidR="008E1265" w:rsidRPr="008E1265" w:rsidRDefault="008E1265" w:rsidP="008E1265">
                  <w:pPr>
                    <w:spacing w:after="0" w:line="240" w:lineRule="auto"/>
                    <w:jc w:val="center"/>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w:t>
                  </w:r>
                </w:p>
                <w:p w:rsidR="008E1265" w:rsidRPr="008E1265" w:rsidRDefault="008E1265" w:rsidP="008E1265">
                  <w:pPr>
                    <w:spacing w:after="0" w:line="240" w:lineRule="auto"/>
                    <w:jc w:val="center"/>
                    <w:rPr>
                      <w:rFonts w:ascii="Comic Sans MS" w:eastAsia="Times New Roman" w:hAnsi="Comic Sans MS" w:cs="Times New Roman"/>
                      <w:color w:val="000000"/>
                      <w:sz w:val="24"/>
                      <w:szCs w:val="24"/>
                      <w:lang w:eastAsia="fr-FR"/>
                    </w:rPr>
                  </w:pPr>
                  <w:r>
                    <w:rPr>
                      <w:rFonts w:ascii="Comic Sans MS" w:eastAsia="Times New Roman" w:hAnsi="Comic Sans MS" w:cs="Times New Roman"/>
                      <w:noProof/>
                      <w:color w:val="000000"/>
                      <w:sz w:val="24"/>
                      <w:szCs w:val="24"/>
                      <w:lang w:eastAsia="fr-FR"/>
                    </w:rPr>
                    <w:drawing>
                      <wp:inline distT="0" distB="0" distL="0" distR="0">
                        <wp:extent cx="1828800" cy="1828800"/>
                        <wp:effectExtent l="19050" t="0" r="0" b="0"/>
                        <wp:docPr id="16" name="Image 16" descr="http://philippe.berger2.free.fr/Bois/Systemes%20Constructifs/Isolants/Isolan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philippe.berger2.free.fr/Bois/Systemes%20Constructifs/Isolants/Isolan4.jpg"/>
                                <pic:cNvPicPr>
                                  <a:picLocks noChangeAspect="1" noChangeArrowheads="1"/>
                                </pic:cNvPicPr>
                              </pic:nvPicPr>
                              <pic:blipFill>
                                <a:blip r:embed="rId22" cstate="print"/>
                                <a:srcRect/>
                                <a:stretch>
                                  <a:fillRect/>
                                </a:stretch>
                              </pic:blipFill>
                              <pic:spPr bwMode="auto">
                                <a:xfrm>
                                  <a:off x="0" y="0"/>
                                  <a:ext cx="1828800" cy="1828800"/>
                                </a:xfrm>
                                <a:prstGeom prst="rect">
                                  <a:avLst/>
                                </a:prstGeom>
                                <a:noFill/>
                                <a:ln w="9525">
                                  <a:noFill/>
                                  <a:miter lim="800000"/>
                                  <a:headEnd/>
                                  <a:tailEnd/>
                                </a:ln>
                              </pic:spPr>
                            </pic:pic>
                          </a:graphicData>
                        </a:graphic>
                      </wp:inline>
                    </w:drawing>
                  </w:r>
                </w:p>
                <w:p w:rsidR="008E1265" w:rsidRPr="008E1265" w:rsidRDefault="008E1265" w:rsidP="008E1265">
                  <w:pPr>
                    <w:spacing w:after="0" w:line="240" w:lineRule="auto"/>
                    <w:jc w:val="center"/>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4"/>
                      <w:szCs w:val="24"/>
                      <w:lang w:eastAsia="fr-FR"/>
                    </w:rPr>
                    <w:t> </w:t>
                  </w:r>
                </w:p>
              </w:tc>
              <w:tc>
                <w:tcPr>
                  <w:tcW w:w="1550" w:type="pct"/>
                  <w:tcBorders>
                    <w:top w:val="nil"/>
                    <w:left w:val="nil"/>
                    <w:bottom w:val="single" w:sz="4" w:space="0" w:color="000000"/>
                    <w:right w:val="single" w:sz="4" w:space="0" w:color="000000"/>
                  </w:tcBorders>
                  <w:tcMar>
                    <w:top w:w="0" w:type="dxa"/>
                    <w:left w:w="70" w:type="dxa"/>
                    <w:bottom w:w="0" w:type="dxa"/>
                    <w:right w:w="70" w:type="dxa"/>
                  </w:tcMar>
                  <w:hideMark/>
                </w:tcPr>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Times New Roman" w:eastAsia="Times New Roman" w:hAnsi="Times New Roman" w:cs="Times New Roman"/>
                      <w:color w:val="000000"/>
                      <w:sz w:val="20"/>
                      <w:szCs w:val="20"/>
                      <w:lang w:eastAsia="fr-FR"/>
                    </w:rPr>
                    <w:t>λ</w:t>
                  </w:r>
                  <w:r w:rsidRPr="008E1265">
                    <w:rPr>
                      <w:rFonts w:ascii="Comic Sans MS" w:eastAsia="Times New Roman" w:hAnsi="Comic Sans MS" w:cs="Times New Roman"/>
                      <w:color w:val="000000"/>
                      <w:sz w:val="20"/>
                      <w:szCs w:val="20"/>
                      <w:lang w:eastAsia="fr-FR"/>
                    </w:rPr>
                    <w:t>  = 0,040-0,046</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FF"/>
                      <w:sz w:val="20"/>
                      <w:szCs w:val="20"/>
                      <w:lang w:eastAsia="fr-FR"/>
                    </w:rPr>
                    <w:t>Certificat ACERMI : non</w:t>
                  </w:r>
                </w:p>
                <w:p w:rsidR="008E1265" w:rsidRPr="008E1265" w:rsidRDefault="008E1265" w:rsidP="008E1265">
                  <w:pPr>
                    <w:spacing w:before="100" w:beforeAutospacing="1" w:after="100" w:afterAutospacing="1"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Ph : Bonne</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FF0000"/>
                      <w:sz w:val="20"/>
                      <w:szCs w:val="20"/>
                      <w:lang w:eastAsia="fr-FR"/>
                    </w:rPr>
                    <w:t>Énergie</w:t>
                  </w:r>
                  <w:r w:rsidRPr="008E1265">
                    <w:rPr>
                      <w:rFonts w:ascii="Comic Sans MS" w:eastAsia="Times New Roman" w:hAnsi="Comic Sans MS" w:cs="Times New Roman"/>
                      <w:color w:val="000000"/>
                      <w:sz w:val="20"/>
                      <w:szCs w:val="20"/>
                      <w:lang w:eastAsia="fr-FR"/>
                    </w:rPr>
                    <w:t xml:space="preserve"> </w:t>
                  </w:r>
                  <w:r w:rsidRPr="008E1265">
                    <w:rPr>
                      <w:rFonts w:ascii="Comic Sans MS" w:eastAsia="Times New Roman" w:hAnsi="Comic Sans MS" w:cs="Times New Roman"/>
                      <w:color w:val="FF0000"/>
                      <w:sz w:val="20"/>
                      <w:szCs w:val="20"/>
                      <w:lang w:eastAsia="fr-FR"/>
                    </w:rPr>
                    <w:t>grise</w:t>
                  </w:r>
                  <w:r w:rsidRPr="008E1265">
                    <w:rPr>
                      <w:rFonts w:ascii="Comic Sans MS" w:eastAsia="Times New Roman" w:hAnsi="Comic Sans MS" w:cs="Times New Roman"/>
                      <w:color w:val="000000"/>
                      <w:sz w:val="20"/>
                      <w:szCs w:val="20"/>
                      <w:lang w:eastAsia="fr-FR"/>
                    </w:rPr>
                    <w:t> </w:t>
                  </w:r>
                  <w:r w:rsidRPr="008E1265">
                    <w:rPr>
                      <w:rFonts w:ascii="Comic Sans MS" w:eastAsia="Times New Roman" w:hAnsi="Comic Sans MS" w:cs="Times New Roman"/>
                      <w:color w:val="000000"/>
                      <w:sz w:val="20"/>
                      <w:szCs w:val="20"/>
                      <w:lang w:val="de-DE" w:eastAsia="fr-FR"/>
                    </w:rPr>
                    <w:t xml:space="preserve">: 40 </w:t>
                  </w:r>
                  <w:proofErr w:type="spellStart"/>
                  <w:r w:rsidRPr="008E1265">
                    <w:rPr>
                      <w:rFonts w:ascii="Comic Sans MS" w:eastAsia="Times New Roman" w:hAnsi="Comic Sans MS" w:cs="Times New Roman"/>
                      <w:color w:val="000000"/>
                      <w:sz w:val="20"/>
                      <w:szCs w:val="20"/>
                      <w:lang w:val="de-DE" w:eastAsia="fr-FR"/>
                    </w:rPr>
                    <w:t>kWh</w:t>
                  </w:r>
                  <w:proofErr w:type="spellEnd"/>
                  <w:r w:rsidRPr="008E1265">
                    <w:rPr>
                      <w:rFonts w:ascii="Comic Sans MS" w:eastAsia="Times New Roman" w:hAnsi="Comic Sans MS" w:cs="Times New Roman"/>
                      <w:color w:val="000000"/>
                      <w:sz w:val="20"/>
                      <w:szCs w:val="20"/>
                      <w:lang w:val="de-DE" w:eastAsia="fr-FR"/>
                    </w:rPr>
                    <w:t>/m3</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4"/>
                      <w:szCs w:val="24"/>
                      <w:lang w:eastAsia="fr-FR"/>
                    </w:rPr>
                    <w:t> </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FF"/>
                      <w:sz w:val="20"/>
                      <w:szCs w:val="20"/>
                      <w:lang w:eastAsia="fr-FR"/>
                    </w:rPr>
                    <w:t>FDES : non</w:t>
                  </w:r>
                </w:p>
              </w:tc>
              <w:tc>
                <w:tcPr>
                  <w:tcW w:w="1500" w:type="pct"/>
                  <w:tcBorders>
                    <w:top w:val="nil"/>
                    <w:left w:val="nil"/>
                    <w:bottom w:val="single" w:sz="4" w:space="0" w:color="000000"/>
                    <w:right w:val="single" w:sz="4" w:space="0" w:color="000000"/>
                  </w:tcBorders>
                  <w:tcMar>
                    <w:top w:w="0" w:type="dxa"/>
                    <w:left w:w="70" w:type="dxa"/>
                    <w:bottom w:w="0" w:type="dxa"/>
                    <w:right w:w="70" w:type="dxa"/>
                  </w:tcMar>
                  <w:hideMark/>
                </w:tcPr>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Disponible en :</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 Panneaux</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 Rouleaux</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 Vrac</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 Matelas</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Convient aux :</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 Murs</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 Cloisons</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 Combles</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 Toitures</w:t>
                  </w:r>
                </w:p>
              </w:tc>
            </w:tr>
            <w:tr w:rsidR="008E1265" w:rsidRPr="008E1265">
              <w:trPr>
                <w:trHeight w:val="3265"/>
                <w:jc w:val="center"/>
              </w:trPr>
              <w:tc>
                <w:tcPr>
                  <w:tcW w:w="1750" w:type="pct"/>
                  <w:tcBorders>
                    <w:top w:val="nil"/>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8E1265" w:rsidRPr="008E1265" w:rsidRDefault="008E1265" w:rsidP="008E1265">
                  <w:pPr>
                    <w:spacing w:after="0" w:line="240" w:lineRule="auto"/>
                    <w:jc w:val="center"/>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lastRenderedPageBreak/>
                    <w:t>Perlite</w:t>
                  </w:r>
                </w:p>
                <w:p w:rsidR="008E1265" w:rsidRPr="008E1265" w:rsidRDefault="008E1265" w:rsidP="008E1265">
                  <w:pPr>
                    <w:spacing w:after="0" w:line="240" w:lineRule="auto"/>
                    <w:jc w:val="center"/>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w:t>
                  </w:r>
                </w:p>
                <w:p w:rsidR="008E1265" w:rsidRPr="008E1265" w:rsidRDefault="008E1265" w:rsidP="008E1265">
                  <w:pPr>
                    <w:spacing w:after="0" w:line="240" w:lineRule="auto"/>
                    <w:jc w:val="center"/>
                    <w:rPr>
                      <w:rFonts w:ascii="Comic Sans MS" w:eastAsia="Times New Roman" w:hAnsi="Comic Sans MS" w:cs="Times New Roman"/>
                      <w:color w:val="000000"/>
                      <w:sz w:val="24"/>
                      <w:szCs w:val="24"/>
                      <w:lang w:eastAsia="fr-FR"/>
                    </w:rPr>
                  </w:pPr>
                  <w:r>
                    <w:rPr>
                      <w:rFonts w:ascii="Comic Sans MS" w:eastAsia="Times New Roman" w:hAnsi="Comic Sans MS" w:cs="Times New Roman"/>
                      <w:noProof/>
                      <w:color w:val="000000"/>
                      <w:sz w:val="24"/>
                      <w:szCs w:val="24"/>
                      <w:lang w:eastAsia="fr-FR"/>
                    </w:rPr>
                    <w:drawing>
                      <wp:inline distT="0" distB="0" distL="0" distR="0">
                        <wp:extent cx="1819275" cy="1057275"/>
                        <wp:effectExtent l="19050" t="0" r="9525" b="0"/>
                        <wp:docPr id="17" name="Image 17" descr="http://philippe.berger2.free.fr/Bois/Systemes%20Constructifs/Isolants/Isolan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philippe.berger2.free.fr/Bois/Systemes%20Constructifs/Isolants/Isolan6.jpg"/>
                                <pic:cNvPicPr>
                                  <a:picLocks noChangeAspect="1" noChangeArrowheads="1"/>
                                </pic:cNvPicPr>
                              </pic:nvPicPr>
                              <pic:blipFill>
                                <a:blip r:embed="rId23" cstate="print"/>
                                <a:srcRect/>
                                <a:stretch>
                                  <a:fillRect/>
                                </a:stretch>
                              </pic:blipFill>
                              <pic:spPr bwMode="auto">
                                <a:xfrm>
                                  <a:off x="0" y="0"/>
                                  <a:ext cx="1819275" cy="1057275"/>
                                </a:xfrm>
                                <a:prstGeom prst="rect">
                                  <a:avLst/>
                                </a:prstGeom>
                                <a:noFill/>
                                <a:ln w="9525">
                                  <a:noFill/>
                                  <a:miter lim="800000"/>
                                  <a:headEnd/>
                                  <a:tailEnd/>
                                </a:ln>
                              </pic:spPr>
                            </pic:pic>
                          </a:graphicData>
                        </a:graphic>
                      </wp:inline>
                    </w:drawing>
                  </w:r>
                </w:p>
              </w:tc>
              <w:tc>
                <w:tcPr>
                  <w:tcW w:w="1550" w:type="pct"/>
                  <w:tcBorders>
                    <w:top w:val="nil"/>
                    <w:left w:val="nil"/>
                    <w:bottom w:val="single" w:sz="4" w:space="0" w:color="000000"/>
                    <w:right w:val="single" w:sz="4" w:space="0" w:color="000000"/>
                  </w:tcBorders>
                  <w:tcMar>
                    <w:top w:w="0" w:type="dxa"/>
                    <w:left w:w="70" w:type="dxa"/>
                    <w:bottom w:w="0" w:type="dxa"/>
                    <w:right w:w="70" w:type="dxa"/>
                  </w:tcMar>
                  <w:hideMark/>
                </w:tcPr>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Times New Roman" w:eastAsia="Times New Roman" w:hAnsi="Times New Roman" w:cs="Times New Roman"/>
                      <w:color w:val="000000"/>
                      <w:sz w:val="20"/>
                      <w:szCs w:val="20"/>
                      <w:lang w:eastAsia="fr-FR"/>
                    </w:rPr>
                    <w:t>λ</w:t>
                  </w:r>
                  <w:r w:rsidRPr="008E1265">
                    <w:rPr>
                      <w:rFonts w:ascii="Comic Sans MS" w:eastAsia="Times New Roman" w:hAnsi="Comic Sans MS" w:cs="Times New Roman"/>
                      <w:color w:val="000000"/>
                      <w:sz w:val="20"/>
                      <w:szCs w:val="20"/>
                      <w:lang w:eastAsia="fr-FR"/>
                    </w:rPr>
                    <w:t>  = 0,060-0,080</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FF"/>
                      <w:sz w:val="20"/>
                      <w:szCs w:val="20"/>
                      <w:lang w:eastAsia="fr-FR"/>
                    </w:rPr>
                    <w:t>Certificat ACERMI : non</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Ph : Bonne</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FF0000"/>
                      <w:sz w:val="20"/>
                      <w:szCs w:val="20"/>
                      <w:lang w:eastAsia="fr-FR"/>
                    </w:rPr>
                    <w:t>Énergie grise</w:t>
                  </w:r>
                  <w:r w:rsidRPr="008E1265">
                    <w:rPr>
                      <w:rFonts w:ascii="Comic Sans MS" w:eastAsia="Times New Roman" w:hAnsi="Comic Sans MS" w:cs="Times New Roman"/>
                      <w:color w:val="000000"/>
                      <w:sz w:val="20"/>
                      <w:szCs w:val="20"/>
                      <w:lang w:val="de-DE" w:eastAsia="fr-FR"/>
                    </w:rPr>
                    <w:t xml:space="preserve"> : 230 </w:t>
                  </w:r>
                  <w:proofErr w:type="spellStart"/>
                  <w:r w:rsidRPr="008E1265">
                    <w:rPr>
                      <w:rFonts w:ascii="Comic Sans MS" w:eastAsia="Times New Roman" w:hAnsi="Comic Sans MS" w:cs="Times New Roman"/>
                      <w:color w:val="000000"/>
                      <w:sz w:val="20"/>
                      <w:szCs w:val="20"/>
                      <w:lang w:val="de-DE" w:eastAsia="fr-FR"/>
                    </w:rPr>
                    <w:t>kWh</w:t>
                  </w:r>
                  <w:proofErr w:type="spellEnd"/>
                  <w:r w:rsidRPr="008E1265">
                    <w:rPr>
                      <w:rFonts w:ascii="Comic Sans MS" w:eastAsia="Times New Roman" w:hAnsi="Comic Sans MS" w:cs="Times New Roman"/>
                      <w:color w:val="000000"/>
                      <w:sz w:val="20"/>
                      <w:szCs w:val="20"/>
                      <w:lang w:val="de-DE" w:eastAsia="fr-FR"/>
                    </w:rPr>
                    <w:t>/m3</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val="de-DE" w:eastAsia="fr-FR"/>
                    </w:rPr>
                    <w:t> </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FF"/>
                      <w:sz w:val="20"/>
                      <w:szCs w:val="20"/>
                      <w:lang w:eastAsia="fr-FR"/>
                    </w:rPr>
                    <w:t>FDES : oui</w:t>
                  </w:r>
                </w:p>
              </w:tc>
              <w:tc>
                <w:tcPr>
                  <w:tcW w:w="1500" w:type="pct"/>
                  <w:tcBorders>
                    <w:top w:val="nil"/>
                    <w:left w:val="nil"/>
                    <w:bottom w:val="single" w:sz="4" w:space="0" w:color="000000"/>
                    <w:right w:val="single" w:sz="4" w:space="0" w:color="000000"/>
                  </w:tcBorders>
                  <w:tcMar>
                    <w:top w:w="0" w:type="dxa"/>
                    <w:left w:w="70" w:type="dxa"/>
                    <w:bottom w:w="0" w:type="dxa"/>
                    <w:right w:w="70" w:type="dxa"/>
                  </w:tcMar>
                  <w:hideMark/>
                </w:tcPr>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Disponible en :</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 Panneaux</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 Granules</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Convient aux :</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 Plafonds</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 Toitures</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 Combles</w:t>
                  </w:r>
                </w:p>
              </w:tc>
            </w:tr>
            <w:tr w:rsidR="008E1265" w:rsidRPr="008E1265">
              <w:trPr>
                <w:trHeight w:val="3265"/>
                <w:jc w:val="center"/>
              </w:trPr>
              <w:tc>
                <w:tcPr>
                  <w:tcW w:w="1750" w:type="pct"/>
                  <w:tcBorders>
                    <w:top w:val="nil"/>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8E1265" w:rsidRPr="008E1265" w:rsidRDefault="008E1265" w:rsidP="008E1265">
                  <w:pPr>
                    <w:spacing w:after="0" w:line="240" w:lineRule="auto"/>
                    <w:jc w:val="center"/>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Argile expansée</w:t>
                  </w:r>
                </w:p>
                <w:p w:rsidR="008E1265" w:rsidRPr="008E1265" w:rsidRDefault="008E1265" w:rsidP="008E1265">
                  <w:pPr>
                    <w:spacing w:after="0" w:line="240" w:lineRule="auto"/>
                    <w:jc w:val="center"/>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w:t>
                  </w:r>
                </w:p>
                <w:p w:rsidR="008E1265" w:rsidRPr="008E1265" w:rsidRDefault="008E1265" w:rsidP="008E1265">
                  <w:pPr>
                    <w:spacing w:after="0" w:line="240" w:lineRule="auto"/>
                    <w:jc w:val="center"/>
                    <w:rPr>
                      <w:rFonts w:ascii="Comic Sans MS" w:eastAsia="Times New Roman" w:hAnsi="Comic Sans MS" w:cs="Times New Roman"/>
                      <w:color w:val="000000"/>
                      <w:sz w:val="24"/>
                      <w:szCs w:val="24"/>
                      <w:lang w:eastAsia="fr-FR"/>
                    </w:rPr>
                  </w:pPr>
                  <w:r>
                    <w:rPr>
                      <w:rFonts w:ascii="Comic Sans MS" w:eastAsia="Times New Roman" w:hAnsi="Comic Sans MS" w:cs="Times New Roman"/>
                      <w:noProof/>
                      <w:color w:val="000000"/>
                      <w:sz w:val="24"/>
                      <w:szCs w:val="24"/>
                      <w:lang w:eastAsia="fr-FR"/>
                    </w:rPr>
                    <w:drawing>
                      <wp:inline distT="0" distB="0" distL="0" distR="0">
                        <wp:extent cx="1828800" cy="1457325"/>
                        <wp:effectExtent l="19050" t="0" r="0" b="0"/>
                        <wp:docPr id="18" name="Image 18" descr="http://philippe.berger2.free.fr/Bois/Systemes%20Constructifs/Isolants/Isolan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philippe.berger2.free.fr/Bois/Systemes%20Constructifs/Isolants/Isolan13.jpg"/>
                                <pic:cNvPicPr>
                                  <a:picLocks noChangeAspect="1" noChangeArrowheads="1"/>
                                </pic:cNvPicPr>
                              </pic:nvPicPr>
                              <pic:blipFill>
                                <a:blip r:embed="rId24" cstate="print"/>
                                <a:srcRect/>
                                <a:stretch>
                                  <a:fillRect/>
                                </a:stretch>
                              </pic:blipFill>
                              <pic:spPr bwMode="auto">
                                <a:xfrm>
                                  <a:off x="0" y="0"/>
                                  <a:ext cx="1828800" cy="1457325"/>
                                </a:xfrm>
                                <a:prstGeom prst="rect">
                                  <a:avLst/>
                                </a:prstGeom>
                                <a:noFill/>
                                <a:ln w="9525">
                                  <a:noFill/>
                                  <a:miter lim="800000"/>
                                  <a:headEnd/>
                                  <a:tailEnd/>
                                </a:ln>
                              </pic:spPr>
                            </pic:pic>
                          </a:graphicData>
                        </a:graphic>
                      </wp:inline>
                    </w:drawing>
                  </w:r>
                </w:p>
              </w:tc>
              <w:tc>
                <w:tcPr>
                  <w:tcW w:w="1550" w:type="pct"/>
                  <w:tcBorders>
                    <w:top w:val="nil"/>
                    <w:left w:val="nil"/>
                    <w:bottom w:val="single" w:sz="4" w:space="0" w:color="000000"/>
                    <w:right w:val="single" w:sz="4" w:space="0" w:color="000000"/>
                  </w:tcBorders>
                  <w:tcMar>
                    <w:top w:w="0" w:type="dxa"/>
                    <w:left w:w="70" w:type="dxa"/>
                    <w:bottom w:w="0" w:type="dxa"/>
                    <w:right w:w="70" w:type="dxa"/>
                  </w:tcMar>
                  <w:hideMark/>
                </w:tcPr>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Times New Roman" w:eastAsia="Times New Roman" w:hAnsi="Times New Roman" w:cs="Times New Roman"/>
                      <w:color w:val="000000"/>
                      <w:sz w:val="20"/>
                      <w:szCs w:val="20"/>
                      <w:lang w:eastAsia="fr-FR"/>
                    </w:rPr>
                    <w:t>λ </w:t>
                  </w:r>
                  <w:r w:rsidRPr="008E1265">
                    <w:rPr>
                      <w:rFonts w:ascii="Comic Sans MS" w:eastAsia="Times New Roman" w:hAnsi="Comic Sans MS" w:cs="Times New Roman"/>
                      <w:color w:val="000000"/>
                      <w:sz w:val="20"/>
                      <w:szCs w:val="20"/>
                      <w:lang w:eastAsia="fr-FR"/>
                    </w:rPr>
                    <w:t xml:space="preserve"> = 0,10-0,16</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FF"/>
                      <w:sz w:val="20"/>
                      <w:szCs w:val="20"/>
                      <w:lang w:eastAsia="fr-FR"/>
                    </w:rPr>
                    <w:t>Certificat ACERMI : non</w:t>
                  </w:r>
                </w:p>
                <w:p w:rsidR="008E1265" w:rsidRPr="008E1265" w:rsidRDefault="008E1265" w:rsidP="008E1265">
                  <w:pPr>
                    <w:spacing w:before="100" w:beforeAutospacing="1" w:after="100" w:afterAutospacing="1"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xml:space="preserve">Ph : Bonnes </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FF0000"/>
                      <w:sz w:val="20"/>
                      <w:szCs w:val="20"/>
                      <w:lang w:eastAsia="fr-FR"/>
                    </w:rPr>
                    <w:t>Énergie</w:t>
                  </w:r>
                  <w:r w:rsidRPr="008E1265">
                    <w:rPr>
                      <w:rFonts w:ascii="Comic Sans MS" w:eastAsia="Times New Roman" w:hAnsi="Comic Sans MS" w:cs="Times New Roman"/>
                      <w:color w:val="000000"/>
                      <w:sz w:val="20"/>
                      <w:szCs w:val="20"/>
                      <w:lang w:eastAsia="fr-FR"/>
                    </w:rPr>
                    <w:t xml:space="preserve"> </w:t>
                  </w:r>
                  <w:r w:rsidRPr="008E1265">
                    <w:rPr>
                      <w:rFonts w:ascii="Comic Sans MS" w:eastAsia="Times New Roman" w:hAnsi="Comic Sans MS" w:cs="Times New Roman"/>
                      <w:color w:val="FF0000"/>
                      <w:sz w:val="20"/>
                      <w:szCs w:val="20"/>
                      <w:lang w:eastAsia="fr-FR"/>
                    </w:rPr>
                    <w:t>grise</w:t>
                  </w:r>
                  <w:r w:rsidRPr="008E1265">
                    <w:rPr>
                      <w:rFonts w:ascii="Comic Sans MS" w:eastAsia="Times New Roman" w:hAnsi="Comic Sans MS" w:cs="Times New Roman"/>
                      <w:color w:val="000000"/>
                      <w:sz w:val="20"/>
                      <w:szCs w:val="20"/>
                      <w:lang w:eastAsia="fr-FR"/>
                    </w:rPr>
                    <w:t> </w:t>
                  </w:r>
                  <w:r w:rsidRPr="008E1265">
                    <w:rPr>
                      <w:rFonts w:ascii="Comic Sans MS" w:eastAsia="Times New Roman" w:hAnsi="Comic Sans MS" w:cs="Times New Roman"/>
                      <w:color w:val="000000"/>
                      <w:sz w:val="20"/>
                      <w:szCs w:val="20"/>
                      <w:lang w:val="de-DE" w:eastAsia="fr-FR"/>
                    </w:rPr>
                    <w:t xml:space="preserve">: 300 </w:t>
                  </w:r>
                  <w:proofErr w:type="spellStart"/>
                  <w:r w:rsidRPr="008E1265">
                    <w:rPr>
                      <w:rFonts w:ascii="Comic Sans MS" w:eastAsia="Times New Roman" w:hAnsi="Comic Sans MS" w:cs="Times New Roman"/>
                      <w:color w:val="000000"/>
                      <w:sz w:val="20"/>
                      <w:szCs w:val="20"/>
                      <w:lang w:val="de-DE" w:eastAsia="fr-FR"/>
                    </w:rPr>
                    <w:t>kWh</w:t>
                  </w:r>
                  <w:proofErr w:type="spellEnd"/>
                  <w:r w:rsidRPr="008E1265">
                    <w:rPr>
                      <w:rFonts w:ascii="Comic Sans MS" w:eastAsia="Times New Roman" w:hAnsi="Comic Sans MS" w:cs="Times New Roman"/>
                      <w:color w:val="000000"/>
                      <w:sz w:val="20"/>
                      <w:szCs w:val="20"/>
                      <w:lang w:val="de-DE" w:eastAsia="fr-FR"/>
                    </w:rPr>
                    <w:t>/m3</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4"/>
                      <w:szCs w:val="24"/>
                      <w:lang w:eastAsia="fr-FR"/>
                    </w:rPr>
                    <w:t> </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FF"/>
                      <w:sz w:val="20"/>
                      <w:szCs w:val="20"/>
                      <w:lang w:eastAsia="fr-FR"/>
                    </w:rPr>
                    <w:t>FDES : non</w:t>
                  </w:r>
                </w:p>
              </w:tc>
              <w:tc>
                <w:tcPr>
                  <w:tcW w:w="1500" w:type="pct"/>
                  <w:tcBorders>
                    <w:top w:val="nil"/>
                    <w:left w:val="nil"/>
                    <w:bottom w:val="single" w:sz="4" w:space="0" w:color="000000"/>
                    <w:right w:val="single" w:sz="4" w:space="0" w:color="000000"/>
                  </w:tcBorders>
                  <w:tcMar>
                    <w:top w:w="0" w:type="dxa"/>
                    <w:left w:w="70" w:type="dxa"/>
                    <w:bottom w:w="0" w:type="dxa"/>
                    <w:right w:w="70" w:type="dxa"/>
                  </w:tcMar>
                  <w:hideMark/>
                </w:tcPr>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Disponible en :</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Vrac (granulés)</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Blocs de construction à base de billes</w:t>
                  </w:r>
                </w:p>
              </w:tc>
            </w:tr>
          </w:tbl>
          <w:p w:rsidR="008E1265" w:rsidRPr="008E1265" w:rsidRDefault="008E1265" w:rsidP="008E1265">
            <w:pPr>
              <w:spacing w:after="0" w:line="240" w:lineRule="auto"/>
              <w:jc w:val="center"/>
              <w:rPr>
                <w:rFonts w:ascii="Comic Sans MS" w:eastAsia="Times New Roman" w:hAnsi="Comic Sans MS" w:cs="Times New Roman"/>
                <w:vanish/>
                <w:color w:val="000000"/>
                <w:sz w:val="24"/>
                <w:szCs w:val="24"/>
                <w:lang w:eastAsia="fr-FR"/>
              </w:rPr>
            </w:pPr>
          </w:p>
          <w:tbl>
            <w:tblPr>
              <w:tblW w:w="47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3814"/>
              <w:gridCol w:w="3270"/>
              <w:gridCol w:w="3270"/>
            </w:tblGrid>
            <w:tr w:rsidR="008E1265" w:rsidRPr="008E1265">
              <w:trPr>
                <w:trHeight w:val="3265"/>
                <w:jc w:val="center"/>
              </w:trPr>
              <w:tc>
                <w:tcPr>
                  <w:tcW w:w="1750"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rsidR="008E1265" w:rsidRPr="008E1265" w:rsidRDefault="008E1265" w:rsidP="008E1265">
                  <w:pPr>
                    <w:spacing w:after="0" w:line="240" w:lineRule="auto"/>
                    <w:jc w:val="center"/>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Panneaux de roseaux</w:t>
                  </w:r>
                </w:p>
                <w:p w:rsidR="008E1265" w:rsidRPr="008E1265" w:rsidRDefault="008E1265" w:rsidP="008E1265">
                  <w:pPr>
                    <w:spacing w:after="0" w:line="240" w:lineRule="auto"/>
                    <w:jc w:val="center"/>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w:t>
                  </w:r>
                </w:p>
                <w:p w:rsidR="008E1265" w:rsidRPr="008E1265" w:rsidRDefault="008E1265" w:rsidP="008E1265">
                  <w:pPr>
                    <w:spacing w:after="0" w:line="240" w:lineRule="auto"/>
                    <w:jc w:val="center"/>
                    <w:rPr>
                      <w:rFonts w:ascii="Comic Sans MS" w:eastAsia="Times New Roman" w:hAnsi="Comic Sans MS" w:cs="Times New Roman"/>
                      <w:color w:val="000000"/>
                      <w:sz w:val="24"/>
                      <w:szCs w:val="24"/>
                      <w:lang w:eastAsia="fr-FR"/>
                    </w:rPr>
                  </w:pPr>
                  <w:r>
                    <w:rPr>
                      <w:rFonts w:ascii="Comic Sans MS" w:eastAsia="Times New Roman" w:hAnsi="Comic Sans MS" w:cs="Times New Roman"/>
                      <w:noProof/>
                      <w:color w:val="000000"/>
                      <w:sz w:val="24"/>
                      <w:szCs w:val="24"/>
                      <w:lang w:eastAsia="fr-FR"/>
                    </w:rPr>
                    <w:drawing>
                      <wp:inline distT="0" distB="0" distL="0" distR="0">
                        <wp:extent cx="1905000" cy="1905000"/>
                        <wp:effectExtent l="19050" t="0" r="0" b="0"/>
                        <wp:docPr id="19" name="Image 19" descr="http://philippe.berger2.free.fr/Bois/Systemes%20Constructifs/Isolants/Isolan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philippe.berger2.free.fr/Bois/Systemes%20Constructifs/Isolants/Isolan14.jpg"/>
                                <pic:cNvPicPr>
                                  <a:picLocks noChangeAspect="1" noChangeArrowheads="1"/>
                                </pic:cNvPicPr>
                              </pic:nvPicPr>
                              <pic:blipFill>
                                <a:blip r:embed="rId25" cstate="print"/>
                                <a:srcRect/>
                                <a:stretch>
                                  <a:fillRect/>
                                </a:stretch>
                              </pic:blipFill>
                              <pic:spPr bwMode="auto">
                                <a:xfrm>
                                  <a:off x="0" y="0"/>
                                  <a:ext cx="1905000" cy="1905000"/>
                                </a:xfrm>
                                <a:prstGeom prst="rect">
                                  <a:avLst/>
                                </a:prstGeom>
                                <a:noFill/>
                                <a:ln w="9525">
                                  <a:noFill/>
                                  <a:miter lim="800000"/>
                                  <a:headEnd/>
                                  <a:tailEnd/>
                                </a:ln>
                              </pic:spPr>
                            </pic:pic>
                          </a:graphicData>
                        </a:graphic>
                      </wp:inline>
                    </w:drawing>
                  </w:r>
                </w:p>
              </w:tc>
              <w:tc>
                <w:tcPr>
                  <w:tcW w:w="1500" w:type="pct"/>
                  <w:tcBorders>
                    <w:top w:val="single" w:sz="4" w:space="0" w:color="000000"/>
                    <w:left w:val="nil"/>
                    <w:bottom w:val="single" w:sz="4" w:space="0" w:color="000000"/>
                    <w:right w:val="single" w:sz="4" w:space="0" w:color="000000"/>
                  </w:tcBorders>
                  <w:tcMar>
                    <w:top w:w="0" w:type="dxa"/>
                    <w:left w:w="70" w:type="dxa"/>
                    <w:bottom w:w="0" w:type="dxa"/>
                    <w:right w:w="70" w:type="dxa"/>
                  </w:tcMar>
                  <w:hideMark/>
                </w:tcPr>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Times New Roman" w:eastAsia="Times New Roman" w:hAnsi="Times New Roman" w:cs="Times New Roman"/>
                      <w:color w:val="000000"/>
                      <w:sz w:val="20"/>
                      <w:szCs w:val="20"/>
                      <w:lang w:eastAsia="fr-FR"/>
                    </w:rPr>
                    <w:t>λ</w:t>
                  </w:r>
                  <w:r w:rsidRPr="008E1265">
                    <w:rPr>
                      <w:rFonts w:ascii="Comic Sans MS" w:eastAsia="Times New Roman" w:hAnsi="Comic Sans MS" w:cs="Times New Roman"/>
                      <w:color w:val="000000"/>
                      <w:sz w:val="20"/>
                      <w:szCs w:val="20"/>
                      <w:lang w:eastAsia="fr-FR"/>
                    </w:rPr>
                    <w:t>  = 0,056</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FF"/>
                      <w:sz w:val="20"/>
                      <w:szCs w:val="20"/>
                      <w:lang w:eastAsia="fr-FR"/>
                    </w:rPr>
                    <w:t>Certificat ACERMI : non</w:t>
                  </w:r>
                </w:p>
                <w:p w:rsidR="008E1265" w:rsidRPr="008E1265" w:rsidRDefault="008E1265" w:rsidP="008E1265">
                  <w:pPr>
                    <w:spacing w:before="100" w:beforeAutospacing="1" w:after="100" w:afterAutospacing="1"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Ph : Mauvaise</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FF0000"/>
                      <w:sz w:val="20"/>
                      <w:szCs w:val="20"/>
                      <w:lang w:eastAsia="fr-FR"/>
                    </w:rPr>
                    <w:t>Énergie</w:t>
                  </w:r>
                  <w:r w:rsidRPr="008E1265">
                    <w:rPr>
                      <w:rFonts w:ascii="Comic Sans MS" w:eastAsia="Times New Roman" w:hAnsi="Comic Sans MS" w:cs="Times New Roman"/>
                      <w:color w:val="000000"/>
                      <w:sz w:val="20"/>
                      <w:szCs w:val="20"/>
                      <w:lang w:eastAsia="fr-FR"/>
                    </w:rPr>
                    <w:t xml:space="preserve"> </w:t>
                  </w:r>
                  <w:r w:rsidRPr="008E1265">
                    <w:rPr>
                      <w:rFonts w:ascii="Comic Sans MS" w:eastAsia="Times New Roman" w:hAnsi="Comic Sans MS" w:cs="Times New Roman"/>
                      <w:color w:val="FF0000"/>
                      <w:sz w:val="20"/>
                      <w:szCs w:val="20"/>
                      <w:lang w:eastAsia="fr-FR"/>
                    </w:rPr>
                    <w:t>grise</w:t>
                  </w:r>
                  <w:r w:rsidRPr="008E1265">
                    <w:rPr>
                      <w:rFonts w:ascii="Comic Sans MS" w:eastAsia="Times New Roman" w:hAnsi="Comic Sans MS" w:cs="Times New Roman"/>
                      <w:color w:val="000000"/>
                      <w:sz w:val="20"/>
                      <w:szCs w:val="20"/>
                      <w:lang w:eastAsia="fr-FR"/>
                    </w:rPr>
                    <w:t xml:space="preserve"> élevée (transport)</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4"/>
                      <w:szCs w:val="24"/>
                      <w:lang w:eastAsia="fr-FR"/>
                    </w:rPr>
                    <w:t> </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FF"/>
                      <w:sz w:val="20"/>
                      <w:szCs w:val="20"/>
                      <w:lang w:eastAsia="fr-FR"/>
                    </w:rPr>
                    <w:t>FDES : non</w:t>
                  </w:r>
                </w:p>
              </w:tc>
              <w:tc>
                <w:tcPr>
                  <w:tcW w:w="1500" w:type="pct"/>
                  <w:tcBorders>
                    <w:top w:val="single" w:sz="4" w:space="0" w:color="000000"/>
                    <w:left w:val="nil"/>
                    <w:bottom w:val="single" w:sz="4" w:space="0" w:color="000000"/>
                    <w:right w:val="single" w:sz="4" w:space="0" w:color="000000"/>
                  </w:tcBorders>
                  <w:tcMar>
                    <w:top w:w="0" w:type="dxa"/>
                    <w:left w:w="70" w:type="dxa"/>
                    <w:bottom w:w="0" w:type="dxa"/>
                    <w:right w:w="70" w:type="dxa"/>
                  </w:tcMar>
                  <w:hideMark/>
                </w:tcPr>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Disponible en panneaux</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Convient pour l'isolation extérieure</w:t>
                  </w:r>
                </w:p>
              </w:tc>
            </w:tr>
            <w:tr w:rsidR="008E1265" w:rsidRPr="008E1265">
              <w:trPr>
                <w:trHeight w:val="3265"/>
                <w:jc w:val="center"/>
              </w:trPr>
              <w:tc>
                <w:tcPr>
                  <w:tcW w:w="1750" w:type="pct"/>
                  <w:tcBorders>
                    <w:top w:val="nil"/>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8E1265" w:rsidRPr="008E1265" w:rsidRDefault="008E1265" w:rsidP="008E1265">
                  <w:pPr>
                    <w:spacing w:after="0" w:line="240" w:lineRule="auto"/>
                    <w:jc w:val="center"/>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xml:space="preserve">Laine de coton </w:t>
                  </w:r>
                </w:p>
                <w:p w:rsidR="008E1265" w:rsidRPr="008E1265" w:rsidRDefault="008E1265" w:rsidP="008E1265">
                  <w:pPr>
                    <w:spacing w:after="0" w:line="240" w:lineRule="auto"/>
                    <w:jc w:val="center"/>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w:t>
                  </w:r>
                </w:p>
                <w:p w:rsidR="008E1265" w:rsidRPr="008E1265" w:rsidRDefault="008E1265" w:rsidP="008E1265">
                  <w:pPr>
                    <w:spacing w:after="0" w:line="240" w:lineRule="auto"/>
                    <w:jc w:val="center"/>
                    <w:rPr>
                      <w:rFonts w:ascii="Comic Sans MS" w:eastAsia="Times New Roman" w:hAnsi="Comic Sans MS" w:cs="Times New Roman"/>
                      <w:color w:val="000000"/>
                      <w:sz w:val="24"/>
                      <w:szCs w:val="24"/>
                      <w:lang w:eastAsia="fr-FR"/>
                    </w:rPr>
                  </w:pPr>
                  <w:r>
                    <w:rPr>
                      <w:rFonts w:ascii="Comic Sans MS" w:eastAsia="Times New Roman" w:hAnsi="Comic Sans MS" w:cs="Times New Roman"/>
                      <w:noProof/>
                      <w:color w:val="000000"/>
                      <w:sz w:val="24"/>
                      <w:szCs w:val="24"/>
                      <w:lang w:eastAsia="fr-FR"/>
                    </w:rPr>
                    <w:drawing>
                      <wp:inline distT="0" distB="0" distL="0" distR="0">
                        <wp:extent cx="1828800" cy="1228725"/>
                        <wp:effectExtent l="19050" t="0" r="0" b="0"/>
                        <wp:docPr id="20" name="Image 20" descr="http://philippe.berger2.free.fr/Bois/Systemes%20Constructifs/Isolants/Isolan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philippe.berger2.free.fr/Bois/Systemes%20Constructifs/Isolants/Isolan15.jpg"/>
                                <pic:cNvPicPr>
                                  <a:picLocks noChangeAspect="1" noChangeArrowheads="1"/>
                                </pic:cNvPicPr>
                              </pic:nvPicPr>
                              <pic:blipFill>
                                <a:blip r:embed="rId26" cstate="print"/>
                                <a:srcRect/>
                                <a:stretch>
                                  <a:fillRect/>
                                </a:stretch>
                              </pic:blipFill>
                              <pic:spPr bwMode="auto">
                                <a:xfrm>
                                  <a:off x="0" y="0"/>
                                  <a:ext cx="1828800" cy="1228725"/>
                                </a:xfrm>
                                <a:prstGeom prst="rect">
                                  <a:avLst/>
                                </a:prstGeom>
                                <a:noFill/>
                                <a:ln w="9525">
                                  <a:noFill/>
                                  <a:miter lim="800000"/>
                                  <a:headEnd/>
                                  <a:tailEnd/>
                                </a:ln>
                              </pic:spPr>
                            </pic:pic>
                          </a:graphicData>
                        </a:graphic>
                      </wp:inline>
                    </w:drawing>
                  </w:r>
                </w:p>
              </w:tc>
              <w:tc>
                <w:tcPr>
                  <w:tcW w:w="1500" w:type="pct"/>
                  <w:tcBorders>
                    <w:top w:val="nil"/>
                    <w:left w:val="nil"/>
                    <w:bottom w:val="single" w:sz="4" w:space="0" w:color="000000"/>
                    <w:right w:val="single" w:sz="4" w:space="0" w:color="000000"/>
                  </w:tcBorders>
                  <w:tcMar>
                    <w:top w:w="0" w:type="dxa"/>
                    <w:left w:w="70" w:type="dxa"/>
                    <w:bottom w:w="0" w:type="dxa"/>
                    <w:right w:w="70" w:type="dxa"/>
                  </w:tcMar>
                  <w:hideMark/>
                </w:tcPr>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Times New Roman" w:eastAsia="Times New Roman" w:hAnsi="Times New Roman" w:cs="Times New Roman"/>
                      <w:color w:val="000000"/>
                      <w:sz w:val="20"/>
                      <w:szCs w:val="20"/>
                      <w:lang w:eastAsia="fr-FR"/>
                    </w:rPr>
                    <w:t>λ</w:t>
                  </w:r>
                  <w:r w:rsidRPr="008E1265">
                    <w:rPr>
                      <w:rFonts w:ascii="Comic Sans MS" w:eastAsia="Times New Roman" w:hAnsi="Comic Sans MS" w:cs="Times New Roman"/>
                      <w:color w:val="000000"/>
                      <w:sz w:val="20"/>
                      <w:szCs w:val="20"/>
                      <w:lang w:eastAsia="fr-FR"/>
                    </w:rPr>
                    <w:t>  = 0,037-0,042</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FF"/>
                      <w:sz w:val="20"/>
                      <w:szCs w:val="20"/>
                      <w:lang w:eastAsia="fr-FR"/>
                    </w:rPr>
                    <w:t>Certificat ACERMI : non</w:t>
                  </w:r>
                </w:p>
                <w:p w:rsidR="008E1265" w:rsidRPr="008E1265" w:rsidRDefault="008E1265" w:rsidP="008E1265">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color w:val="000000"/>
                      <w:sz w:val="20"/>
                      <w:szCs w:val="20"/>
                      <w:lang w:eastAsia="fr-FR"/>
                    </w:rPr>
                    <w:t>Ph : Bonne</w:t>
                  </w:r>
                </w:p>
              </w:tc>
              <w:tc>
                <w:tcPr>
                  <w:tcW w:w="1500" w:type="pct"/>
                  <w:tcBorders>
                    <w:top w:val="nil"/>
                    <w:left w:val="nil"/>
                    <w:bottom w:val="single" w:sz="4" w:space="0" w:color="000000"/>
                    <w:right w:val="single" w:sz="4" w:space="0" w:color="000000"/>
                  </w:tcBorders>
                  <w:tcMar>
                    <w:top w:w="0" w:type="dxa"/>
                    <w:left w:w="70" w:type="dxa"/>
                    <w:bottom w:w="0" w:type="dxa"/>
                    <w:right w:w="70" w:type="dxa"/>
                  </w:tcMar>
                  <w:hideMark/>
                </w:tcPr>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Disponible en :</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 Rouleaux</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 Plaques</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 Feutre</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 Vrac</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Convient aux :</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 Sols</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 Toitures</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 Combles</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 Murs</w:t>
                  </w:r>
                </w:p>
              </w:tc>
            </w:tr>
            <w:tr w:rsidR="008E1265" w:rsidRPr="008E1265">
              <w:trPr>
                <w:trHeight w:val="3265"/>
                <w:jc w:val="center"/>
              </w:trPr>
              <w:tc>
                <w:tcPr>
                  <w:tcW w:w="1750" w:type="pct"/>
                  <w:tcBorders>
                    <w:top w:val="nil"/>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8E1265" w:rsidRPr="008E1265" w:rsidRDefault="008E1265" w:rsidP="008E1265">
                  <w:pPr>
                    <w:spacing w:after="0" w:line="240" w:lineRule="auto"/>
                    <w:jc w:val="center"/>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lastRenderedPageBreak/>
                    <w:t xml:space="preserve"> Paille </w:t>
                  </w:r>
                </w:p>
                <w:p w:rsidR="008E1265" w:rsidRPr="008E1265" w:rsidRDefault="008E1265" w:rsidP="008E1265">
                  <w:pPr>
                    <w:spacing w:after="0" w:line="240" w:lineRule="auto"/>
                    <w:jc w:val="center"/>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w:t>
                  </w:r>
                </w:p>
                <w:p w:rsidR="008E1265" w:rsidRPr="008E1265" w:rsidRDefault="008E1265" w:rsidP="008E1265">
                  <w:pPr>
                    <w:spacing w:after="0" w:line="240" w:lineRule="auto"/>
                    <w:jc w:val="center"/>
                    <w:rPr>
                      <w:rFonts w:ascii="Comic Sans MS" w:eastAsia="Times New Roman" w:hAnsi="Comic Sans MS" w:cs="Times New Roman"/>
                      <w:color w:val="000000"/>
                      <w:sz w:val="24"/>
                      <w:szCs w:val="24"/>
                      <w:lang w:eastAsia="fr-FR"/>
                    </w:rPr>
                  </w:pPr>
                  <w:r>
                    <w:rPr>
                      <w:rFonts w:ascii="Comic Sans MS" w:eastAsia="Times New Roman" w:hAnsi="Comic Sans MS" w:cs="Times New Roman"/>
                      <w:noProof/>
                      <w:color w:val="000000"/>
                      <w:sz w:val="24"/>
                      <w:szCs w:val="24"/>
                      <w:lang w:eastAsia="fr-FR"/>
                    </w:rPr>
                    <w:drawing>
                      <wp:inline distT="0" distB="0" distL="0" distR="0">
                        <wp:extent cx="1828800" cy="1057275"/>
                        <wp:effectExtent l="19050" t="0" r="0" b="0"/>
                        <wp:docPr id="21" name="Image 21" descr="http://philippe.berger2.free.fr/Bois/Systemes%20Constructifs/Isolants/Isolan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philippe.berger2.free.fr/Bois/Systemes%20Constructifs/Isolants/Isolan16.jpg"/>
                                <pic:cNvPicPr>
                                  <a:picLocks noChangeAspect="1" noChangeArrowheads="1"/>
                                </pic:cNvPicPr>
                              </pic:nvPicPr>
                              <pic:blipFill>
                                <a:blip r:embed="rId27" cstate="print"/>
                                <a:srcRect/>
                                <a:stretch>
                                  <a:fillRect/>
                                </a:stretch>
                              </pic:blipFill>
                              <pic:spPr bwMode="auto">
                                <a:xfrm>
                                  <a:off x="0" y="0"/>
                                  <a:ext cx="1828800" cy="1057275"/>
                                </a:xfrm>
                                <a:prstGeom prst="rect">
                                  <a:avLst/>
                                </a:prstGeom>
                                <a:noFill/>
                                <a:ln w="9525">
                                  <a:noFill/>
                                  <a:miter lim="800000"/>
                                  <a:headEnd/>
                                  <a:tailEnd/>
                                </a:ln>
                              </pic:spPr>
                            </pic:pic>
                          </a:graphicData>
                        </a:graphic>
                      </wp:inline>
                    </w:drawing>
                  </w:r>
                </w:p>
              </w:tc>
              <w:tc>
                <w:tcPr>
                  <w:tcW w:w="1500" w:type="pct"/>
                  <w:tcBorders>
                    <w:top w:val="nil"/>
                    <w:left w:val="nil"/>
                    <w:bottom w:val="single" w:sz="4" w:space="0" w:color="000000"/>
                    <w:right w:val="single" w:sz="4" w:space="0" w:color="000000"/>
                  </w:tcBorders>
                  <w:tcMar>
                    <w:top w:w="0" w:type="dxa"/>
                    <w:left w:w="70" w:type="dxa"/>
                    <w:bottom w:w="0" w:type="dxa"/>
                    <w:right w:w="70" w:type="dxa"/>
                  </w:tcMar>
                  <w:hideMark/>
                </w:tcPr>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Times New Roman" w:eastAsia="Times New Roman" w:hAnsi="Times New Roman" w:cs="Times New Roman"/>
                      <w:color w:val="000000"/>
                      <w:sz w:val="20"/>
                      <w:szCs w:val="20"/>
                      <w:lang w:eastAsia="fr-FR"/>
                    </w:rPr>
                    <w:t>λ</w:t>
                  </w:r>
                  <w:r w:rsidRPr="008E1265">
                    <w:rPr>
                      <w:rFonts w:ascii="Comic Sans MS" w:eastAsia="Times New Roman" w:hAnsi="Comic Sans MS" w:cs="Times New Roman"/>
                      <w:color w:val="000000"/>
                      <w:sz w:val="20"/>
                      <w:szCs w:val="20"/>
                      <w:lang w:eastAsia="fr-FR"/>
                    </w:rPr>
                    <w:t>  = 0,050-0,075</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FF"/>
                      <w:sz w:val="20"/>
                      <w:szCs w:val="20"/>
                      <w:lang w:eastAsia="fr-FR"/>
                    </w:rPr>
                    <w:t>Certificat ACERMI : non</w:t>
                  </w:r>
                </w:p>
                <w:p w:rsidR="008E1265" w:rsidRPr="008E1265" w:rsidRDefault="008E1265" w:rsidP="008E1265">
                  <w:pPr>
                    <w:spacing w:before="100" w:beforeAutospacing="1" w:after="100" w:afterAutospacing="1"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xml:space="preserve">Ph : Bonne </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FF0000"/>
                      <w:sz w:val="20"/>
                      <w:szCs w:val="20"/>
                      <w:lang w:eastAsia="fr-FR"/>
                    </w:rPr>
                    <w:t>Énergie</w:t>
                  </w:r>
                  <w:r w:rsidRPr="008E1265">
                    <w:rPr>
                      <w:rFonts w:ascii="Comic Sans MS" w:eastAsia="Times New Roman" w:hAnsi="Comic Sans MS" w:cs="Times New Roman"/>
                      <w:color w:val="000000"/>
                      <w:sz w:val="20"/>
                      <w:szCs w:val="20"/>
                      <w:lang w:eastAsia="fr-FR"/>
                    </w:rPr>
                    <w:t xml:space="preserve"> </w:t>
                  </w:r>
                  <w:r w:rsidRPr="008E1265">
                    <w:rPr>
                      <w:rFonts w:ascii="Comic Sans MS" w:eastAsia="Times New Roman" w:hAnsi="Comic Sans MS" w:cs="Times New Roman"/>
                      <w:color w:val="FF0000"/>
                      <w:sz w:val="20"/>
                      <w:szCs w:val="20"/>
                      <w:lang w:eastAsia="fr-FR"/>
                    </w:rPr>
                    <w:t>grise</w:t>
                  </w:r>
                  <w:r w:rsidRPr="008E1265">
                    <w:rPr>
                      <w:rFonts w:ascii="Comic Sans MS" w:eastAsia="Times New Roman" w:hAnsi="Comic Sans MS" w:cs="Times New Roman"/>
                      <w:color w:val="000000"/>
                      <w:sz w:val="20"/>
                      <w:szCs w:val="20"/>
                      <w:lang w:eastAsia="fr-FR"/>
                    </w:rPr>
                    <w:t> : 4 kWh/m3 (vrac), mais 100 kWh/m3 pour les blocs de construction</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4"/>
                      <w:szCs w:val="24"/>
                      <w:lang w:eastAsia="fr-FR"/>
                    </w:rPr>
                    <w:t> </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FF"/>
                      <w:sz w:val="20"/>
                      <w:szCs w:val="20"/>
                      <w:lang w:eastAsia="fr-FR"/>
                    </w:rPr>
                    <w:t>FDES : non</w:t>
                  </w:r>
                </w:p>
              </w:tc>
              <w:tc>
                <w:tcPr>
                  <w:tcW w:w="1500" w:type="pct"/>
                  <w:tcBorders>
                    <w:top w:val="nil"/>
                    <w:left w:val="nil"/>
                    <w:bottom w:val="single" w:sz="4" w:space="0" w:color="000000"/>
                    <w:right w:val="single" w:sz="4" w:space="0" w:color="000000"/>
                  </w:tcBorders>
                  <w:tcMar>
                    <w:top w:w="0" w:type="dxa"/>
                    <w:left w:w="70" w:type="dxa"/>
                    <w:bottom w:w="0" w:type="dxa"/>
                    <w:right w:w="70" w:type="dxa"/>
                  </w:tcMar>
                  <w:hideMark/>
                </w:tcPr>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Disponible en :</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 Vrac</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 Bottes</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 Blocs de construction</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Convient aux :</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 Murs</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 Ossatures bois</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 Enduits isolants</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 Planchers</w:t>
                  </w:r>
                </w:p>
              </w:tc>
            </w:tr>
            <w:tr w:rsidR="008E1265" w:rsidRPr="008E1265">
              <w:trPr>
                <w:trHeight w:val="3265"/>
                <w:jc w:val="center"/>
              </w:trPr>
              <w:tc>
                <w:tcPr>
                  <w:tcW w:w="1750" w:type="pct"/>
                  <w:tcBorders>
                    <w:top w:val="nil"/>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8E1265" w:rsidRPr="008E1265" w:rsidRDefault="008E1265" w:rsidP="008E1265">
                  <w:pPr>
                    <w:spacing w:after="0" w:line="240" w:lineRule="auto"/>
                    <w:jc w:val="center"/>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xml:space="preserve"> Torchis </w:t>
                  </w:r>
                </w:p>
                <w:p w:rsidR="008E1265" w:rsidRPr="008E1265" w:rsidRDefault="008E1265" w:rsidP="008E1265">
                  <w:pPr>
                    <w:spacing w:after="0" w:line="240" w:lineRule="auto"/>
                    <w:jc w:val="center"/>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w:t>
                  </w:r>
                </w:p>
                <w:p w:rsidR="008E1265" w:rsidRPr="008E1265" w:rsidRDefault="008E1265" w:rsidP="008E1265">
                  <w:pPr>
                    <w:spacing w:after="0" w:line="240" w:lineRule="auto"/>
                    <w:jc w:val="center"/>
                    <w:rPr>
                      <w:rFonts w:ascii="Comic Sans MS" w:eastAsia="Times New Roman" w:hAnsi="Comic Sans MS" w:cs="Times New Roman"/>
                      <w:color w:val="000000"/>
                      <w:sz w:val="24"/>
                      <w:szCs w:val="24"/>
                      <w:lang w:eastAsia="fr-FR"/>
                    </w:rPr>
                  </w:pPr>
                  <w:r>
                    <w:rPr>
                      <w:rFonts w:ascii="Comic Sans MS" w:eastAsia="Times New Roman" w:hAnsi="Comic Sans MS" w:cs="Times New Roman"/>
                      <w:noProof/>
                      <w:color w:val="000000"/>
                      <w:sz w:val="24"/>
                      <w:szCs w:val="24"/>
                      <w:lang w:eastAsia="fr-FR"/>
                    </w:rPr>
                    <w:drawing>
                      <wp:inline distT="0" distB="0" distL="0" distR="0">
                        <wp:extent cx="1828800" cy="1219200"/>
                        <wp:effectExtent l="19050" t="0" r="0" b="0"/>
                        <wp:docPr id="22" name="Image 22" descr="http://philippe.berger2.free.fr/Bois/Systemes%20Constructifs/Isolants/Isolan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philippe.berger2.free.fr/Bois/Systemes%20Constructifs/Isolants/Isolan17.jpg"/>
                                <pic:cNvPicPr>
                                  <a:picLocks noChangeAspect="1" noChangeArrowheads="1"/>
                                </pic:cNvPicPr>
                              </pic:nvPicPr>
                              <pic:blipFill>
                                <a:blip r:embed="rId28" cstate="print"/>
                                <a:srcRect/>
                                <a:stretch>
                                  <a:fillRect/>
                                </a:stretch>
                              </pic:blipFill>
                              <pic:spPr bwMode="auto">
                                <a:xfrm>
                                  <a:off x="0" y="0"/>
                                  <a:ext cx="1828800" cy="1219200"/>
                                </a:xfrm>
                                <a:prstGeom prst="rect">
                                  <a:avLst/>
                                </a:prstGeom>
                                <a:noFill/>
                                <a:ln w="9525">
                                  <a:noFill/>
                                  <a:miter lim="800000"/>
                                  <a:headEnd/>
                                  <a:tailEnd/>
                                </a:ln>
                              </pic:spPr>
                            </pic:pic>
                          </a:graphicData>
                        </a:graphic>
                      </wp:inline>
                    </w:drawing>
                  </w:r>
                </w:p>
                <w:p w:rsidR="008E1265" w:rsidRPr="008E1265" w:rsidRDefault="008E1265" w:rsidP="008E1265">
                  <w:pPr>
                    <w:spacing w:after="0" w:line="240" w:lineRule="auto"/>
                    <w:jc w:val="center"/>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w:t>
                  </w:r>
                </w:p>
              </w:tc>
              <w:tc>
                <w:tcPr>
                  <w:tcW w:w="1500" w:type="pct"/>
                  <w:tcBorders>
                    <w:top w:val="nil"/>
                    <w:left w:val="nil"/>
                    <w:bottom w:val="single" w:sz="4" w:space="0" w:color="000000"/>
                    <w:right w:val="single" w:sz="4" w:space="0" w:color="000000"/>
                  </w:tcBorders>
                  <w:tcMar>
                    <w:top w:w="0" w:type="dxa"/>
                    <w:left w:w="70" w:type="dxa"/>
                    <w:bottom w:w="0" w:type="dxa"/>
                    <w:right w:w="70" w:type="dxa"/>
                  </w:tcMar>
                  <w:hideMark/>
                </w:tcPr>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Times New Roman" w:eastAsia="Times New Roman" w:hAnsi="Times New Roman" w:cs="Times New Roman"/>
                      <w:color w:val="000000"/>
                      <w:sz w:val="20"/>
                      <w:szCs w:val="20"/>
                      <w:lang w:eastAsia="fr-FR"/>
                    </w:rPr>
                    <w:t>λ</w:t>
                  </w:r>
                  <w:r w:rsidRPr="008E1265">
                    <w:rPr>
                      <w:rFonts w:ascii="Comic Sans MS" w:eastAsia="Times New Roman" w:hAnsi="Comic Sans MS" w:cs="Times New Roman"/>
                      <w:color w:val="000000"/>
                      <w:sz w:val="20"/>
                      <w:szCs w:val="20"/>
                      <w:lang w:eastAsia="fr-FR"/>
                    </w:rPr>
                    <w:t xml:space="preserve">  = (0,57-0,59) En complément </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FF"/>
                      <w:sz w:val="20"/>
                      <w:szCs w:val="20"/>
                      <w:lang w:eastAsia="fr-FR"/>
                    </w:rPr>
                    <w:t>Certificat ACERMI : non</w:t>
                  </w:r>
                </w:p>
                <w:p w:rsidR="008E1265" w:rsidRPr="008E1265" w:rsidRDefault="008E1265" w:rsidP="008E1265">
                  <w:pPr>
                    <w:spacing w:before="100" w:beforeAutospacing="1" w:after="100" w:afterAutospacing="1"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xml:space="preserve">Ph : Bonne </w:t>
                  </w:r>
                </w:p>
                <w:p w:rsidR="008E1265" w:rsidRPr="008E1265" w:rsidRDefault="008E1265" w:rsidP="008E1265">
                  <w:pPr>
                    <w:spacing w:before="100" w:beforeAutospacing="1" w:after="100" w:afterAutospacing="1"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Mélange paille/eau/argile ou terre.</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FF0000"/>
                      <w:sz w:val="20"/>
                      <w:szCs w:val="20"/>
                      <w:lang w:eastAsia="fr-FR"/>
                    </w:rPr>
                    <w:t>Énergie</w:t>
                  </w:r>
                  <w:r w:rsidRPr="008E1265">
                    <w:rPr>
                      <w:rFonts w:ascii="Comic Sans MS" w:eastAsia="Times New Roman" w:hAnsi="Comic Sans MS" w:cs="Times New Roman"/>
                      <w:color w:val="000000"/>
                      <w:sz w:val="20"/>
                      <w:szCs w:val="20"/>
                      <w:lang w:eastAsia="fr-FR"/>
                    </w:rPr>
                    <w:t xml:space="preserve"> </w:t>
                  </w:r>
                  <w:r w:rsidRPr="008E1265">
                    <w:rPr>
                      <w:rFonts w:ascii="Comic Sans MS" w:eastAsia="Times New Roman" w:hAnsi="Comic Sans MS" w:cs="Times New Roman"/>
                      <w:color w:val="FF0000"/>
                      <w:sz w:val="20"/>
                      <w:szCs w:val="20"/>
                      <w:lang w:eastAsia="fr-FR"/>
                    </w:rPr>
                    <w:t>grise</w:t>
                  </w:r>
                  <w:r w:rsidRPr="008E1265">
                    <w:rPr>
                      <w:rFonts w:ascii="Comic Sans MS" w:eastAsia="Times New Roman" w:hAnsi="Comic Sans MS" w:cs="Times New Roman"/>
                      <w:color w:val="000000"/>
                      <w:sz w:val="20"/>
                      <w:szCs w:val="20"/>
                      <w:lang w:eastAsia="fr-FR"/>
                    </w:rPr>
                    <w:t xml:space="preserve"> faible</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4"/>
                      <w:szCs w:val="24"/>
                      <w:lang w:eastAsia="fr-FR"/>
                    </w:rPr>
                    <w:t> </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FF"/>
                      <w:sz w:val="20"/>
                      <w:szCs w:val="20"/>
                      <w:lang w:eastAsia="fr-FR"/>
                    </w:rPr>
                    <w:t>FDES : non</w:t>
                  </w:r>
                </w:p>
              </w:tc>
              <w:tc>
                <w:tcPr>
                  <w:tcW w:w="1500" w:type="pct"/>
                  <w:tcBorders>
                    <w:top w:val="nil"/>
                    <w:left w:val="nil"/>
                    <w:bottom w:val="single" w:sz="4" w:space="0" w:color="000000"/>
                    <w:right w:val="single" w:sz="4" w:space="0" w:color="000000"/>
                  </w:tcBorders>
                  <w:tcMar>
                    <w:top w:w="0" w:type="dxa"/>
                    <w:left w:w="70" w:type="dxa"/>
                    <w:bottom w:w="0" w:type="dxa"/>
                    <w:right w:w="70" w:type="dxa"/>
                  </w:tcMar>
                  <w:hideMark/>
                </w:tcPr>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Convient aux :</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 Murs</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 Ossatures bois</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 Plafonds</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 Planchers</w:t>
                  </w:r>
                </w:p>
              </w:tc>
            </w:tr>
            <w:tr w:rsidR="008E1265" w:rsidRPr="008E1265">
              <w:trPr>
                <w:trHeight w:val="3265"/>
                <w:jc w:val="center"/>
              </w:trPr>
              <w:tc>
                <w:tcPr>
                  <w:tcW w:w="1750" w:type="pct"/>
                  <w:tcBorders>
                    <w:top w:val="nil"/>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8E1265" w:rsidRPr="008E1265" w:rsidRDefault="008E1265" w:rsidP="008E1265">
                  <w:pPr>
                    <w:spacing w:after="0" w:line="240" w:lineRule="auto"/>
                    <w:jc w:val="center"/>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xml:space="preserve">Toiture </w:t>
                  </w:r>
                  <w:proofErr w:type="spellStart"/>
                  <w:r w:rsidRPr="008E1265">
                    <w:rPr>
                      <w:rFonts w:ascii="Comic Sans MS" w:eastAsia="Times New Roman" w:hAnsi="Comic Sans MS" w:cs="Times New Roman"/>
                      <w:color w:val="000000"/>
                      <w:sz w:val="20"/>
                      <w:szCs w:val="20"/>
                      <w:lang w:eastAsia="fr-FR"/>
                    </w:rPr>
                    <w:t>végétalisée</w:t>
                  </w:r>
                  <w:proofErr w:type="spellEnd"/>
                  <w:r w:rsidRPr="008E1265">
                    <w:rPr>
                      <w:rFonts w:ascii="Comic Sans MS" w:eastAsia="Times New Roman" w:hAnsi="Comic Sans MS" w:cs="Times New Roman"/>
                      <w:color w:val="000000"/>
                      <w:sz w:val="20"/>
                      <w:szCs w:val="20"/>
                      <w:lang w:eastAsia="fr-FR"/>
                    </w:rPr>
                    <w:t xml:space="preserve"> </w:t>
                  </w:r>
                </w:p>
                <w:p w:rsidR="008E1265" w:rsidRPr="008E1265" w:rsidRDefault="008E1265" w:rsidP="008E1265">
                  <w:pPr>
                    <w:spacing w:after="0" w:line="240" w:lineRule="auto"/>
                    <w:jc w:val="center"/>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w:t>
                  </w:r>
                </w:p>
                <w:p w:rsidR="008E1265" w:rsidRPr="008E1265" w:rsidRDefault="008E1265" w:rsidP="008E1265">
                  <w:pPr>
                    <w:spacing w:after="0" w:line="240" w:lineRule="auto"/>
                    <w:jc w:val="center"/>
                    <w:rPr>
                      <w:rFonts w:ascii="Comic Sans MS" w:eastAsia="Times New Roman" w:hAnsi="Comic Sans MS" w:cs="Times New Roman"/>
                      <w:color w:val="000000"/>
                      <w:sz w:val="24"/>
                      <w:szCs w:val="24"/>
                      <w:lang w:eastAsia="fr-FR"/>
                    </w:rPr>
                  </w:pPr>
                  <w:r>
                    <w:rPr>
                      <w:rFonts w:ascii="Comic Sans MS" w:eastAsia="Times New Roman" w:hAnsi="Comic Sans MS" w:cs="Times New Roman"/>
                      <w:noProof/>
                      <w:color w:val="993300"/>
                      <w:sz w:val="24"/>
                      <w:szCs w:val="24"/>
                      <w:lang w:eastAsia="fr-FR"/>
                    </w:rPr>
                    <w:drawing>
                      <wp:inline distT="0" distB="0" distL="0" distR="0">
                        <wp:extent cx="1828800" cy="1371600"/>
                        <wp:effectExtent l="19050" t="0" r="0" b="0"/>
                        <wp:docPr id="23" name="Image 23" descr="http://philippe.berger2.free.fr/Bois/Systemes%20Constructifs/Isolants/Isolan18.jpg">
                          <a:hlinkClick xmlns:a="http://schemas.openxmlformats.org/drawingml/2006/main" r:id="rId2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philippe.berger2.free.fr/Bois/Systemes%20Constructifs/Isolants/Isolan18.jpg">
                                  <a:hlinkClick r:id="rId29" tgtFrame="&quot;_blank&quot;"/>
                                </pic:cNvPr>
                                <pic:cNvPicPr>
                                  <a:picLocks noChangeAspect="1" noChangeArrowheads="1"/>
                                </pic:cNvPicPr>
                              </pic:nvPicPr>
                              <pic:blipFill>
                                <a:blip r:embed="rId30" cstate="print"/>
                                <a:srcRect/>
                                <a:stretch>
                                  <a:fillRect/>
                                </a:stretch>
                              </pic:blipFill>
                              <pic:spPr bwMode="auto">
                                <a:xfrm>
                                  <a:off x="0" y="0"/>
                                  <a:ext cx="1828800" cy="1371600"/>
                                </a:xfrm>
                                <a:prstGeom prst="rect">
                                  <a:avLst/>
                                </a:prstGeom>
                                <a:noFill/>
                                <a:ln w="9525">
                                  <a:noFill/>
                                  <a:miter lim="800000"/>
                                  <a:headEnd/>
                                  <a:tailEnd/>
                                </a:ln>
                              </pic:spPr>
                            </pic:pic>
                          </a:graphicData>
                        </a:graphic>
                      </wp:inline>
                    </w:drawing>
                  </w:r>
                </w:p>
              </w:tc>
              <w:tc>
                <w:tcPr>
                  <w:tcW w:w="1500" w:type="pct"/>
                  <w:tcBorders>
                    <w:top w:val="nil"/>
                    <w:left w:val="nil"/>
                    <w:bottom w:val="single" w:sz="4" w:space="0" w:color="000000"/>
                    <w:right w:val="single" w:sz="4" w:space="0" w:color="000000"/>
                  </w:tcBorders>
                  <w:tcMar>
                    <w:top w:w="0" w:type="dxa"/>
                    <w:left w:w="70" w:type="dxa"/>
                    <w:bottom w:w="0" w:type="dxa"/>
                    <w:right w:w="70" w:type="dxa"/>
                  </w:tcMar>
                  <w:hideMark/>
                </w:tcPr>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Times New Roman" w:eastAsia="Times New Roman" w:hAnsi="Times New Roman" w:cs="Times New Roman"/>
                      <w:color w:val="000000"/>
                      <w:sz w:val="20"/>
                      <w:szCs w:val="20"/>
                      <w:lang w:eastAsia="fr-FR"/>
                    </w:rPr>
                    <w:t>λ</w:t>
                  </w:r>
                  <w:r w:rsidRPr="008E1265">
                    <w:rPr>
                      <w:rFonts w:ascii="Comic Sans MS" w:eastAsia="Times New Roman" w:hAnsi="Comic Sans MS" w:cs="Times New Roman"/>
                      <w:color w:val="000000"/>
                      <w:sz w:val="20"/>
                      <w:szCs w:val="20"/>
                      <w:lang w:eastAsia="fr-FR"/>
                    </w:rPr>
                    <w:t xml:space="preserve">  = En complément, surtout pour l'été </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FF"/>
                      <w:sz w:val="20"/>
                      <w:szCs w:val="20"/>
                      <w:lang w:eastAsia="fr-FR"/>
                    </w:rPr>
                    <w:t>Certificat ACERMI : non</w:t>
                  </w:r>
                </w:p>
                <w:p w:rsidR="008E1265" w:rsidRPr="008E1265" w:rsidRDefault="008E1265" w:rsidP="008E1265">
                  <w:pPr>
                    <w:spacing w:before="100" w:beforeAutospacing="1" w:after="100" w:afterAutospacing="1"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Ph : En complément</w:t>
                  </w:r>
                </w:p>
                <w:p w:rsidR="008E1265" w:rsidRPr="008E1265" w:rsidRDefault="008E1265" w:rsidP="008E1265">
                  <w:pPr>
                    <w:spacing w:before="100" w:beforeAutospacing="1" w:after="100" w:afterAutospacing="1"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xml:space="preserve">Sélection des végétaux selon la région/climat. </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FF0000"/>
                      <w:sz w:val="20"/>
                      <w:szCs w:val="20"/>
                      <w:lang w:eastAsia="fr-FR"/>
                    </w:rPr>
                    <w:t>Énergie</w:t>
                  </w:r>
                  <w:r w:rsidRPr="008E1265">
                    <w:rPr>
                      <w:rFonts w:ascii="Comic Sans MS" w:eastAsia="Times New Roman" w:hAnsi="Comic Sans MS" w:cs="Times New Roman"/>
                      <w:color w:val="000000"/>
                      <w:sz w:val="20"/>
                      <w:szCs w:val="20"/>
                      <w:lang w:eastAsia="fr-FR"/>
                    </w:rPr>
                    <w:t xml:space="preserve"> </w:t>
                  </w:r>
                  <w:r w:rsidRPr="008E1265">
                    <w:rPr>
                      <w:rFonts w:ascii="Comic Sans MS" w:eastAsia="Times New Roman" w:hAnsi="Comic Sans MS" w:cs="Times New Roman"/>
                      <w:color w:val="FF0000"/>
                      <w:sz w:val="20"/>
                      <w:szCs w:val="20"/>
                      <w:lang w:eastAsia="fr-FR"/>
                    </w:rPr>
                    <w:t>grise</w:t>
                  </w:r>
                  <w:r w:rsidRPr="008E1265">
                    <w:rPr>
                      <w:rFonts w:ascii="Comic Sans MS" w:eastAsia="Times New Roman" w:hAnsi="Comic Sans MS" w:cs="Times New Roman"/>
                      <w:color w:val="000000"/>
                      <w:sz w:val="20"/>
                      <w:szCs w:val="20"/>
                      <w:lang w:eastAsia="fr-FR"/>
                    </w:rPr>
                    <w:t xml:space="preserve"> faible si plantes régionales</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4"/>
                      <w:szCs w:val="24"/>
                      <w:lang w:eastAsia="fr-FR"/>
                    </w:rPr>
                    <w:t> </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FF"/>
                      <w:sz w:val="20"/>
                      <w:szCs w:val="20"/>
                      <w:lang w:eastAsia="fr-FR"/>
                    </w:rPr>
                    <w:t>FDES : non</w:t>
                  </w:r>
                </w:p>
              </w:tc>
              <w:tc>
                <w:tcPr>
                  <w:tcW w:w="1500" w:type="pct"/>
                  <w:tcBorders>
                    <w:top w:val="nil"/>
                    <w:left w:val="nil"/>
                    <w:bottom w:val="single" w:sz="4" w:space="0" w:color="000000"/>
                    <w:right w:val="single" w:sz="4" w:space="0" w:color="000000"/>
                  </w:tcBorders>
                  <w:tcMar>
                    <w:top w:w="0" w:type="dxa"/>
                    <w:left w:w="70" w:type="dxa"/>
                    <w:bottom w:w="0" w:type="dxa"/>
                    <w:right w:w="70" w:type="dxa"/>
                  </w:tcMar>
                  <w:hideMark/>
                </w:tcPr>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xml:space="preserve">Convient aux : </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xml:space="preserve">    - </w:t>
                  </w:r>
                  <w:proofErr w:type="spellStart"/>
                  <w:r w:rsidRPr="008E1265">
                    <w:rPr>
                      <w:rFonts w:ascii="Comic Sans MS" w:eastAsia="Times New Roman" w:hAnsi="Comic Sans MS" w:cs="Times New Roman"/>
                      <w:color w:val="000000"/>
                      <w:sz w:val="20"/>
                      <w:szCs w:val="20"/>
                      <w:lang w:eastAsia="fr-FR"/>
                    </w:rPr>
                    <w:t>Toitures-terrasse</w:t>
                  </w:r>
                  <w:proofErr w:type="spellEnd"/>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 Toitures légèrement inclinées</w:t>
                  </w:r>
                </w:p>
              </w:tc>
            </w:tr>
            <w:tr w:rsidR="008E1265" w:rsidRPr="008E1265">
              <w:trPr>
                <w:trHeight w:val="3265"/>
                <w:jc w:val="center"/>
              </w:trPr>
              <w:tc>
                <w:tcPr>
                  <w:tcW w:w="1750" w:type="pct"/>
                  <w:tcBorders>
                    <w:top w:val="nil"/>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8E1265" w:rsidRPr="008E1265" w:rsidRDefault="008E1265" w:rsidP="008E1265">
                  <w:pPr>
                    <w:spacing w:before="100" w:beforeAutospacing="1" w:after="100" w:afterAutospacing="1" w:line="240" w:lineRule="auto"/>
                    <w:jc w:val="center"/>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color w:val="000000"/>
                      <w:sz w:val="20"/>
                      <w:szCs w:val="20"/>
                      <w:lang w:eastAsia="fr-FR"/>
                    </w:rPr>
                    <w:t xml:space="preserve">Polystyrène expansé </w:t>
                  </w:r>
                </w:p>
                <w:p w:rsidR="008E1265" w:rsidRPr="008E1265" w:rsidRDefault="008E1265" w:rsidP="008E1265">
                  <w:pPr>
                    <w:spacing w:after="0" w:line="240" w:lineRule="auto"/>
                    <w:jc w:val="center"/>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w:t>
                  </w:r>
                </w:p>
                <w:p w:rsidR="008E1265" w:rsidRPr="008E1265" w:rsidRDefault="008E1265" w:rsidP="008E1265">
                  <w:pPr>
                    <w:spacing w:after="0" w:line="240" w:lineRule="auto"/>
                    <w:jc w:val="center"/>
                    <w:rPr>
                      <w:rFonts w:ascii="Comic Sans MS" w:eastAsia="Times New Roman" w:hAnsi="Comic Sans MS" w:cs="Times New Roman"/>
                      <w:color w:val="000000"/>
                      <w:sz w:val="24"/>
                      <w:szCs w:val="24"/>
                      <w:lang w:eastAsia="fr-FR"/>
                    </w:rPr>
                  </w:pPr>
                  <w:r>
                    <w:rPr>
                      <w:rFonts w:ascii="Comic Sans MS" w:eastAsia="Times New Roman" w:hAnsi="Comic Sans MS" w:cs="Times New Roman"/>
                      <w:noProof/>
                      <w:color w:val="000000"/>
                      <w:sz w:val="20"/>
                      <w:szCs w:val="20"/>
                      <w:lang w:eastAsia="fr-FR"/>
                    </w:rPr>
                    <w:lastRenderedPageBreak/>
                    <w:drawing>
                      <wp:inline distT="0" distB="0" distL="0" distR="0">
                        <wp:extent cx="1828800" cy="1828800"/>
                        <wp:effectExtent l="19050" t="0" r="0" b="0"/>
                        <wp:docPr id="24" name="Image 24" descr="http://philippe.berger2.free.fr/Bois/Systemes%20Constructifs/Isolants/Isolan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philippe.berger2.free.fr/Bois/Systemes%20Constructifs/Isolants/Isolan19.jpg"/>
                                <pic:cNvPicPr>
                                  <a:picLocks noChangeAspect="1" noChangeArrowheads="1"/>
                                </pic:cNvPicPr>
                              </pic:nvPicPr>
                              <pic:blipFill>
                                <a:blip r:embed="rId31" cstate="print"/>
                                <a:srcRect/>
                                <a:stretch>
                                  <a:fillRect/>
                                </a:stretch>
                              </pic:blipFill>
                              <pic:spPr bwMode="auto">
                                <a:xfrm>
                                  <a:off x="0" y="0"/>
                                  <a:ext cx="1828800" cy="1828800"/>
                                </a:xfrm>
                                <a:prstGeom prst="rect">
                                  <a:avLst/>
                                </a:prstGeom>
                                <a:noFill/>
                                <a:ln w="9525">
                                  <a:noFill/>
                                  <a:miter lim="800000"/>
                                  <a:headEnd/>
                                  <a:tailEnd/>
                                </a:ln>
                              </pic:spPr>
                            </pic:pic>
                          </a:graphicData>
                        </a:graphic>
                      </wp:inline>
                    </w:drawing>
                  </w:r>
                  <w:r w:rsidRPr="008E1265">
                    <w:rPr>
                      <w:rFonts w:ascii="Comic Sans MS" w:eastAsia="Times New Roman" w:hAnsi="Comic Sans MS" w:cs="Times New Roman"/>
                      <w:color w:val="000000"/>
                      <w:sz w:val="20"/>
                      <w:szCs w:val="20"/>
                      <w:lang w:eastAsia="fr-FR"/>
                    </w:rPr>
                    <w:t> </w:t>
                  </w:r>
                </w:p>
                <w:p w:rsidR="008E1265" w:rsidRPr="008E1265" w:rsidRDefault="008E1265" w:rsidP="008E1265">
                  <w:pPr>
                    <w:spacing w:after="0" w:line="240" w:lineRule="auto"/>
                    <w:jc w:val="center"/>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4"/>
                      <w:szCs w:val="24"/>
                      <w:lang w:eastAsia="fr-FR"/>
                    </w:rPr>
                    <w:t> </w:t>
                  </w:r>
                </w:p>
              </w:tc>
              <w:tc>
                <w:tcPr>
                  <w:tcW w:w="1500" w:type="pct"/>
                  <w:tcBorders>
                    <w:top w:val="nil"/>
                    <w:left w:val="nil"/>
                    <w:bottom w:val="single" w:sz="4" w:space="0" w:color="000000"/>
                    <w:right w:val="single" w:sz="4" w:space="0" w:color="000000"/>
                  </w:tcBorders>
                  <w:tcMar>
                    <w:top w:w="0" w:type="dxa"/>
                    <w:left w:w="70" w:type="dxa"/>
                    <w:bottom w:w="0" w:type="dxa"/>
                    <w:right w:w="70" w:type="dxa"/>
                  </w:tcMar>
                  <w:hideMark/>
                </w:tcPr>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Times New Roman" w:eastAsia="Times New Roman" w:hAnsi="Times New Roman" w:cs="Times New Roman"/>
                      <w:color w:val="000000"/>
                      <w:sz w:val="20"/>
                      <w:szCs w:val="20"/>
                      <w:lang w:eastAsia="fr-FR"/>
                    </w:rPr>
                    <w:lastRenderedPageBreak/>
                    <w:t>λ</w:t>
                  </w:r>
                  <w:r w:rsidRPr="008E1265">
                    <w:rPr>
                      <w:rFonts w:ascii="Comic Sans MS" w:eastAsia="Times New Roman" w:hAnsi="Comic Sans MS" w:cs="Times New Roman"/>
                      <w:color w:val="000000"/>
                      <w:sz w:val="20"/>
                      <w:szCs w:val="20"/>
                      <w:lang w:eastAsia="fr-FR"/>
                    </w:rPr>
                    <w:t>  = 0,029-0,038</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FF"/>
                      <w:sz w:val="20"/>
                      <w:szCs w:val="20"/>
                      <w:lang w:eastAsia="fr-FR"/>
                    </w:rPr>
                    <w:t>Certificat ACERMI : oui</w:t>
                  </w:r>
                </w:p>
                <w:p w:rsidR="008E1265" w:rsidRPr="008E1265" w:rsidRDefault="008E1265" w:rsidP="008E1265">
                  <w:pPr>
                    <w:spacing w:before="100" w:beforeAutospacing="1" w:after="100" w:afterAutospacing="1"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xml:space="preserve">Ph : Médiocre (sauf polystyrènes argentés plastifiés : Bonnes) </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FF0000"/>
                      <w:sz w:val="20"/>
                      <w:szCs w:val="20"/>
                      <w:lang w:eastAsia="fr-FR"/>
                    </w:rPr>
                    <w:t>Énergie</w:t>
                  </w:r>
                  <w:r w:rsidRPr="008E1265">
                    <w:rPr>
                      <w:rFonts w:ascii="Comic Sans MS" w:eastAsia="Times New Roman" w:hAnsi="Comic Sans MS" w:cs="Times New Roman"/>
                      <w:color w:val="000000"/>
                      <w:sz w:val="20"/>
                      <w:szCs w:val="20"/>
                      <w:lang w:eastAsia="fr-FR"/>
                    </w:rPr>
                    <w:t xml:space="preserve"> </w:t>
                  </w:r>
                  <w:r w:rsidRPr="008E1265">
                    <w:rPr>
                      <w:rFonts w:ascii="Comic Sans MS" w:eastAsia="Times New Roman" w:hAnsi="Comic Sans MS" w:cs="Times New Roman"/>
                      <w:color w:val="FF0000"/>
                      <w:sz w:val="20"/>
                      <w:szCs w:val="20"/>
                      <w:lang w:eastAsia="fr-FR"/>
                    </w:rPr>
                    <w:t>grise</w:t>
                  </w:r>
                  <w:r w:rsidRPr="008E1265">
                    <w:rPr>
                      <w:rFonts w:ascii="Comic Sans MS" w:eastAsia="Times New Roman" w:hAnsi="Comic Sans MS" w:cs="Times New Roman"/>
                      <w:color w:val="000000"/>
                      <w:sz w:val="20"/>
                      <w:szCs w:val="20"/>
                      <w:lang w:eastAsia="fr-FR"/>
                    </w:rPr>
                    <w:t> : 450 kWh/m3</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4"/>
                      <w:szCs w:val="24"/>
                      <w:lang w:eastAsia="fr-FR"/>
                    </w:rPr>
                    <w:t> </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FF"/>
                      <w:sz w:val="20"/>
                      <w:szCs w:val="20"/>
                      <w:lang w:eastAsia="fr-FR"/>
                    </w:rPr>
                    <w:t>FDES : non</w:t>
                  </w:r>
                </w:p>
              </w:tc>
              <w:tc>
                <w:tcPr>
                  <w:tcW w:w="1500" w:type="pct"/>
                  <w:tcBorders>
                    <w:top w:val="nil"/>
                    <w:left w:val="nil"/>
                    <w:bottom w:val="single" w:sz="4" w:space="0" w:color="000000"/>
                    <w:right w:val="single" w:sz="4" w:space="0" w:color="000000"/>
                  </w:tcBorders>
                  <w:tcMar>
                    <w:top w:w="0" w:type="dxa"/>
                    <w:left w:w="70" w:type="dxa"/>
                    <w:bottom w:w="0" w:type="dxa"/>
                    <w:right w:w="70" w:type="dxa"/>
                  </w:tcMar>
                  <w:hideMark/>
                </w:tcPr>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Disponible en :</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 Panneaux rigides (Vrac</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Éléments découpés ou moulés)</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Convient aux :</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 Murs (extérieur /intérieur)</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 Sols</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 Toitures</w:t>
                  </w:r>
                </w:p>
              </w:tc>
            </w:tr>
            <w:tr w:rsidR="008E1265" w:rsidRPr="008E1265">
              <w:trPr>
                <w:trHeight w:val="3265"/>
                <w:jc w:val="center"/>
              </w:trPr>
              <w:tc>
                <w:tcPr>
                  <w:tcW w:w="1750" w:type="pct"/>
                  <w:tcBorders>
                    <w:top w:val="nil"/>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8E1265" w:rsidRPr="008E1265" w:rsidRDefault="008E1265" w:rsidP="008E1265">
                  <w:pPr>
                    <w:spacing w:after="0" w:line="240" w:lineRule="auto"/>
                    <w:jc w:val="center"/>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lastRenderedPageBreak/>
                    <w:t> </w:t>
                  </w:r>
                </w:p>
                <w:p w:rsidR="008E1265" w:rsidRPr="008E1265" w:rsidRDefault="008E1265" w:rsidP="008E1265">
                  <w:pPr>
                    <w:spacing w:after="0" w:line="240" w:lineRule="auto"/>
                    <w:jc w:val="center"/>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Polystyrène extrudé</w:t>
                  </w:r>
                </w:p>
                <w:p w:rsidR="008E1265" w:rsidRPr="008E1265" w:rsidRDefault="008E1265" w:rsidP="008E1265">
                  <w:pPr>
                    <w:spacing w:after="0" w:line="240" w:lineRule="auto"/>
                    <w:jc w:val="center"/>
                    <w:rPr>
                      <w:rFonts w:ascii="Comic Sans MS" w:eastAsia="Times New Roman" w:hAnsi="Comic Sans MS" w:cs="Times New Roman"/>
                      <w:color w:val="000000"/>
                      <w:sz w:val="24"/>
                      <w:szCs w:val="24"/>
                      <w:lang w:eastAsia="fr-FR"/>
                    </w:rPr>
                  </w:pPr>
                  <w:r>
                    <w:rPr>
                      <w:rFonts w:ascii="Comic Sans MS" w:eastAsia="Times New Roman" w:hAnsi="Comic Sans MS" w:cs="Times New Roman"/>
                      <w:noProof/>
                      <w:color w:val="000000"/>
                      <w:sz w:val="24"/>
                      <w:szCs w:val="24"/>
                      <w:lang w:eastAsia="fr-FR"/>
                    </w:rPr>
                    <w:drawing>
                      <wp:inline distT="0" distB="0" distL="0" distR="0">
                        <wp:extent cx="1828800" cy="1828800"/>
                        <wp:effectExtent l="19050" t="0" r="0" b="0"/>
                        <wp:docPr id="25" name="Image 25" descr="http://philippe.berger2.free.fr/Bois/Systemes%20Constructifs/Isolants/Isolan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philippe.berger2.free.fr/Bois/Systemes%20Constructifs/Isolants/Isolan20.jpg"/>
                                <pic:cNvPicPr>
                                  <a:picLocks noChangeAspect="1" noChangeArrowheads="1"/>
                                </pic:cNvPicPr>
                              </pic:nvPicPr>
                              <pic:blipFill>
                                <a:blip r:embed="rId32" cstate="print"/>
                                <a:srcRect/>
                                <a:stretch>
                                  <a:fillRect/>
                                </a:stretch>
                              </pic:blipFill>
                              <pic:spPr bwMode="auto">
                                <a:xfrm>
                                  <a:off x="0" y="0"/>
                                  <a:ext cx="1828800" cy="1828800"/>
                                </a:xfrm>
                                <a:prstGeom prst="rect">
                                  <a:avLst/>
                                </a:prstGeom>
                                <a:noFill/>
                                <a:ln w="9525">
                                  <a:noFill/>
                                  <a:miter lim="800000"/>
                                  <a:headEnd/>
                                  <a:tailEnd/>
                                </a:ln>
                              </pic:spPr>
                            </pic:pic>
                          </a:graphicData>
                        </a:graphic>
                      </wp:inline>
                    </w:drawing>
                  </w:r>
                </w:p>
                <w:p w:rsidR="008E1265" w:rsidRPr="008E1265" w:rsidRDefault="008E1265" w:rsidP="008E1265">
                  <w:pPr>
                    <w:spacing w:after="0" w:line="240" w:lineRule="auto"/>
                    <w:jc w:val="center"/>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4"/>
                      <w:szCs w:val="24"/>
                      <w:lang w:eastAsia="fr-FR"/>
                    </w:rPr>
                    <w:t> </w:t>
                  </w:r>
                </w:p>
              </w:tc>
              <w:tc>
                <w:tcPr>
                  <w:tcW w:w="1500" w:type="pct"/>
                  <w:tcBorders>
                    <w:top w:val="nil"/>
                    <w:left w:val="nil"/>
                    <w:bottom w:val="single" w:sz="4" w:space="0" w:color="000000"/>
                    <w:right w:val="single" w:sz="4" w:space="0" w:color="000000"/>
                  </w:tcBorders>
                  <w:tcMar>
                    <w:top w:w="0" w:type="dxa"/>
                    <w:left w:w="70" w:type="dxa"/>
                    <w:bottom w:w="0" w:type="dxa"/>
                    <w:right w:w="70" w:type="dxa"/>
                  </w:tcMar>
                  <w:hideMark/>
                </w:tcPr>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Times New Roman" w:eastAsia="Times New Roman" w:hAnsi="Times New Roman" w:cs="Times New Roman"/>
                      <w:color w:val="000000"/>
                      <w:sz w:val="20"/>
                      <w:szCs w:val="20"/>
                      <w:lang w:eastAsia="fr-FR"/>
                    </w:rPr>
                    <w:t>λ</w:t>
                  </w:r>
                  <w:r w:rsidRPr="008E1265">
                    <w:rPr>
                      <w:rFonts w:ascii="Comic Sans MS" w:eastAsia="Times New Roman" w:hAnsi="Comic Sans MS" w:cs="Times New Roman"/>
                      <w:color w:val="000000"/>
                      <w:sz w:val="20"/>
                      <w:szCs w:val="20"/>
                      <w:lang w:eastAsia="fr-FR"/>
                    </w:rPr>
                    <w:t>  =0,029-0,037</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FF"/>
                      <w:sz w:val="20"/>
                      <w:szCs w:val="20"/>
                      <w:lang w:eastAsia="fr-FR"/>
                    </w:rPr>
                    <w:t>Certificat ACERMI : oui</w:t>
                  </w:r>
                </w:p>
                <w:p w:rsidR="008E1265" w:rsidRPr="008E1265" w:rsidRDefault="008E1265" w:rsidP="008E1265">
                  <w:pPr>
                    <w:spacing w:before="100" w:beforeAutospacing="1" w:after="100" w:afterAutospacing="1"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xml:space="preserve">Ph : Médiocre </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FF0000"/>
                      <w:sz w:val="20"/>
                      <w:szCs w:val="20"/>
                      <w:lang w:eastAsia="fr-FR"/>
                    </w:rPr>
                    <w:t>Énergie</w:t>
                  </w:r>
                  <w:r w:rsidRPr="008E1265">
                    <w:rPr>
                      <w:rFonts w:ascii="Comic Sans MS" w:eastAsia="Times New Roman" w:hAnsi="Comic Sans MS" w:cs="Times New Roman"/>
                      <w:color w:val="000000"/>
                      <w:sz w:val="20"/>
                      <w:szCs w:val="20"/>
                      <w:lang w:eastAsia="fr-FR"/>
                    </w:rPr>
                    <w:t xml:space="preserve"> </w:t>
                  </w:r>
                  <w:r w:rsidRPr="008E1265">
                    <w:rPr>
                      <w:rFonts w:ascii="Comic Sans MS" w:eastAsia="Times New Roman" w:hAnsi="Comic Sans MS" w:cs="Times New Roman"/>
                      <w:color w:val="FF0000"/>
                      <w:sz w:val="20"/>
                      <w:szCs w:val="20"/>
                      <w:lang w:eastAsia="fr-FR"/>
                    </w:rPr>
                    <w:t>grise</w:t>
                  </w:r>
                  <w:r w:rsidRPr="008E1265">
                    <w:rPr>
                      <w:rFonts w:ascii="Comic Sans MS" w:eastAsia="Times New Roman" w:hAnsi="Comic Sans MS" w:cs="Times New Roman"/>
                      <w:color w:val="000000"/>
                      <w:sz w:val="20"/>
                      <w:szCs w:val="20"/>
                      <w:lang w:eastAsia="fr-FR"/>
                    </w:rPr>
                    <w:t> : 850 kWh/m3</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4"/>
                      <w:szCs w:val="24"/>
                      <w:lang w:eastAsia="fr-FR"/>
                    </w:rPr>
                    <w:t> </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FF"/>
                      <w:sz w:val="20"/>
                      <w:szCs w:val="20"/>
                      <w:lang w:eastAsia="fr-FR"/>
                    </w:rPr>
                    <w:t>FDES : non</w:t>
                  </w:r>
                </w:p>
              </w:tc>
              <w:tc>
                <w:tcPr>
                  <w:tcW w:w="1500" w:type="pct"/>
                  <w:tcBorders>
                    <w:top w:val="nil"/>
                    <w:left w:val="nil"/>
                    <w:bottom w:val="single" w:sz="4" w:space="0" w:color="000000"/>
                    <w:right w:val="single" w:sz="4" w:space="0" w:color="000000"/>
                  </w:tcBorders>
                  <w:tcMar>
                    <w:top w:w="0" w:type="dxa"/>
                    <w:left w:w="70" w:type="dxa"/>
                    <w:bottom w:w="0" w:type="dxa"/>
                    <w:right w:w="70" w:type="dxa"/>
                  </w:tcMar>
                  <w:hideMark/>
                </w:tcPr>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Disponible en :</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 Panneaux rigides</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Convient aux :</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 Murs (extérieur/intérieur)</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 Sols</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 Toitures</w:t>
                  </w:r>
                </w:p>
              </w:tc>
            </w:tr>
            <w:tr w:rsidR="008E1265" w:rsidRPr="008E1265">
              <w:trPr>
                <w:trHeight w:val="3265"/>
                <w:jc w:val="center"/>
              </w:trPr>
              <w:tc>
                <w:tcPr>
                  <w:tcW w:w="1750" w:type="pct"/>
                  <w:tcBorders>
                    <w:top w:val="nil"/>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8E1265" w:rsidRPr="008E1265" w:rsidRDefault="008E1265" w:rsidP="008E1265">
                  <w:pPr>
                    <w:spacing w:after="0" w:line="240" w:lineRule="auto"/>
                    <w:jc w:val="center"/>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Polyuréthane</w:t>
                  </w:r>
                </w:p>
                <w:p w:rsidR="008E1265" w:rsidRPr="008E1265" w:rsidRDefault="008E1265" w:rsidP="008E1265">
                  <w:pPr>
                    <w:spacing w:after="0" w:line="240" w:lineRule="auto"/>
                    <w:jc w:val="center"/>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4"/>
                      <w:szCs w:val="24"/>
                      <w:lang w:eastAsia="fr-FR"/>
                    </w:rPr>
                    <w:t> </w:t>
                  </w:r>
                </w:p>
                <w:p w:rsidR="008E1265" w:rsidRPr="008E1265" w:rsidRDefault="008E1265" w:rsidP="008E1265">
                  <w:pPr>
                    <w:spacing w:after="0" w:line="240" w:lineRule="auto"/>
                    <w:jc w:val="center"/>
                    <w:rPr>
                      <w:rFonts w:ascii="Comic Sans MS" w:eastAsia="Times New Roman" w:hAnsi="Comic Sans MS" w:cs="Times New Roman"/>
                      <w:color w:val="000000"/>
                      <w:sz w:val="24"/>
                      <w:szCs w:val="24"/>
                      <w:lang w:eastAsia="fr-FR"/>
                    </w:rPr>
                  </w:pPr>
                  <w:r>
                    <w:rPr>
                      <w:rFonts w:ascii="Comic Sans MS" w:eastAsia="Times New Roman" w:hAnsi="Comic Sans MS" w:cs="Times New Roman"/>
                      <w:noProof/>
                      <w:color w:val="000000"/>
                      <w:sz w:val="24"/>
                      <w:szCs w:val="24"/>
                      <w:lang w:eastAsia="fr-FR"/>
                    </w:rPr>
                    <w:drawing>
                      <wp:inline distT="0" distB="0" distL="0" distR="0">
                        <wp:extent cx="1828800" cy="1047750"/>
                        <wp:effectExtent l="19050" t="0" r="0" b="0"/>
                        <wp:docPr id="26" name="Image 26" descr="http://philippe.berger2.free.fr/Bois/Systemes%20Constructifs/Isolants/Isolan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philippe.berger2.free.fr/Bois/Systemes%20Constructifs/Isolants/Isolan21.jpg"/>
                                <pic:cNvPicPr>
                                  <a:picLocks noChangeAspect="1" noChangeArrowheads="1"/>
                                </pic:cNvPicPr>
                              </pic:nvPicPr>
                              <pic:blipFill>
                                <a:blip r:embed="rId33" cstate="print"/>
                                <a:srcRect/>
                                <a:stretch>
                                  <a:fillRect/>
                                </a:stretch>
                              </pic:blipFill>
                              <pic:spPr bwMode="auto">
                                <a:xfrm>
                                  <a:off x="0" y="0"/>
                                  <a:ext cx="1828800" cy="1047750"/>
                                </a:xfrm>
                                <a:prstGeom prst="rect">
                                  <a:avLst/>
                                </a:prstGeom>
                                <a:noFill/>
                                <a:ln w="9525">
                                  <a:noFill/>
                                  <a:miter lim="800000"/>
                                  <a:headEnd/>
                                  <a:tailEnd/>
                                </a:ln>
                              </pic:spPr>
                            </pic:pic>
                          </a:graphicData>
                        </a:graphic>
                      </wp:inline>
                    </w:drawing>
                  </w:r>
                </w:p>
              </w:tc>
              <w:tc>
                <w:tcPr>
                  <w:tcW w:w="1500" w:type="pct"/>
                  <w:tcBorders>
                    <w:top w:val="nil"/>
                    <w:left w:val="nil"/>
                    <w:bottom w:val="single" w:sz="4" w:space="0" w:color="000000"/>
                    <w:right w:val="single" w:sz="4" w:space="0" w:color="000000"/>
                  </w:tcBorders>
                  <w:tcMar>
                    <w:top w:w="0" w:type="dxa"/>
                    <w:left w:w="70" w:type="dxa"/>
                    <w:bottom w:w="0" w:type="dxa"/>
                    <w:right w:w="70" w:type="dxa"/>
                  </w:tcMar>
                  <w:hideMark/>
                </w:tcPr>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Times New Roman" w:eastAsia="Times New Roman" w:hAnsi="Times New Roman" w:cs="Times New Roman"/>
                      <w:color w:val="000000"/>
                      <w:sz w:val="20"/>
                      <w:szCs w:val="20"/>
                      <w:lang w:eastAsia="fr-FR"/>
                    </w:rPr>
                    <w:t>λ</w:t>
                  </w:r>
                  <w:r w:rsidRPr="008E1265">
                    <w:rPr>
                      <w:rFonts w:ascii="Comic Sans MS" w:eastAsia="Times New Roman" w:hAnsi="Comic Sans MS" w:cs="Times New Roman"/>
                      <w:color w:val="000000"/>
                      <w:sz w:val="20"/>
                      <w:szCs w:val="20"/>
                      <w:lang w:eastAsia="fr-FR"/>
                    </w:rPr>
                    <w:t>  =0,022-0,030</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FF"/>
                      <w:sz w:val="20"/>
                      <w:szCs w:val="20"/>
                      <w:lang w:eastAsia="fr-FR"/>
                    </w:rPr>
                    <w:t>Certificat ACERMI : oui</w:t>
                  </w:r>
                </w:p>
                <w:p w:rsidR="008E1265" w:rsidRPr="008E1265" w:rsidRDefault="008E1265" w:rsidP="008E1265">
                  <w:pPr>
                    <w:spacing w:before="100" w:beforeAutospacing="1" w:after="100" w:afterAutospacing="1"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xml:space="preserve">Ph : Médiocre </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FF0000"/>
                      <w:sz w:val="20"/>
                      <w:szCs w:val="20"/>
                      <w:lang w:eastAsia="fr-FR"/>
                    </w:rPr>
                    <w:t>Énergie</w:t>
                  </w:r>
                  <w:r w:rsidRPr="008E1265">
                    <w:rPr>
                      <w:rFonts w:ascii="Comic Sans MS" w:eastAsia="Times New Roman" w:hAnsi="Comic Sans MS" w:cs="Times New Roman"/>
                      <w:color w:val="000000"/>
                      <w:sz w:val="20"/>
                      <w:szCs w:val="20"/>
                      <w:lang w:eastAsia="fr-FR"/>
                    </w:rPr>
                    <w:t xml:space="preserve"> </w:t>
                  </w:r>
                  <w:r w:rsidRPr="008E1265">
                    <w:rPr>
                      <w:rFonts w:ascii="Comic Sans MS" w:eastAsia="Times New Roman" w:hAnsi="Comic Sans MS" w:cs="Times New Roman"/>
                      <w:color w:val="FF0000"/>
                      <w:sz w:val="20"/>
                      <w:szCs w:val="20"/>
                      <w:lang w:eastAsia="fr-FR"/>
                    </w:rPr>
                    <w:t>grise</w:t>
                  </w:r>
                  <w:r w:rsidRPr="008E1265">
                    <w:rPr>
                      <w:rFonts w:ascii="Comic Sans MS" w:eastAsia="Times New Roman" w:hAnsi="Comic Sans MS" w:cs="Times New Roman"/>
                      <w:color w:val="000000"/>
                      <w:sz w:val="20"/>
                      <w:szCs w:val="20"/>
                      <w:lang w:eastAsia="fr-FR"/>
                    </w:rPr>
                    <w:t> : 1 100 kWh</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4"/>
                      <w:szCs w:val="24"/>
                      <w:lang w:eastAsia="fr-FR"/>
                    </w:rPr>
                    <w:t> </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FF"/>
                      <w:sz w:val="20"/>
                      <w:szCs w:val="20"/>
                      <w:lang w:eastAsia="fr-FR"/>
                    </w:rPr>
                    <w:t>FDES : non</w:t>
                  </w:r>
                </w:p>
              </w:tc>
              <w:tc>
                <w:tcPr>
                  <w:tcW w:w="1500" w:type="pct"/>
                  <w:tcBorders>
                    <w:top w:val="nil"/>
                    <w:left w:val="nil"/>
                    <w:bottom w:val="single" w:sz="4" w:space="0" w:color="000000"/>
                    <w:right w:val="single" w:sz="4" w:space="0" w:color="000000"/>
                  </w:tcBorders>
                  <w:tcMar>
                    <w:top w:w="0" w:type="dxa"/>
                    <w:left w:w="70" w:type="dxa"/>
                    <w:bottom w:w="0" w:type="dxa"/>
                    <w:right w:w="70" w:type="dxa"/>
                  </w:tcMar>
                  <w:hideMark/>
                </w:tcPr>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Disponible en :</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 Mousse</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 Panneaux</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Convient aux :</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 Toitures</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 Toit-terrasse</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 Sols</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 Murs</w:t>
                  </w:r>
                </w:p>
              </w:tc>
            </w:tr>
          </w:tbl>
          <w:p w:rsidR="008E1265" w:rsidRPr="008E1265" w:rsidRDefault="008E1265" w:rsidP="008E1265">
            <w:pPr>
              <w:spacing w:after="0" w:line="240" w:lineRule="auto"/>
              <w:jc w:val="center"/>
              <w:rPr>
                <w:rFonts w:ascii="Comic Sans MS" w:eastAsia="Times New Roman" w:hAnsi="Comic Sans MS" w:cs="Times New Roman"/>
                <w:vanish/>
                <w:color w:val="000000"/>
                <w:sz w:val="24"/>
                <w:szCs w:val="24"/>
                <w:lang w:eastAsia="fr-FR"/>
              </w:rPr>
            </w:pPr>
          </w:p>
          <w:tbl>
            <w:tblPr>
              <w:tblW w:w="47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3924"/>
              <w:gridCol w:w="3160"/>
              <w:gridCol w:w="3270"/>
            </w:tblGrid>
            <w:tr w:rsidR="008E1265" w:rsidRPr="008E1265">
              <w:trPr>
                <w:trHeight w:val="3265"/>
                <w:jc w:val="center"/>
              </w:trPr>
              <w:tc>
                <w:tcPr>
                  <w:tcW w:w="1800"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rsidR="008E1265" w:rsidRPr="008E1265" w:rsidRDefault="008E1265" w:rsidP="008E1265">
                  <w:pPr>
                    <w:spacing w:after="0" w:line="240" w:lineRule="auto"/>
                    <w:jc w:val="center"/>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Mousse phénolique</w:t>
                  </w:r>
                </w:p>
                <w:p w:rsidR="008E1265" w:rsidRPr="008E1265" w:rsidRDefault="008E1265" w:rsidP="008E1265">
                  <w:pPr>
                    <w:spacing w:after="0" w:line="240" w:lineRule="auto"/>
                    <w:jc w:val="center"/>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w:t>
                  </w:r>
                </w:p>
                <w:p w:rsidR="008E1265" w:rsidRPr="008E1265" w:rsidRDefault="008E1265" w:rsidP="008E1265">
                  <w:pPr>
                    <w:spacing w:after="0" w:line="240" w:lineRule="auto"/>
                    <w:jc w:val="center"/>
                    <w:rPr>
                      <w:rFonts w:ascii="Comic Sans MS" w:eastAsia="Times New Roman" w:hAnsi="Comic Sans MS" w:cs="Times New Roman"/>
                      <w:color w:val="000000"/>
                      <w:sz w:val="24"/>
                      <w:szCs w:val="24"/>
                      <w:lang w:eastAsia="fr-FR"/>
                    </w:rPr>
                  </w:pPr>
                  <w:r>
                    <w:rPr>
                      <w:rFonts w:ascii="Comic Sans MS" w:eastAsia="Times New Roman" w:hAnsi="Comic Sans MS" w:cs="Times New Roman"/>
                      <w:noProof/>
                      <w:color w:val="000000"/>
                      <w:sz w:val="24"/>
                      <w:szCs w:val="24"/>
                      <w:lang w:eastAsia="fr-FR"/>
                    </w:rPr>
                    <w:drawing>
                      <wp:inline distT="0" distB="0" distL="0" distR="0">
                        <wp:extent cx="1828800" cy="1381125"/>
                        <wp:effectExtent l="19050" t="0" r="0" b="0"/>
                        <wp:docPr id="27" name="Image 27" descr="http://philippe.berger2.free.fr/Bois/Systemes%20Constructifs/Isolants/Isolan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philippe.berger2.free.fr/Bois/Systemes%20Constructifs/Isolants/Isolan22.jpg"/>
                                <pic:cNvPicPr>
                                  <a:picLocks noChangeAspect="1" noChangeArrowheads="1"/>
                                </pic:cNvPicPr>
                              </pic:nvPicPr>
                              <pic:blipFill>
                                <a:blip r:embed="rId34" cstate="print"/>
                                <a:srcRect/>
                                <a:stretch>
                                  <a:fillRect/>
                                </a:stretch>
                              </pic:blipFill>
                              <pic:spPr bwMode="auto">
                                <a:xfrm>
                                  <a:off x="0" y="0"/>
                                  <a:ext cx="1828800" cy="1381125"/>
                                </a:xfrm>
                                <a:prstGeom prst="rect">
                                  <a:avLst/>
                                </a:prstGeom>
                                <a:noFill/>
                                <a:ln w="9525">
                                  <a:noFill/>
                                  <a:miter lim="800000"/>
                                  <a:headEnd/>
                                  <a:tailEnd/>
                                </a:ln>
                              </pic:spPr>
                            </pic:pic>
                          </a:graphicData>
                        </a:graphic>
                      </wp:inline>
                    </w:drawing>
                  </w:r>
                </w:p>
              </w:tc>
              <w:tc>
                <w:tcPr>
                  <w:tcW w:w="1450" w:type="pct"/>
                  <w:tcBorders>
                    <w:top w:val="single" w:sz="4" w:space="0" w:color="000000"/>
                    <w:left w:val="nil"/>
                    <w:bottom w:val="single" w:sz="4" w:space="0" w:color="000000"/>
                    <w:right w:val="single" w:sz="4" w:space="0" w:color="000000"/>
                  </w:tcBorders>
                  <w:tcMar>
                    <w:top w:w="0" w:type="dxa"/>
                    <w:left w:w="70" w:type="dxa"/>
                    <w:bottom w:w="0" w:type="dxa"/>
                    <w:right w:w="70" w:type="dxa"/>
                  </w:tcMar>
                  <w:hideMark/>
                </w:tcPr>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Times New Roman" w:eastAsia="Times New Roman" w:hAnsi="Times New Roman" w:cs="Times New Roman"/>
                      <w:color w:val="000000"/>
                      <w:sz w:val="20"/>
                      <w:szCs w:val="20"/>
                      <w:lang w:eastAsia="fr-FR"/>
                    </w:rPr>
                    <w:t>λ</w:t>
                  </w:r>
                  <w:r w:rsidRPr="008E1265">
                    <w:rPr>
                      <w:rFonts w:ascii="Comic Sans MS" w:eastAsia="Times New Roman" w:hAnsi="Comic Sans MS" w:cs="Times New Roman"/>
                      <w:color w:val="000000"/>
                      <w:sz w:val="20"/>
                      <w:szCs w:val="20"/>
                      <w:lang w:eastAsia="fr-FR"/>
                    </w:rPr>
                    <w:t>  =0,018 et 0,035</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FF"/>
                      <w:sz w:val="20"/>
                      <w:szCs w:val="20"/>
                      <w:lang w:eastAsia="fr-FR"/>
                    </w:rPr>
                    <w:t>Certificat ACERMI : oui</w:t>
                  </w:r>
                </w:p>
                <w:p w:rsidR="008E1265" w:rsidRPr="008E1265" w:rsidRDefault="008E1265" w:rsidP="008E1265">
                  <w:pPr>
                    <w:spacing w:before="100" w:beforeAutospacing="1" w:after="100" w:afterAutospacing="1"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xml:space="preserve">Ph : Très bonne </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FF"/>
                      <w:sz w:val="20"/>
                      <w:szCs w:val="20"/>
                      <w:lang w:eastAsia="fr-FR"/>
                    </w:rPr>
                    <w:t>FDES : non</w:t>
                  </w:r>
                </w:p>
              </w:tc>
              <w:tc>
                <w:tcPr>
                  <w:tcW w:w="1500" w:type="pct"/>
                  <w:tcBorders>
                    <w:top w:val="single" w:sz="4" w:space="0" w:color="000000"/>
                    <w:left w:val="nil"/>
                    <w:bottom w:val="single" w:sz="4" w:space="0" w:color="000000"/>
                    <w:right w:val="single" w:sz="4" w:space="0" w:color="000000"/>
                  </w:tcBorders>
                  <w:tcMar>
                    <w:top w:w="0" w:type="dxa"/>
                    <w:left w:w="70" w:type="dxa"/>
                    <w:bottom w:w="0" w:type="dxa"/>
                    <w:right w:w="70" w:type="dxa"/>
                  </w:tcMar>
                  <w:hideMark/>
                </w:tcPr>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xml:space="preserve">Disponible en </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 panneaux</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Convient aux :</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 Toitures</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 Sols</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 Murs</w:t>
                  </w:r>
                </w:p>
              </w:tc>
            </w:tr>
            <w:tr w:rsidR="008E1265" w:rsidRPr="008E1265">
              <w:trPr>
                <w:trHeight w:val="3265"/>
                <w:jc w:val="center"/>
              </w:trPr>
              <w:tc>
                <w:tcPr>
                  <w:tcW w:w="1800" w:type="pct"/>
                  <w:tcBorders>
                    <w:top w:val="nil"/>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8E1265" w:rsidRPr="008E1265" w:rsidRDefault="008E1265" w:rsidP="008E1265">
                  <w:pPr>
                    <w:spacing w:after="0" w:line="240" w:lineRule="auto"/>
                    <w:jc w:val="center"/>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lastRenderedPageBreak/>
                    <w:t>Isolant mince</w:t>
                  </w:r>
                </w:p>
                <w:p w:rsidR="008E1265" w:rsidRPr="008E1265" w:rsidRDefault="008E1265" w:rsidP="008E1265">
                  <w:pPr>
                    <w:spacing w:after="0" w:line="240" w:lineRule="auto"/>
                    <w:jc w:val="center"/>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w:t>
                  </w:r>
                </w:p>
                <w:p w:rsidR="008E1265" w:rsidRPr="008E1265" w:rsidRDefault="008E1265" w:rsidP="008E1265">
                  <w:pPr>
                    <w:spacing w:after="0" w:line="240" w:lineRule="auto"/>
                    <w:jc w:val="center"/>
                    <w:rPr>
                      <w:rFonts w:ascii="Comic Sans MS" w:eastAsia="Times New Roman" w:hAnsi="Comic Sans MS" w:cs="Times New Roman"/>
                      <w:color w:val="000000"/>
                      <w:sz w:val="24"/>
                      <w:szCs w:val="24"/>
                      <w:lang w:eastAsia="fr-FR"/>
                    </w:rPr>
                  </w:pPr>
                  <w:r>
                    <w:rPr>
                      <w:rFonts w:ascii="Comic Sans MS" w:eastAsia="Times New Roman" w:hAnsi="Comic Sans MS" w:cs="Times New Roman"/>
                      <w:noProof/>
                      <w:color w:val="000000"/>
                      <w:sz w:val="24"/>
                      <w:szCs w:val="24"/>
                      <w:lang w:eastAsia="fr-FR"/>
                    </w:rPr>
                    <w:drawing>
                      <wp:inline distT="0" distB="0" distL="0" distR="0">
                        <wp:extent cx="1828800" cy="1323975"/>
                        <wp:effectExtent l="19050" t="0" r="0" b="0"/>
                        <wp:docPr id="28" name="Image 28" descr="http://philippe.berger2.free.fr/Bois/Systemes%20Constructifs/Isolants/Isolan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philippe.berger2.free.fr/Bois/Systemes%20Constructifs/Isolants/Isolan23.jpg"/>
                                <pic:cNvPicPr>
                                  <a:picLocks noChangeAspect="1" noChangeArrowheads="1"/>
                                </pic:cNvPicPr>
                              </pic:nvPicPr>
                              <pic:blipFill>
                                <a:blip r:embed="rId35" cstate="print"/>
                                <a:srcRect/>
                                <a:stretch>
                                  <a:fillRect/>
                                </a:stretch>
                              </pic:blipFill>
                              <pic:spPr bwMode="auto">
                                <a:xfrm>
                                  <a:off x="0" y="0"/>
                                  <a:ext cx="1828800" cy="1323975"/>
                                </a:xfrm>
                                <a:prstGeom prst="rect">
                                  <a:avLst/>
                                </a:prstGeom>
                                <a:noFill/>
                                <a:ln w="9525">
                                  <a:noFill/>
                                  <a:miter lim="800000"/>
                                  <a:headEnd/>
                                  <a:tailEnd/>
                                </a:ln>
                              </pic:spPr>
                            </pic:pic>
                          </a:graphicData>
                        </a:graphic>
                      </wp:inline>
                    </w:drawing>
                  </w:r>
                </w:p>
              </w:tc>
              <w:tc>
                <w:tcPr>
                  <w:tcW w:w="1450" w:type="pct"/>
                  <w:tcBorders>
                    <w:top w:val="nil"/>
                    <w:left w:val="nil"/>
                    <w:bottom w:val="single" w:sz="4" w:space="0" w:color="000000"/>
                    <w:right w:val="single" w:sz="4" w:space="0" w:color="000000"/>
                  </w:tcBorders>
                  <w:tcMar>
                    <w:top w:w="0" w:type="dxa"/>
                    <w:left w:w="70" w:type="dxa"/>
                    <w:bottom w:w="0" w:type="dxa"/>
                    <w:right w:w="70" w:type="dxa"/>
                  </w:tcMar>
                  <w:hideMark/>
                </w:tcPr>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Times New Roman" w:eastAsia="Times New Roman" w:hAnsi="Times New Roman" w:cs="Times New Roman"/>
                      <w:color w:val="000000"/>
                      <w:sz w:val="20"/>
                      <w:szCs w:val="20"/>
                      <w:lang w:eastAsia="fr-FR"/>
                    </w:rPr>
                    <w:t>λ </w:t>
                  </w:r>
                  <w:r w:rsidRPr="008E1265">
                    <w:rPr>
                      <w:rFonts w:ascii="Comic Sans MS" w:eastAsia="Times New Roman" w:hAnsi="Comic Sans MS" w:cs="Times New Roman"/>
                      <w:color w:val="000000"/>
                      <w:sz w:val="20"/>
                      <w:szCs w:val="20"/>
                      <w:lang w:eastAsia="fr-FR"/>
                    </w:rPr>
                    <w:t xml:space="preserve"> = En complément</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FF"/>
                      <w:sz w:val="20"/>
                      <w:szCs w:val="20"/>
                      <w:lang w:eastAsia="fr-FR"/>
                    </w:rPr>
                    <w:t>Certificat ACERMI : non</w:t>
                  </w:r>
                </w:p>
                <w:p w:rsidR="008E1265" w:rsidRPr="008E1265" w:rsidRDefault="008E1265" w:rsidP="008E1265">
                  <w:pPr>
                    <w:spacing w:before="100" w:beforeAutospacing="1" w:after="100" w:afterAutospacing="1"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xml:space="preserve">Ph : Médiocre </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FF0000"/>
                      <w:sz w:val="20"/>
                      <w:szCs w:val="20"/>
                      <w:lang w:eastAsia="fr-FR"/>
                    </w:rPr>
                    <w:t>Énergie</w:t>
                  </w:r>
                  <w:r w:rsidRPr="008E1265">
                    <w:rPr>
                      <w:rFonts w:ascii="Comic Sans MS" w:eastAsia="Times New Roman" w:hAnsi="Comic Sans MS" w:cs="Times New Roman"/>
                      <w:color w:val="000000"/>
                      <w:sz w:val="20"/>
                      <w:szCs w:val="20"/>
                      <w:lang w:eastAsia="fr-FR"/>
                    </w:rPr>
                    <w:t xml:space="preserve"> </w:t>
                  </w:r>
                  <w:r w:rsidRPr="008E1265">
                    <w:rPr>
                      <w:rFonts w:ascii="Comic Sans MS" w:eastAsia="Times New Roman" w:hAnsi="Comic Sans MS" w:cs="Times New Roman"/>
                      <w:color w:val="FF0000"/>
                      <w:sz w:val="20"/>
                      <w:szCs w:val="20"/>
                      <w:lang w:eastAsia="fr-FR"/>
                    </w:rPr>
                    <w:t>grise</w:t>
                  </w:r>
                  <w:r w:rsidRPr="008E1265">
                    <w:rPr>
                      <w:rFonts w:ascii="Comic Sans MS" w:eastAsia="Times New Roman" w:hAnsi="Comic Sans MS" w:cs="Times New Roman"/>
                      <w:color w:val="000000"/>
                      <w:sz w:val="20"/>
                      <w:szCs w:val="20"/>
                      <w:lang w:eastAsia="fr-FR"/>
                    </w:rPr>
                    <w:t xml:space="preserve"> élevée</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4"/>
                      <w:szCs w:val="24"/>
                      <w:lang w:eastAsia="fr-FR"/>
                    </w:rPr>
                    <w:t> </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FF"/>
                      <w:sz w:val="20"/>
                      <w:szCs w:val="20"/>
                      <w:lang w:eastAsia="fr-FR"/>
                    </w:rPr>
                    <w:t>FDES : non</w:t>
                  </w:r>
                </w:p>
              </w:tc>
              <w:tc>
                <w:tcPr>
                  <w:tcW w:w="1500" w:type="pct"/>
                  <w:tcBorders>
                    <w:top w:val="nil"/>
                    <w:left w:val="nil"/>
                    <w:bottom w:val="single" w:sz="4" w:space="0" w:color="000000"/>
                    <w:right w:val="single" w:sz="4" w:space="0" w:color="000000"/>
                  </w:tcBorders>
                  <w:tcMar>
                    <w:top w:w="0" w:type="dxa"/>
                    <w:left w:w="70" w:type="dxa"/>
                    <w:bottom w:w="0" w:type="dxa"/>
                    <w:right w:w="70" w:type="dxa"/>
                  </w:tcMar>
                  <w:hideMark/>
                </w:tcPr>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xml:space="preserve">Disponible en </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 rouleaux</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Convient aux :</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 Combles</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 Toitures</w:t>
                  </w:r>
                </w:p>
              </w:tc>
            </w:tr>
            <w:tr w:rsidR="008E1265" w:rsidRPr="008E1265">
              <w:trPr>
                <w:trHeight w:val="3265"/>
                <w:jc w:val="center"/>
              </w:trPr>
              <w:tc>
                <w:tcPr>
                  <w:tcW w:w="1800" w:type="pct"/>
                  <w:tcBorders>
                    <w:top w:val="nil"/>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8E1265" w:rsidRPr="008E1265" w:rsidRDefault="008E1265" w:rsidP="008E1265">
                  <w:pPr>
                    <w:spacing w:after="0" w:line="240" w:lineRule="auto"/>
                    <w:jc w:val="center"/>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xml:space="preserve">PIV </w:t>
                  </w:r>
                </w:p>
                <w:p w:rsidR="008E1265" w:rsidRPr="008E1265" w:rsidRDefault="008E1265" w:rsidP="008E1265">
                  <w:pPr>
                    <w:spacing w:after="0" w:line="240" w:lineRule="auto"/>
                    <w:jc w:val="center"/>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Panneaux d'Isolant sous Vide</w:t>
                  </w:r>
                </w:p>
                <w:p w:rsidR="008E1265" w:rsidRPr="008E1265" w:rsidRDefault="008E1265" w:rsidP="008E1265">
                  <w:pPr>
                    <w:spacing w:after="0" w:line="240" w:lineRule="auto"/>
                    <w:jc w:val="center"/>
                    <w:rPr>
                      <w:rFonts w:ascii="Comic Sans MS" w:eastAsia="Times New Roman" w:hAnsi="Comic Sans MS" w:cs="Times New Roman"/>
                      <w:color w:val="000000"/>
                      <w:sz w:val="24"/>
                      <w:szCs w:val="24"/>
                      <w:lang w:eastAsia="fr-FR"/>
                    </w:rPr>
                  </w:pPr>
                  <w:r>
                    <w:rPr>
                      <w:rFonts w:ascii="Comic Sans MS" w:eastAsia="Times New Roman" w:hAnsi="Comic Sans MS" w:cs="Times New Roman"/>
                      <w:noProof/>
                      <w:color w:val="000000"/>
                      <w:sz w:val="24"/>
                      <w:szCs w:val="24"/>
                      <w:lang w:eastAsia="fr-FR"/>
                    </w:rPr>
                    <w:drawing>
                      <wp:inline distT="0" distB="0" distL="0" distR="0">
                        <wp:extent cx="2381250" cy="1733550"/>
                        <wp:effectExtent l="19050" t="0" r="0" b="0"/>
                        <wp:docPr id="29" name="Image 29" descr="http://philippe.berger2.free.fr/Bois/Systemes%20Constructifs/Isolants/Isolan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philippe.berger2.free.fr/Bois/Systemes%20Constructifs/Isolants/Isolan24.jpg"/>
                                <pic:cNvPicPr>
                                  <a:picLocks noChangeAspect="1" noChangeArrowheads="1"/>
                                </pic:cNvPicPr>
                              </pic:nvPicPr>
                              <pic:blipFill>
                                <a:blip r:embed="rId36" cstate="print"/>
                                <a:srcRect/>
                                <a:stretch>
                                  <a:fillRect/>
                                </a:stretch>
                              </pic:blipFill>
                              <pic:spPr bwMode="auto">
                                <a:xfrm>
                                  <a:off x="0" y="0"/>
                                  <a:ext cx="2381250" cy="1733550"/>
                                </a:xfrm>
                                <a:prstGeom prst="rect">
                                  <a:avLst/>
                                </a:prstGeom>
                                <a:noFill/>
                                <a:ln w="9525">
                                  <a:noFill/>
                                  <a:miter lim="800000"/>
                                  <a:headEnd/>
                                  <a:tailEnd/>
                                </a:ln>
                              </pic:spPr>
                            </pic:pic>
                          </a:graphicData>
                        </a:graphic>
                      </wp:inline>
                    </w:drawing>
                  </w:r>
                </w:p>
                <w:p w:rsidR="008E1265" w:rsidRPr="008E1265" w:rsidRDefault="008E1265" w:rsidP="008E1265">
                  <w:pPr>
                    <w:spacing w:after="0" w:line="240" w:lineRule="auto"/>
                    <w:jc w:val="center"/>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4"/>
                      <w:szCs w:val="24"/>
                      <w:lang w:eastAsia="fr-FR"/>
                    </w:rPr>
                    <w:t> </w:t>
                  </w:r>
                </w:p>
              </w:tc>
              <w:tc>
                <w:tcPr>
                  <w:tcW w:w="1450" w:type="pct"/>
                  <w:tcBorders>
                    <w:top w:val="nil"/>
                    <w:left w:val="nil"/>
                    <w:bottom w:val="single" w:sz="4" w:space="0" w:color="000000"/>
                    <w:right w:val="single" w:sz="4" w:space="0" w:color="000000"/>
                  </w:tcBorders>
                  <w:tcMar>
                    <w:top w:w="0" w:type="dxa"/>
                    <w:left w:w="70" w:type="dxa"/>
                    <w:bottom w:w="0" w:type="dxa"/>
                    <w:right w:w="70" w:type="dxa"/>
                  </w:tcMar>
                  <w:hideMark/>
                </w:tcPr>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Times New Roman" w:eastAsia="Times New Roman" w:hAnsi="Times New Roman" w:cs="Times New Roman"/>
                      <w:color w:val="000000"/>
                      <w:sz w:val="20"/>
                      <w:szCs w:val="20"/>
                      <w:lang w:eastAsia="fr-FR"/>
                    </w:rPr>
                    <w:t>λ</w:t>
                  </w:r>
                  <w:r w:rsidRPr="008E1265">
                    <w:rPr>
                      <w:rFonts w:ascii="Comic Sans MS" w:eastAsia="Times New Roman" w:hAnsi="Comic Sans MS" w:cs="Times New Roman"/>
                      <w:color w:val="000000"/>
                      <w:sz w:val="20"/>
                      <w:szCs w:val="20"/>
                      <w:lang w:eastAsia="fr-FR"/>
                    </w:rPr>
                    <w:t>  =0,0042-0,0050</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FF"/>
                      <w:sz w:val="20"/>
                      <w:szCs w:val="20"/>
                      <w:lang w:eastAsia="fr-FR"/>
                    </w:rPr>
                    <w:t>Certificat ACERMI : non</w:t>
                  </w:r>
                </w:p>
                <w:p w:rsidR="008E1265" w:rsidRPr="008E1265" w:rsidRDefault="008E1265" w:rsidP="008E1265">
                  <w:pPr>
                    <w:spacing w:before="100" w:beforeAutospacing="1" w:after="100" w:afterAutospacing="1"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xml:space="preserve">Ph : Excellente </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FF0000"/>
                      <w:sz w:val="20"/>
                      <w:szCs w:val="20"/>
                      <w:lang w:eastAsia="fr-FR"/>
                    </w:rPr>
                    <w:t>Énergie</w:t>
                  </w:r>
                  <w:r w:rsidRPr="008E1265">
                    <w:rPr>
                      <w:rFonts w:ascii="Comic Sans MS" w:eastAsia="Times New Roman" w:hAnsi="Comic Sans MS" w:cs="Times New Roman"/>
                      <w:color w:val="000000"/>
                      <w:sz w:val="20"/>
                      <w:szCs w:val="20"/>
                      <w:lang w:eastAsia="fr-FR"/>
                    </w:rPr>
                    <w:t xml:space="preserve"> </w:t>
                  </w:r>
                  <w:r w:rsidRPr="008E1265">
                    <w:rPr>
                      <w:rFonts w:ascii="Comic Sans MS" w:eastAsia="Times New Roman" w:hAnsi="Comic Sans MS" w:cs="Times New Roman"/>
                      <w:color w:val="FF0000"/>
                      <w:sz w:val="20"/>
                      <w:szCs w:val="20"/>
                      <w:lang w:eastAsia="fr-FR"/>
                    </w:rPr>
                    <w:t>grise</w:t>
                  </w:r>
                  <w:r w:rsidRPr="008E1265">
                    <w:rPr>
                      <w:rFonts w:ascii="Comic Sans MS" w:eastAsia="Times New Roman" w:hAnsi="Comic Sans MS" w:cs="Times New Roman"/>
                      <w:color w:val="000000"/>
                      <w:sz w:val="20"/>
                      <w:szCs w:val="20"/>
                      <w:lang w:eastAsia="fr-FR"/>
                    </w:rPr>
                    <w:t xml:space="preserve"> élevée</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4"/>
                      <w:szCs w:val="24"/>
                      <w:lang w:eastAsia="fr-FR"/>
                    </w:rPr>
                    <w:t> </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FF"/>
                      <w:sz w:val="20"/>
                      <w:szCs w:val="20"/>
                      <w:lang w:eastAsia="fr-FR"/>
                    </w:rPr>
                    <w:t>FDES : non</w:t>
                  </w:r>
                </w:p>
              </w:tc>
              <w:tc>
                <w:tcPr>
                  <w:tcW w:w="1500" w:type="pct"/>
                  <w:tcBorders>
                    <w:top w:val="nil"/>
                    <w:left w:val="nil"/>
                    <w:bottom w:val="single" w:sz="4" w:space="0" w:color="000000"/>
                    <w:right w:val="single" w:sz="4" w:space="0" w:color="000000"/>
                  </w:tcBorders>
                  <w:tcMar>
                    <w:top w:w="0" w:type="dxa"/>
                    <w:left w:w="70" w:type="dxa"/>
                    <w:bottom w:w="0" w:type="dxa"/>
                    <w:right w:w="70" w:type="dxa"/>
                  </w:tcMar>
                  <w:hideMark/>
                </w:tcPr>
                <w:p w:rsidR="008E1265" w:rsidRPr="008E1265" w:rsidRDefault="008E1265" w:rsidP="008E1265">
                  <w:pPr>
                    <w:spacing w:after="0" w:line="240" w:lineRule="auto"/>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color w:val="000000"/>
                      <w:sz w:val="20"/>
                      <w:szCs w:val="20"/>
                      <w:lang w:eastAsia="fr-FR"/>
                    </w:rPr>
                    <w:t>Disponible en :</w:t>
                  </w:r>
                </w:p>
                <w:p w:rsidR="008E1265" w:rsidRPr="008E1265" w:rsidRDefault="008E1265" w:rsidP="008E1265">
                  <w:pPr>
                    <w:spacing w:after="0" w:line="240" w:lineRule="auto"/>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color w:val="000000"/>
                      <w:sz w:val="20"/>
                      <w:szCs w:val="20"/>
                      <w:lang w:eastAsia="fr-FR"/>
                    </w:rPr>
                    <w:t xml:space="preserve">    - panneaux. </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Convient aux :</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 Parquets en rénovation</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 Murs</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 Isolation par l'intérieur</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 Portes</w:t>
                  </w:r>
                </w:p>
              </w:tc>
            </w:tr>
            <w:tr w:rsidR="008E1265" w:rsidRPr="008E1265">
              <w:trPr>
                <w:trHeight w:val="3265"/>
                <w:jc w:val="center"/>
              </w:trPr>
              <w:tc>
                <w:tcPr>
                  <w:tcW w:w="1800" w:type="pct"/>
                  <w:tcBorders>
                    <w:top w:val="nil"/>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8E1265" w:rsidRPr="008E1265" w:rsidRDefault="008E1265" w:rsidP="008E1265">
                  <w:pPr>
                    <w:spacing w:after="0" w:line="240" w:lineRule="auto"/>
                    <w:jc w:val="center"/>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Aérogels</w:t>
                  </w:r>
                </w:p>
                <w:p w:rsidR="008E1265" w:rsidRPr="008E1265" w:rsidRDefault="008E1265" w:rsidP="008E1265">
                  <w:pPr>
                    <w:spacing w:after="0" w:line="240" w:lineRule="auto"/>
                    <w:jc w:val="center"/>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w:t>
                  </w:r>
                </w:p>
                <w:p w:rsidR="008E1265" w:rsidRPr="008E1265" w:rsidRDefault="008E1265" w:rsidP="008E1265">
                  <w:pPr>
                    <w:spacing w:after="0" w:line="240" w:lineRule="auto"/>
                    <w:jc w:val="center"/>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w:t>
                  </w:r>
                  <w:r>
                    <w:rPr>
                      <w:rFonts w:ascii="Comic Sans MS" w:eastAsia="Times New Roman" w:hAnsi="Comic Sans MS" w:cs="Times New Roman"/>
                      <w:noProof/>
                      <w:color w:val="000000"/>
                      <w:sz w:val="24"/>
                      <w:szCs w:val="24"/>
                      <w:lang w:eastAsia="fr-FR"/>
                    </w:rPr>
                    <w:drawing>
                      <wp:inline distT="0" distB="0" distL="0" distR="0">
                        <wp:extent cx="1828800" cy="1828800"/>
                        <wp:effectExtent l="19050" t="0" r="0" b="0"/>
                        <wp:docPr id="30" name="Image 30" descr="http://philippe.berger2.free.fr/Bois/Systemes%20Constructifs/Isolants/Isolan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philippe.berger2.free.fr/Bois/Systemes%20Constructifs/Isolants/Isolan25.jpg"/>
                                <pic:cNvPicPr>
                                  <a:picLocks noChangeAspect="1" noChangeArrowheads="1"/>
                                </pic:cNvPicPr>
                              </pic:nvPicPr>
                              <pic:blipFill>
                                <a:blip r:embed="rId37" cstate="print"/>
                                <a:srcRect/>
                                <a:stretch>
                                  <a:fillRect/>
                                </a:stretch>
                              </pic:blipFill>
                              <pic:spPr bwMode="auto">
                                <a:xfrm>
                                  <a:off x="0" y="0"/>
                                  <a:ext cx="1828800" cy="1828800"/>
                                </a:xfrm>
                                <a:prstGeom prst="rect">
                                  <a:avLst/>
                                </a:prstGeom>
                                <a:noFill/>
                                <a:ln w="9525">
                                  <a:noFill/>
                                  <a:miter lim="800000"/>
                                  <a:headEnd/>
                                  <a:tailEnd/>
                                </a:ln>
                              </pic:spPr>
                            </pic:pic>
                          </a:graphicData>
                        </a:graphic>
                      </wp:inline>
                    </w:drawing>
                  </w:r>
                </w:p>
                <w:p w:rsidR="008E1265" w:rsidRPr="008E1265" w:rsidRDefault="008E1265" w:rsidP="008E1265">
                  <w:pPr>
                    <w:spacing w:after="0" w:line="240" w:lineRule="auto"/>
                    <w:jc w:val="center"/>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4"/>
                      <w:szCs w:val="24"/>
                      <w:lang w:eastAsia="fr-FR"/>
                    </w:rPr>
                    <w:t> </w:t>
                  </w:r>
                </w:p>
              </w:tc>
              <w:tc>
                <w:tcPr>
                  <w:tcW w:w="1450" w:type="pct"/>
                  <w:tcBorders>
                    <w:top w:val="nil"/>
                    <w:left w:val="nil"/>
                    <w:bottom w:val="single" w:sz="4" w:space="0" w:color="000000"/>
                    <w:right w:val="single" w:sz="4" w:space="0" w:color="000000"/>
                  </w:tcBorders>
                  <w:tcMar>
                    <w:top w:w="0" w:type="dxa"/>
                    <w:left w:w="70" w:type="dxa"/>
                    <w:bottom w:w="0" w:type="dxa"/>
                    <w:right w:w="70" w:type="dxa"/>
                  </w:tcMar>
                  <w:hideMark/>
                </w:tcPr>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Times New Roman" w:eastAsia="Times New Roman" w:hAnsi="Times New Roman" w:cs="Times New Roman"/>
                      <w:color w:val="000000"/>
                      <w:sz w:val="20"/>
                      <w:szCs w:val="20"/>
                      <w:lang w:eastAsia="fr-FR"/>
                    </w:rPr>
                    <w:t>λ</w:t>
                  </w:r>
                  <w:r w:rsidRPr="008E1265">
                    <w:rPr>
                      <w:rFonts w:ascii="Comic Sans MS" w:eastAsia="Times New Roman" w:hAnsi="Comic Sans MS" w:cs="Times New Roman"/>
                      <w:color w:val="000000"/>
                      <w:sz w:val="20"/>
                      <w:szCs w:val="20"/>
                      <w:lang w:eastAsia="fr-FR"/>
                    </w:rPr>
                    <w:t>  =0,011-0,013</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FF"/>
                      <w:sz w:val="20"/>
                      <w:szCs w:val="20"/>
                      <w:lang w:eastAsia="fr-FR"/>
                    </w:rPr>
                    <w:t>Certificat ACERMI : non</w:t>
                  </w:r>
                </w:p>
                <w:p w:rsidR="008E1265" w:rsidRPr="008E1265" w:rsidRDefault="008E1265" w:rsidP="008E1265">
                  <w:pPr>
                    <w:spacing w:before="100" w:beforeAutospacing="1" w:after="100" w:afterAutospacing="1"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xml:space="preserve">Ph : excellentes </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FF0000"/>
                      <w:sz w:val="20"/>
                      <w:szCs w:val="20"/>
                      <w:lang w:eastAsia="fr-FR"/>
                    </w:rPr>
                    <w:t>Énergie</w:t>
                  </w:r>
                  <w:r w:rsidRPr="008E1265">
                    <w:rPr>
                      <w:rFonts w:ascii="Comic Sans MS" w:eastAsia="Times New Roman" w:hAnsi="Comic Sans MS" w:cs="Times New Roman"/>
                      <w:color w:val="000000"/>
                      <w:sz w:val="20"/>
                      <w:szCs w:val="20"/>
                      <w:lang w:eastAsia="fr-FR"/>
                    </w:rPr>
                    <w:t xml:space="preserve"> </w:t>
                  </w:r>
                  <w:r w:rsidRPr="008E1265">
                    <w:rPr>
                      <w:rFonts w:ascii="Comic Sans MS" w:eastAsia="Times New Roman" w:hAnsi="Comic Sans MS" w:cs="Times New Roman"/>
                      <w:color w:val="FF0000"/>
                      <w:sz w:val="20"/>
                      <w:szCs w:val="20"/>
                      <w:lang w:eastAsia="fr-FR"/>
                    </w:rPr>
                    <w:t>grise</w:t>
                  </w:r>
                  <w:r w:rsidRPr="008E1265">
                    <w:rPr>
                      <w:rFonts w:ascii="Comic Sans MS" w:eastAsia="Times New Roman" w:hAnsi="Comic Sans MS" w:cs="Times New Roman"/>
                      <w:color w:val="000000"/>
                      <w:sz w:val="20"/>
                      <w:szCs w:val="20"/>
                      <w:lang w:eastAsia="fr-FR"/>
                    </w:rPr>
                    <w:t xml:space="preserve"> : très élevée</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4"/>
                      <w:szCs w:val="24"/>
                      <w:lang w:eastAsia="fr-FR"/>
                    </w:rPr>
                    <w:t> </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FF"/>
                      <w:sz w:val="20"/>
                      <w:szCs w:val="20"/>
                      <w:lang w:eastAsia="fr-FR"/>
                    </w:rPr>
                    <w:t>FDES : non</w:t>
                  </w:r>
                </w:p>
              </w:tc>
              <w:tc>
                <w:tcPr>
                  <w:tcW w:w="1500" w:type="pct"/>
                  <w:tcBorders>
                    <w:top w:val="nil"/>
                    <w:left w:val="nil"/>
                    <w:bottom w:val="single" w:sz="4" w:space="0" w:color="000000"/>
                    <w:right w:val="single" w:sz="4" w:space="0" w:color="000000"/>
                  </w:tcBorders>
                  <w:tcMar>
                    <w:top w:w="0" w:type="dxa"/>
                    <w:left w:w="70" w:type="dxa"/>
                    <w:bottom w:w="0" w:type="dxa"/>
                    <w:right w:w="70" w:type="dxa"/>
                  </w:tcMar>
                  <w:hideMark/>
                </w:tcPr>
                <w:p w:rsidR="008E1265" w:rsidRPr="008E1265" w:rsidRDefault="008E1265" w:rsidP="008E1265">
                  <w:pPr>
                    <w:spacing w:after="0" w:line="240" w:lineRule="auto"/>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color w:val="000000"/>
                      <w:sz w:val="20"/>
                      <w:szCs w:val="20"/>
                      <w:lang w:eastAsia="fr-FR"/>
                    </w:rPr>
                    <w:t xml:space="preserve">Disponible en : </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 Rouleaux</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 Isolant fixé sur plaque de plâtre</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 Panneaux de polycarbonate</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Peut être utilisé pour :</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 Vitrage</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 Cloisons</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 Sols</w:t>
                  </w:r>
                </w:p>
              </w:tc>
            </w:tr>
            <w:tr w:rsidR="008E1265" w:rsidRPr="008E1265">
              <w:trPr>
                <w:trHeight w:val="3265"/>
                <w:jc w:val="center"/>
              </w:trPr>
              <w:tc>
                <w:tcPr>
                  <w:tcW w:w="1800" w:type="pct"/>
                  <w:tcBorders>
                    <w:top w:val="nil"/>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8E1265" w:rsidRPr="008E1265" w:rsidRDefault="008E1265" w:rsidP="008E1265">
                  <w:pPr>
                    <w:spacing w:after="0" w:line="240" w:lineRule="auto"/>
                    <w:jc w:val="center"/>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lastRenderedPageBreak/>
                    <w:t>Peinture isolante</w:t>
                  </w:r>
                </w:p>
                <w:p w:rsidR="008E1265" w:rsidRPr="008E1265" w:rsidRDefault="008E1265" w:rsidP="008E1265">
                  <w:pPr>
                    <w:spacing w:after="0" w:line="240" w:lineRule="auto"/>
                    <w:jc w:val="center"/>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w:t>
                  </w:r>
                </w:p>
                <w:p w:rsidR="008E1265" w:rsidRPr="008E1265" w:rsidRDefault="008E1265" w:rsidP="008E1265">
                  <w:pPr>
                    <w:spacing w:after="0" w:line="240" w:lineRule="auto"/>
                    <w:jc w:val="center"/>
                    <w:rPr>
                      <w:rFonts w:ascii="Comic Sans MS" w:eastAsia="Times New Roman" w:hAnsi="Comic Sans MS" w:cs="Times New Roman"/>
                      <w:color w:val="000000"/>
                      <w:sz w:val="24"/>
                      <w:szCs w:val="24"/>
                      <w:lang w:eastAsia="fr-FR"/>
                    </w:rPr>
                  </w:pPr>
                  <w:r>
                    <w:rPr>
                      <w:rFonts w:ascii="Comic Sans MS" w:eastAsia="Times New Roman" w:hAnsi="Comic Sans MS" w:cs="Times New Roman"/>
                      <w:noProof/>
                      <w:color w:val="000000"/>
                      <w:sz w:val="24"/>
                      <w:szCs w:val="24"/>
                      <w:lang w:eastAsia="fr-FR"/>
                    </w:rPr>
                    <w:drawing>
                      <wp:inline distT="0" distB="0" distL="0" distR="0">
                        <wp:extent cx="1657350" cy="1828800"/>
                        <wp:effectExtent l="19050" t="0" r="0" b="0"/>
                        <wp:docPr id="31" name="Image 31" descr="http://philippe.berger2.free.fr/Bois/Systemes%20Constructifs/Isolants/Isolan2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philippe.berger2.free.fr/Bois/Systemes%20Constructifs/Isolants/Isolan26.jpg"/>
                                <pic:cNvPicPr>
                                  <a:picLocks noChangeAspect="1" noChangeArrowheads="1"/>
                                </pic:cNvPicPr>
                              </pic:nvPicPr>
                              <pic:blipFill>
                                <a:blip r:embed="rId38" cstate="print"/>
                                <a:srcRect/>
                                <a:stretch>
                                  <a:fillRect/>
                                </a:stretch>
                              </pic:blipFill>
                              <pic:spPr bwMode="auto">
                                <a:xfrm>
                                  <a:off x="0" y="0"/>
                                  <a:ext cx="1657350" cy="1828800"/>
                                </a:xfrm>
                                <a:prstGeom prst="rect">
                                  <a:avLst/>
                                </a:prstGeom>
                                <a:noFill/>
                                <a:ln w="9525">
                                  <a:noFill/>
                                  <a:miter lim="800000"/>
                                  <a:headEnd/>
                                  <a:tailEnd/>
                                </a:ln>
                              </pic:spPr>
                            </pic:pic>
                          </a:graphicData>
                        </a:graphic>
                      </wp:inline>
                    </w:drawing>
                  </w:r>
                </w:p>
                <w:p w:rsidR="008E1265" w:rsidRPr="008E1265" w:rsidRDefault="008E1265" w:rsidP="008E1265">
                  <w:pPr>
                    <w:spacing w:after="0" w:line="240" w:lineRule="auto"/>
                    <w:jc w:val="center"/>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4"/>
                      <w:szCs w:val="24"/>
                      <w:lang w:eastAsia="fr-FR"/>
                    </w:rPr>
                    <w:t> </w:t>
                  </w:r>
                </w:p>
              </w:tc>
              <w:tc>
                <w:tcPr>
                  <w:tcW w:w="1450" w:type="pct"/>
                  <w:tcBorders>
                    <w:top w:val="nil"/>
                    <w:left w:val="nil"/>
                    <w:bottom w:val="single" w:sz="4" w:space="0" w:color="000000"/>
                    <w:right w:val="single" w:sz="4" w:space="0" w:color="000000"/>
                  </w:tcBorders>
                  <w:tcMar>
                    <w:top w:w="0" w:type="dxa"/>
                    <w:left w:w="70" w:type="dxa"/>
                    <w:bottom w:w="0" w:type="dxa"/>
                    <w:right w:w="70" w:type="dxa"/>
                  </w:tcMar>
                  <w:hideMark/>
                </w:tcPr>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Times New Roman" w:eastAsia="Times New Roman" w:hAnsi="Times New Roman" w:cs="Times New Roman"/>
                      <w:color w:val="000000"/>
                      <w:sz w:val="20"/>
                      <w:szCs w:val="20"/>
                      <w:lang w:eastAsia="fr-FR"/>
                    </w:rPr>
                    <w:t>λ</w:t>
                  </w:r>
                  <w:r w:rsidRPr="008E1265">
                    <w:rPr>
                      <w:rFonts w:ascii="Comic Sans MS" w:eastAsia="Times New Roman" w:hAnsi="Comic Sans MS" w:cs="Times New Roman"/>
                      <w:color w:val="000000"/>
                      <w:sz w:val="20"/>
                      <w:szCs w:val="20"/>
                      <w:lang w:eastAsia="fr-FR"/>
                    </w:rPr>
                    <w:t xml:space="preserve">  =0,02 </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FF"/>
                      <w:sz w:val="20"/>
                      <w:szCs w:val="20"/>
                      <w:lang w:eastAsia="fr-FR"/>
                    </w:rPr>
                    <w:t>Certificat ACERMI : non</w:t>
                  </w:r>
                </w:p>
                <w:p w:rsidR="008E1265" w:rsidRPr="008E1265" w:rsidRDefault="008E1265" w:rsidP="008E1265">
                  <w:pPr>
                    <w:spacing w:before="100" w:beforeAutospacing="1" w:after="100" w:afterAutospacing="1"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xml:space="preserve">Ph : mauvaise </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FF"/>
                      <w:sz w:val="20"/>
                      <w:szCs w:val="20"/>
                      <w:lang w:eastAsia="fr-FR"/>
                    </w:rPr>
                    <w:t>FDES : non</w:t>
                  </w:r>
                </w:p>
                <w:p w:rsidR="008E1265" w:rsidRPr="008E1265" w:rsidRDefault="008E1265" w:rsidP="008E1265">
                  <w:pPr>
                    <w:spacing w:before="100" w:beforeAutospacing="1" w:after="100" w:afterAutospacing="1"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4"/>
                      <w:szCs w:val="24"/>
                      <w:lang w:eastAsia="fr-FR"/>
                    </w:rPr>
                    <w:t> </w:t>
                  </w:r>
                </w:p>
              </w:tc>
              <w:tc>
                <w:tcPr>
                  <w:tcW w:w="1500" w:type="pct"/>
                  <w:tcBorders>
                    <w:top w:val="nil"/>
                    <w:left w:val="nil"/>
                    <w:bottom w:val="single" w:sz="4" w:space="0" w:color="000000"/>
                    <w:right w:val="single" w:sz="4" w:space="0" w:color="000000"/>
                  </w:tcBorders>
                  <w:tcMar>
                    <w:top w:w="0" w:type="dxa"/>
                    <w:left w:w="70" w:type="dxa"/>
                    <w:bottom w:w="0" w:type="dxa"/>
                    <w:right w:w="70" w:type="dxa"/>
                  </w:tcMar>
                  <w:hideMark/>
                </w:tcPr>
                <w:p w:rsidR="008E1265" w:rsidRPr="008E1265" w:rsidRDefault="008E1265" w:rsidP="008E1265">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color w:val="000000"/>
                      <w:sz w:val="20"/>
                      <w:szCs w:val="20"/>
                      <w:lang w:eastAsia="fr-FR"/>
                    </w:rPr>
                    <w:t xml:space="preserve">Peut être utilisée pour les murs intérieurs et extérieurs </w:t>
                  </w:r>
                </w:p>
              </w:tc>
            </w:tr>
            <w:tr w:rsidR="008E1265" w:rsidRPr="008E1265">
              <w:trPr>
                <w:trHeight w:val="3265"/>
                <w:jc w:val="center"/>
              </w:trPr>
              <w:tc>
                <w:tcPr>
                  <w:tcW w:w="1800" w:type="pct"/>
                  <w:tcBorders>
                    <w:top w:val="nil"/>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8E1265" w:rsidRPr="008E1265" w:rsidRDefault="008E1265" w:rsidP="008E1265">
                  <w:pPr>
                    <w:spacing w:after="0" w:line="240" w:lineRule="auto"/>
                    <w:jc w:val="center"/>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xml:space="preserve">Bloc </w:t>
                  </w:r>
                  <w:proofErr w:type="spellStart"/>
                  <w:r w:rsidRPr="008E1265">
                    <w:rPr>
                      <w:rFonts w:ascii="Comic Sans MS" w:eastAsia="Times New Roman" w:hAnsi="Comic Sans MS" w:cs="Times New Roman"/>
                      <w:color w:val="000000"/>
                      <w:sz w:val="20"/>
                      <w:szCs w:val="20"/>
                      <w:lang w:eastAsia="fr-FR"/>
                    </w:rPr>
                    <w:t>monomur</w:t>
                  </w:r>
                  <w:proofErr w:type="spellEnd"/>
                  <w:r w:rsidRPr="008E1265">
                    <w:rPr>
                      <w:rFonts w:ascii="Comic Sans MS" w:eastAsia="Times New Roman" w:hAnsi="Comic Sans MS" w:cs="Times New Roman"/>
                      <w:color w:val="000000"/>
                      <w:sz w:val="20"/>
                      <w:szCs w:val="20"/>
                      <w:lang w:eastAsia="fr-FR"/>
                    </w:rPr>
                    <w:t xml:space="preserve"> d'argile</w:t>
                  </w:r>
                </w:p>
                <w:p w:rsidR="008E1265" w:rsidRPr="008E1265" w:rsidRDefault="008E1265" w:rsidP="008E1265">
                  <w:pPr>
                    <w:spacing w:before="100" w:beforeAutospacing="1" w:after="100" w:afterAutospacing="1" w:line="240" w:lineRule="auto"/>
                    <w:jc w:val="center"/>
                    <w:rPr>
                      <w:rFonts w:ascii="Comic Sans MS" w:eastAsia="Times New Roman" w:hAnsi="Comic Sans MS" w:cs="Times New Roman"/>
                      <w:color w:val="000000"/>
                      <w:sz w:val="24"/>
                      <w:szCs w:val="24"/>
                      <w:lang w:eastAsia="fr-FR"/>
                    </w:rPr>
                  </w:pPr>
                  <w:r>
                    <w:rPr>
                      <w:rFonts w:ascii="Comic Sans MS" w:eastAsia="Times New Roman" w:hAnsi="Comic Sans MS" w:cs="Times New Roman"/>
                      <w:noProof/>
                      <w:color w:val="000000"/>
                      <w:sz w:val="24"/>
                      <w:szCs w:val="24"/>
                      <w:lang w:eastAsia="fr-FR"/>
                    </w:rPr>
                    <w:drawing>
                      <wp:inline distT="0" distB="0" distL="0" distR="0">
                        <wp:extent cx="2209800" cy="1828800"/>
                        <wp:effectExtent l="19050" t="0" r="0" b="0"/>
                        <wp:docPr id="32" name="Image 32" descr="http://philippe.berger2.free.fr/Bois/Systemes%20Constructifs/Isolants/Isolan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philippe.berger2.free.fr/Bois/Systemes%20Constructifs/Isolants/Isolan30.jpg"/>
                                <pic:cNvPicPr>
                                  <a:picLocks noChangeAspect="1" noChangeArrowheads="1"/>
                                </pic:cNvPicPr>
                              </pic:nvPicPr>
                              <pic:blipFill>
                                <a:blip r:embed="rId39" cstate="print"/>
                                <a:srcRect/>
                                <a:stretch>
                                  <a:fillRect/>
                                </a:stretch>
                              </pic:blipFill>
                              <pic:spPr bwMode="auto">
                                <a:xfrm>
                                  <a:off x="0" y="0"/>
                                  <a:ext cx="2209800" cy="1828800"/>
                                </a:xfrm>
                                <a:prstGeom prst="rect">
                                  <a:avLst/>
                                </a:prstGeom>
                                <a:noFill/>
                                <a:ln w="9525">
                                  <a:noFill/>
                                  <a:miter lim="800000"/>
                                  <a:headEnd/>
                                  <a:tailEnd/>
                                </a:ln>
                              </pic:spPr>
                            </pic:pic>
                          </a:graphicData>
                        </a:graphic>
                      </wp:inline>
                    </w:drawing>
                  </w:r>
                </w:p>
                <w:p w:rsidR="008E1265" w:rsidRPr="008E1265" w:rsidRDefault="008E1265" w:rsidP="008E1265">
                  <w:pPr>
                    <w:spacing w:after="0" w:line="240" w:lineRule="auto"/>
                    <w:jc w:val="center"/>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w:t>
                  </w:r>
                </w:p>
              </w:tc>
              <w:tc>
                <w:tcPr>
                  <w:tcW w:w="1450" w:type="pct"/>
                  <w:tcBorders>
                    <w:top w:val="nil"/>
                    <w:left w:val="nil"/>
                    <w:bottom w:val="single" w:sz="4" w:space="0" w:color="000000"/>
                    <w:right w:val="single" w:sz="4" w:space="0" w:color="000000"/>
                  </w:tcBorders>
                  <w:tcMar>
                    <w:top w:w="0" w:type="dxa"/>
                    <w:left w:w="70" w:type="dxa"/>
                    <w:bottom w:w="0" w:type="dxa"/>
                    <w:right w:w="70" w:type="dxa"/>
                  </w:tcMar>
                  <w:hideMark/>
                </w:tcPr>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Times New Roman" w:eastAsia="Times New Roman" w:hAnsi="Times New Roman" w:cs="Times New Roman"/>
                      <w:color w:val="000000"/>
                      <w:sz w:val="20"/>
                      <w:szCs w:val="20"/>
                      <w:lang w:eastAsia="fr-FR"/>
                    </w:rPr>
                    <w:t>λ</w:t>
                  </w:r>
                  <w:r w:rsidRPr="008E1265">
                    <w:rPr>
                      <w:rFonts w:ascii="Comic Sans MS" w:eastAsia="Times New Roman" w:hAnsi="Comic Sans MS" w:cs="Times New Roman"/>
                      <w:color w:val="000000"/>
                      <w:sz w:val="20"/>
                      <w:szCs w:val="20"/>
                      <w:lang w:eastAsia="fr-FR"/>
                    </w:rPr>
                    <w:t>  =0,12-0,18</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FF"/>
                      <w:sz w:val="20"/>
                      <w:szCs w:val="20"/>
                      <w:lang w:eastAsia="fr-FR"/>
                    </w:rPr>
                    <w:t>Certificat ACERMI : non</w:t>
                  </w:r>
                </w:p>
                <w:p w:rsidR="008E1265" w:rsidRPr="008E1265" w:rsidRDefault="008E1265" w:rsidP="008E1265">
                  <w:pPr>
                    <w:spacing w:before="100" w:beforeAutospacing="1" w:after="100" w:afterAutospacing="1"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xml:space="preserve">Ph : Bonne </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FF0000"/>
                      <w:sz w:val="20"/>
                      <w:szCs w:val="20"/>
                      <w:lang w:eastAsia="fr-FR"/>
                    </w:rPr>
                    <w:t>Énergie</w:t>
                  </w:r>
                  <w:r w:rsidRPr="008E1265">
                    <w:rPr>
                      <w:rFonts w:ascii="Comic Sans MS" w:eastAsia="Times New Roman" w:hAnsi="Comic Sans MS" w:cs="Times New Roman"/>
                      <w:color w:val="000000"/>
                      <w:sz w:val="20"/>
                      <w:szCs w:val="20"/>
                      <w:lang w:eastAsia="fr-FR"/>
                    </w:rPr>
                    <w:t xml:space="preserve"> </w:t>
                  </w:r>
                  <w:r w:rsidRPr="008E1265">
                    <w:rPr>
                      <w:rFonts w:ascii="Comic Sans MS" w:eastAsia="Times New Roman" w:hAnsi="Comic Sans MS" w:cs="Times New Roman"/>
                      <w:color w:val="FF0000"/>
                      <w:sz w:val="20"/>
                      <w:szCs w:val="20"/>
                      <w:lang w:eastAsia="fr-FR"/>
                    </w:rPr>
                    <w:t>grise</w:t>
                  </w:r>
                  <w:r w:rsidRPr="008E1265">
                    <w:rPr>
                      <w:rFonts w:ascii="Comic Sans MS" w:eastAsia="Times New Roman" w:hAnsi="Comic Sans MS" w:cs="Times New Roman"/>
                      <w:color w:val="000000"/>
                      <w:sz w:val="20"/>
                      <w:szCs w:val="20"/>
                      <w:lang w:eastAsia="fr-FR"/>
                    </w:rPr>
                    <w:t> : 600 à 770 kWh/m3</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4"/>
                      <w:szCs w:val="24"/>
                      <w:lang w:eastAsia="fr-FR"/>
                    </w:rPr>
                    <w:t> </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FF"/>
                      <w:sz w:val="20"/>
                      <w:szCs w:val="20"/>
                      <w:lang w:eastAsia="fr-FR"/>
                    </w:rPr>
                    <w:t>FDES : non</w:t>
                  </w:r>
                </w:p>
              </w:tc>
              <w:tc>
                <w:tcPr>
                  <w:tcW w:w="1500" w:type="pct"/>
                  <w:tcBorders>
                    <w:top w:val="nil"/>
                    <w:left w:val="nil"/>
                    <w:bottom w:val="single" w:sz="4" w:space="0" w:color="000000"/>
                    <w:right w:val="single" w:sz="4" w:space="0" w:color="000000"/>
                  </w:tcBorders>
                  <w:tcMar>
                    <w:top w:w="0" w:type="dxa"/>
                    <w:left w:w="70" w:type="dxa"/>
                    <w:bottom w:w="0" w:type="dxa"/>
                    <w:right w:w="70" w:type="dxa"/>
                  </w:tcMar>
                  <w:hideMark/>
                </w:tcPr>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proofErr w:type="gramStart"/>
                  <w:r w:rsidRPr="008E1265">
                    <w:rPr>
                      <w:rFonts w:ascii="Comic Sans MS" w:eastAsia="Times New Roman" w:hAnsi="Comic Sans MS" w:cs="Times New Roman"/>
                      <w:color w:val="000000"/>
                      <w:sz w:val="20"/>
                      <w:szCs w:val="20"/>
                      <w:lang w:eastAsia="fr-FR"/>
                    </w:rPr>
                    <w:t>La</w:t>
                  </w:r>
                  <w:proofErr w:type="gramEnd"/>
                  <w:r w:rsidRPr="008E1265">
                    <w:rPr>
                      <w:rFonts w:ascii="Comic Sans MS" w:eastAsia="Times New Roman" w:hAnsi="Comic Sans MS" w:cs="Times New Roman"/>
                      <w:color w:val="000000"/>
                      <w:sz w:val="20"/>
                      <w:szCs w:val="20"/>
                      <w:lang w:eastAsia="fr-FR"/>
                    </w:rPr>
                    <w:t xml:space="preserve"> brique </w:t>
                  </w:r>
                  <w:proofErr w:type="spellStart"/>
                  <w:r w:rsidRPr="008E1265">
                    <w:rPr>
                      <w:rFonts w:ascii="Comic Sans MS" w:eastAsia="Times New Roman" w:hAnsi="Comic Sans MS" w:cs="Times New Roman"/>
                      <w:color w:val="000000"/>
                      <w:sz w:val="20"/>
                      <w:szCs w:val="20"/>
                      <w:lang w:eastAsia="fr-FR"/>
                    </w:rPr>
                    <w:t>monomur</w:t>
                  </w:r>
                  <w:proofErr w:type="spellEnd"/>
                  <w:r w:rsidRPr="008E1265">
                    <w:rPr>
                      <w:rFonts w:ascii="Comic Sans MS" w:eastAsia="Times New Roman" w:hAnsi="Comic Sans MS" w:cs="Times New Roman"/>
                      <w:color w:val="000000"/>
                      <w:sz w:val="20"/>
                      <w:szCs w:val="20"/>
                      <w:lang w:eastAsia="fr-FR"/>
                    </w:rPr>
                    <w:t xml:space="preserve"> est une brique, qui sert pour la construction du bâtiment.</w:t>
                  </w:r>
                </w:p>
                <w:p w:rsidR="008E1265" w:rsidRPr="008E1265" w:rsidRDefault="008E1265" w:rsidP="008E1265">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color w:val="000000"/>
                      <w:sz w:val="20"/>
                      <w:szCs w:val="20"/>
                      <w:lang w:eastAsia="fr-FR"/>
                    </w:rPr>
                    <w:t xml:space="preserve">Façonnée à partir de terre et d'eau à haute température, </w:t>
                  </w:r>
                  <w:proofErr w:type="gramStart"/>
                  <w:r w:rsidRPr="008E1265">
                    <w:rPr>
                      <w:rFonts w:ascii="Comic Sans MS" w:eastAsia="Times New Roman" w:hAnsi="Comic Sans MS" w:cs="Times New Roman"/>
                      <w:color w:val="000000"/>
                      <w:sz w:val="20"/>
                      <w:szCs w:val="20"/>
                      <w:lang w:eastAsia="fr-FR"/>
                    </w:rPr>
                    <w:t>la</w:t>
                  </w:r>
                  <w:proofErr w:type="gramEnd"/>
                  <w:r w:rsidRPr="008E1265">
                    <w:rPr>
                      <w:rFonts w:ascii="Comic Sans MS" w:eastAsia="Times New Roman" w:hAnsi="Comic Sans MS" w:cs="Times New Roman"/>
                      <w:color w:val="000000"/>
                      <w:sz w:val="20"/>
                      <w:szCs w:val="20"/>
                      <w:lang w:eastAsia="fr-FR"/>
                    </w:rPr>
                    <w:t xml:space="preserve"> </w:t>
                  </w:r>
                  <w:proofErr w:type="spellStart"/>
                  <w:r w:rsidRPr="008E1265">
                    <w:rPr>
                      <w:rFonts w:ascii="Comic Sans MS" w:eastAsia="Times New Roman" w:hAnsi="Comic Sans MS" w:cs="Times New Roman"/>
                      <w:color w:val="000000"/>
                      <w:sz w:val="20"/>
                      <w:szCs w:val="20"/>
                      <w:lang w:eastAsia="fr-FR"/>
                    </w:rPr>
                    <w:t>monomur</w:t>
                  </w:r>
                  <w:proofErr w:type="spellEnd"/>
                  <w:r w:rsidRPr="008E1265">
                    <w:rPr>
                      <w:rFonts w:ascii="Comic Sans MS" w:eastAsia="Times New Roman" w:hAnsi="Comic Sans MS" w:cs="Times New Roman"/>
                      <w:color w:val="000000"/>
                      <w:sz w:val="20"/>
                      <w:szCs w:val="20"/>
                      <w:lang w:eastAsia="fr-FR"/>
                    </w:rPr>
                    <w:t xml:space="preserve"> en terre cuite renferme une grande quantité d'air dans ses alvéoles.</w:t>
                  </w:r>
                </w:p>
              </w:tc>
            </w:tr>
            <w:tr w:rsidR="008E1265" w:rsidRPr="008E1265">
              <w:trPr>
                <w:trHeight w:val="3265"/>
                <w:jc w:val="center"/>
              </w:trPr>
              <w:tc>
                <w:tcPr>
                  <w:tcW w:w="1800" w:type="pct"/>
                  <w:tcBorders>
                    <w:top w:val="nil"/>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8E1265" w:rsidRPr="008E1265" w:rsidRDefault="008E1265" w:rsidP="008E1265">
                  <w:pPr>
                    <w:spacing w:after="0" w:line="240" w:lineRule="auto"/>
                    <w:jc w:val="center"/>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xml:space="preserve">Bloc </w:t>
                  </w:r>
                  <w:proofErr w:type="spellStart"/>
                  <w:r w:rsidRPr="008E1265">
                    <w:rPr>
                      <w:rFonts w:ascii="Comic Sans MS" w:eastAsia="Times New Roman" w:hAnsi="Comic Sans MS" w:cs="Times New Roman"/>
                      <w:color w:val="000000"/>
                      <w:sz w:val="20"/>
                      <w:szCs w:val="20"/>
                      <w:lang w:eastAsia="fr-FR"/>
                    </w:rPr>
                    <w:t>monomur</w:t>
                  </w:r>
                  <w:proofErr w:type="spellEnd"/>
                  <w:r w:rsidRPr="008E1265">
                    <w:rPr>
                      <w:rFonts w:ascii="Comic Sans MS" w:eastAsia="Times New Roman" w:hAnsi="Comic Sans MS" w:cs="Times New Roman"/>
                      <w:color w:val="000000"/>
                      <w:sz w:val="20"/>
                      <w:szCs w:val="20"/>
                      <w:lang w:eastAsia="fr-FR"/>
                    </w:rPr>
                    <w:t xml:space="preserve"> pierre ponce</w:t>
                  </w:r>
                </w:p>
                <w:p w:rsidR="008E1265" w:rsidRPr="008E1265" w:rsidRDefault="008E1265" w:rsidP="008E1265">
                  <w:pPr>
                    <w:spacing w:after="0" w:line="240" w:lineRule="auto"/>
                    <w:jc w:val="center"/>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w:t>
                  </w:r>
                </w:p>
                <w:p w:rsidR="008E1265" w:rsidRPr="008E1265" w:rsidRDefault="008E1265" w:rsidP="008E1265">
                  <w:pPr>
                    <w:spacing w:after="0" w:line="240" w:lineRule="auto"/>
                    <w:jc w:val="center"/>
                    <w:rPr>
                      <w:rFonts w:ascii="Comic Sans MS" w:eastAsia="Times New Roman" w:hAnsi="Comic Sans MS" w:cs="Times New Roman"/>
                      <w:color w:val="000000"/>
                      <w:sz w:val="24"/>
                      <w:szCs w:val="24"/>
                      <w:lang w:eastAsia="fr-FR"/>
                    </w:rPr>
                  </w:pPr>
                  <w:r>
                    <w:rPr>
                      <w:rFonts w:ascii="Comic Sans MS" w:eastAsia="Times New Roman" w:hAnsi="Comic Sans MS" w:cs="Times New Roman"/>
                      <w:noProof/>
                      <w:color w:val="000000"/>
                      <w:sz w:val="24"/>
                      <w:szCs w:val="24"/>
                      <w:lang w:eastAsia="fr-FR"/>
                    </w:rPr>
                    <w:drawing>
                      <wp:inline distT="0" distB="0" distL="0" distR="0">
                        <wp:extent cx="1828800" cy="1828800"/>
                        <wp:effectExtent l="19050" t="0" r="0" b="0"/>
                        <wp:docPr id="33" name="Image 33" descr="http://philippe.berger2.free.fr/Bois/Systemes%20Constructifs/Isolants/Isolan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philippe.berger2.free.fr/Bois/Systemes%20Constructifs/Isolants/Isolan27.jpg"/>
                                <pic:cNvPicPr>
                                  <a:picLocks noChangeAspect="1" noChangeArrowheads="1"/>
                                </pic:cNvPicPr>
                              </pic:nvPicPr>
                              <pic:blipFill>
                                <a:blip r:embed="rId40" cstate="print"/>
                                <a:srcRect/>
                                <a:stretch>
                                  <a:fillRect/>
                                </a:stretch>
                              </pic:blipFill>
                              <pic:spPr bwMode="auto">
                                <a:xfrm>
                                  <a:off x="0" y="0"/>
                                  <a:ext cx="1828800" cy="1828800"/>
                                </a:xfrm>
                                <a:prstGeom prst="rect">
                                  <a:avLst/>
                                </a:prstGeom>
                                <a:noFill/>
                                <a:ln w="9525">
                                  <a:noFill/>
                                  <a:miter lim="800000"/>
                                  <a:headEnd/>
                                  <a:tailEnd/>
                                </a:ln>
                              </pic:spPr>
                            </pic:pic>
                          </a:graphicData>
                        </a:graphic>
                      </wp:inline>
                    </w:drawing>
                  </w:r>
                </w:p>
                <w:p w:rsidR="008E1265" w:rsidRPr="008E1265" w:rsidRDefault="008E1265" w:rsidP="008E1265">
                  <w:pPr>
                    <w:spacing w:after="0" w:line="240" w:lineRule="auto"/>
                    <w:jc w:val="center"/>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w:t>
                  </w:r>
                </w:p>
              </w:tc>
              <w:tc>
                <w:tcPr>
                  <w:tcW w:w="1450" w:type="pct"/>
                  <w:tcBorders>
                    <w:top w:val="nil"/>
                    <w:left w:val="nil"/>
                    <w:bottom w:val="single" w:sz="4" w:space="0" w:color="000000"/>
                    <w:right w:val="single" w:sz="4" w:space="0" w:color="000000"/>
                  </w:tcBorders>
                  <w:tcMar>
                    <w:top w:w="0" w:type="dxa"/>
                    <w:left w:w="70" w:type="dxa"/>
                    <w:bottom w:w="0" w:type="dxa"/>
                    <w:right w:w="70" w:type="dxa"/>
                  </w:tcMar>
                  <w:hideMark/>
                </w:tcPr>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Times New Roman" w:eastAsia="Times New Roman" w:hAnsi="Times New Roman" w:cs="Times New Roman"/>
                      <w:color w:val="000000"/>
                      <w:sz w:val="20"/>
                      <w:szCs w:val="20"/>
                      <w:lang w:eastAsia="fr-FR"/>
                    </w:rPr>
                    <w:t>λ</w:t>
                  </w:r>
                  <w:r w:rsidRPr="008E1265">
                    <w:rPr>
                      <w:rFonts w:ascii="Comic Sans MS" w:eastAsia="Times New Roman" w:hAnsi="Comic Sans MS" w:cs="Times New Roman"/>
                      <w:color w:val="000000"/>
                      <w:sz w:val="20"/>
                      <w:szCs w:val="20"/>
                      <w:lang w:eastAsia="fr-FR"/>
                    </w:rPr>
                    <w:t xml:space="preserve">  =0,09-0,12 </w:t>
                  </w:r>
                  <w:r w:rsidRPr="008E1265">
                    <w:rPr>
                      <w:rFonts w:ascii="Comic Sans MS" w:eastAsia="Times New Roman" w:hAnsi="Comic Sans MS" w:cs="Times New Roman"/>
                      <w:color w:val="0000FF"/>
                      <w:sz w:val="20"/>
                      <w:szCs w:val="20"/>
                      <w:lang w:eastAsia="fr-FR"/>
                    </w:rPr>
                    <w:t>Certificat ACERMI : non</w:t>
                  </w:r>
                </w:p>
                <w:p w:rsidR="008E1265" w:rsidRPr="008E1265" w:rsidRDefault="008E1265" w:rsidP="008E1265">
                  <w:pPr>
                    <w:spacing w:before="100" w:beforeAutospacing="1" w:after="100" w:afterAutospacing="1"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xml:space="preserve">Ph : moyenne </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FF0000"/>
                      <w:sz w:val="20"/>
                      <w:szCs w:val="20"/>
                      <w:lang w:eastAsia="fr-FR"/>
                    </w:rPr>
                    <w:t>Énergie grise </w:t>
                  </w:r>
                  <w:r w:rsidRPr="008E1265">
                    <w:rPr>
                      <w:rFonts w:ascii="Comic Sans MS" w:eastAsia="Times New Roman" w:hAnsi="Comic Sans MS" w:cs="Times New Roman"/>
                      <w:color w:val="000000"/>
                      <w:sz w:val="20"/>
                      <w:szCs w:val="20"/>
                      <w:lang w:eastAsia="fr-FR"/>
                    </w:rPr>
                    <w:t>: 160 kWh/m3</w:t>
                  </w:r>
                </w:p>
                <w:p w:rsidR="008E1265" w:rsidRPr="008E1265" w:rsidRDefault="008E1265" w:rsidP="008E1265">
                  <w:pPr>
                    <w:spacing w:before="100" w:beforeAutospacing="1" w:after="100" w:afterAutospacing="1"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Mais ce type de bloc ne nécessitant pas de cuisson, il offre le bilan le plus écologique</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FF"/>
                      <w:sz w:val="20"/>
                      <w:szCs w:val="20"/>
                      <w:lang w:eastAsia="fr-FR"/>
                    </w:rPr>
                    <w:t>FDES : oui</w:t>
                  </w:r>
                </w:p>
              </w:tc>
              <w:tc>
                <w:tcPr>
                  <w:tcW w:w="1500" w:type="pct"/>
                  <w:tcBorders>
                    <w:top w:val="nil"/>
                    <w:left w:val="nil"/>
                    <w:bottom w:val="single" w:sz="4" w:space="0" w:color="000000"/>
                    <w:right w:val="single" w:sz="4" w:space="0" w:color="000000"/>
                  </w:tcBorders>
                  <w:tcMar>
                    <w:top w:w="0" w:type="dxa"/>
                    <w:left w:w="70" w:type="dxa"/>
                    <w:bottom w:w="0" w:type="dxa"/>
                    <w:right w:w="70" w:type="dxa"/>
                  </w:tcMar>
                  <w:hideMark/>
                </w:tcPr>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xml:space="preserve">Le bloc </w:t>
                  </w:r>
                  <w:proofErr w:type="spellStart"/>
                  <w:r w:rsidRPr="008E1265">
                    <w:rPr>
                      <w:rFonts w:ascii="Comic Sans MS" w:eastAsia="Times New Roman" w:hAnsi="Comic Sans MS" w:cs="Times New Roman"/>
                      <w:color w:val="000000"/>
                      <w:sz w:val="20"/>
                      <w:szCs w:val="20"/>
                      <w:lang w:eastAsia="fr-FR"/>
                    </w:rPr>
                    <w:t>monomur</w:t>
                  </w:r>
                  <w:proofErr w:type="spellEnd"/>
                  <w:r w:rsidRPr="008E1265">
                    <w:rPr>
                      <w:rFonts w:ascii="Comic Sans MS" w:eastAsia="Times New Roman" w:hAnsi="Comic Sans MS" w:cs="Times New Roman"/>
                      <w:color w:val="000000"/>
                      <w:sz w:val="20"/>
                      <w:szCs w:val="20"/>
                      <w:lang w:eastAsia="fr-FR"/>
                    </w:rPr>
                    <w:t xml:space="preserve"> est un parpaing, qui sert pour la construction du bâtiment.</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Les blocs sont composés de pierre ponce, eau et ciment.</w:t>
                  </w:r>
                </w:p>
                <w:p w:rsidR="008E1265" w:rsidRPr="008E1265" w:rsidRDefault="008E1265" w:rsidP="008E1265">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8E1265">
                    <w:rPr>
                      <w:rFonts w:ascii="Comic Sans MS" w:eastAsia="Times New Roman" w:hAnsi="Comic Sans MS" w:cs="Times New Roman"/>
                      <w:color w:val="000000"/>
                      <w:sz w:val="20"/>
                      <w:szCs w:val="20"/>
                      <w:lang w:eastAsia="fr-FR"/>
                    </w:rPr>
                    <w:t>Ils se posent selon la technique de la maçonnerie roulée, aussi appelée à joints minces.</w:t>
                  </w:r>
                </w:p>
              </w:tc>
            </w:tr>
            <w:tr w:rsidR="008E1265" w:rsidRPr="008E1265">
              <w:trPr>
                <w:trHeight w:val="3265"/>
                <w:jc w:val="center"/>
              </w:trPr>
              <w:tc>
                <w:tcPr>
                  <w:tcW w:w="1800" w:type="pct"/>
                  <w:tcBorders>
                    <w:top w:val="nil"/>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8E1265" w:rsidRPr="008E1265" w:rsidRDefault="008E1265" w:rsidP="008E1265">
                  <w:pPr>
                    <w:spacing w:after="0" w:line="240" w:lineRule="auto"/>
                    <w:jc w:val="center"/>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lastRenderedPageBreak/>
                    <w:t> </w:t>
                  </w:r>
                </w:p>
                <w:p w:rsidR="008E1265" w:rsidRPr="008E1265" w:rsidRDefault="008E1265" w:rsidP="008E1265">
                  <w:pPr>
                    <w:spacing w:after="0" w:line="240" w:lineRule="auto"/>
                    <w:jc w:val="center"/>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Béton cellulaire</w:t>
                  </w:r>
                </w:p>
                <w:p w:rsidR="008E1265" w:rsidRPr="008E1265" w:rsidRDefault="008E1265" w:rsidP="008E1265">
                  <w:pPr>
                    <w:spacing w:after="0" w:line="240" w:lineRule="auto"/>
                    <w:jc w:val="center"/>
                    <w:rPr>
                      <w:rFonts w:ascii="Comic Sans MS" w:eastAsia="Times New Roman" w:hAnsi="Comic Sans MS" w:cs="Times New Roman"/>
                      <w:color w:val="000000"/>
                      <w:sz w:val="24"/>
                      <w:szCs w:val="24"/>
                      <w:lang w:eastAsia="fr-FR"/>
                    </w:rPr>
                  </w:pPr>
                  <w:r>
                    <w:rPr>
                      <w:rFonts w:ascii="Comic Sans MS" w:eastAsia="Times New Roman" w:hAnsi="Comic Sans MS" w:cs="Times New Roman"/>
                      <w:noProof/>
                      <w:color w:val="000000"/>
                      <w:sz w:val="24"/>
                      <w:szCs w:val="24"/>
                      <w:lang w:eastAsia="fr-FR"/>
                    </w:rPr>
                    <w:drawing>
                      <wp:inline distT="0" distB="0" distL="0" distR="0">
                        <wp:extent cx="2190750" cy="1828800"/>
                        <wp:effectExtent l="19050" t="0" r="0" b="0"/>
                        <wp:docPr id="34" name="Image 34" descr="http://philippe.berger2.free.fr/Bois/Systemes%20Constructifs/Isolants/Isolan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philippe.berger2.free.fr/Bois/Systemes%20Constructifs/Isolants/Isolan28.jpg"/>
                                <pic:cNvPicPr>
                                  <a:picLocks noChangeAspect="1" noChangeArrowheads="1"/>
                                </pic:cNvPicPr>
                              </pic:nvPicPr>
                              <pic:blipFill>
                                <a:blip r:embed="rId41" cstate="print"/>
                                <a:srcRect/>
                                <a:stretch>
                                  <a:fillRect/>
                                </a:stretch>
                              </pic:blipFill>
                              <pic:spPr bwMode="auto">
                                <a:xfrm>
                                  <a:off x="0" y="0"/>
                                  <a:ext cx="2190750" cy="1828800"/>
                                </a:xfrm>
                                <a:prstGeom prst="rect">
                                  <a:avLst/>
                                </a:prstGeom>
                                <a:noFill/>
                                <a:ln w="9525">
                                  <a:noFill/>
                                  <a:miter lim="800000"/>
                                  <a:headEnd/>
                                  <a:tailEnd/>
                                </a:ln>
                              </pic:spPr>
                            </pic:pic>
                          </a:graphicData>
                        </a:graphic>
                      </wp:inline>
                    </w:drawing>
                  </w:r>
                </w:p>
                <w:p w:rsidR="008E1265" w:rsidRPr="008E1265" w:rsidRDefault="008E1265" w:rsidP="008E1265">
                  <w:pPr>
                    <w:spacing w:after="0" w:line="240" w:lineRule="auto"/>
                    <w:jc w:val="center"/>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4"/>
                      <w:szCs w:val="24"/>
                      <w:lang w:eastAsia="fr-FR"/>
                    </w:rPr>
                    <w:t> </w:t>
                  </w:r>
                </w:p>
              </w:tc>
              <w:tc>
                <w:tcPr>
                  <w:tcW w:w="1450" w:type="pct"/>
                  <w:tcBorders>
                    <w:top w:val="nil"/>
                    <w:left w:val="nil"/>
                    <w:bottom w:val="single" w:sz="4" w:space="0" w:color="000000"/>
                    <w:right w:val="single" w:sz="4" w:space="0" w:color="000000"/>
                  </w:tcBorders>
                  <w:tcMar>
                    <w:top w:w="0" w:type="dxa"/>
                    <w:left w:w="70" w:type="dxa"/>
                    <w:bottom w:w="0" w:type="dxa"/>
                    <w:right w:w="70" w:type="dxa"/>
                  </w:tcMar>
                  <w:hideMark/>
                </w:tcPr>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Times New Roman" w:eastAsia="Times New Roman" w:hAnsi="Times New Roman" w:cs="Times New Roman"/>
                      <w:color w:val="000000"/>
                      <w:sz w:val="20"/>
                      <w:szCs w:val="20"/>
                      <w:lang w:eastAsia="fr-FR"/>
                    </w:rPr>
                    <w:t>λ</w:t>
                  </w:r>
                  <w:r w:rsidRPr="008E1265">
                    <w:rPr>
                      <w:rFonts w:ascii="Comic Sans MS" w:eastAsia="Times New Roman" w:hAnsi="Comic Sans MS" w:cs="Times New Roman"/>
                      <w:color w:val="000000"/>
                      <w:sz w:val="20"/>
                      <w:szCs w:val="20"/>
                      <w:lang w:eastAsia="fr-FR"/>
                    </w:rPr>
                    <w:t>  =0,09-0,13</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FF"/>
                      <w:sz w:val="20"/>
                      <w:szCs w:val="20"/>
                      <w:lang w:eastAsia="fr-FR"/>
                    </w:rPr>
                    <w:t>Certificat ACERMI : non</w:t>
                  </w:r>
                </w:p>
                <w:p w:rsidR="008E1265" w:rsidRPr="008E1265" w:rsidRDefault="008E1265" w:rsidP="008E1265">
                  <w:pPr>
                    <w:spacing w:before="100" w:beforeAutospacing="1" w:after="100" w:afterAutospacing="1"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Ph : Moyen Énergie grise élevée (plus de 400 kWh/m3)</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FF"/>
                      <w:sz w:val="20"/>
                      <w:szCs w:val="20"/>
                      <w:lang w:eastAsia="fr-FR"/>
                    </w:rPr>
                    <w:t>FDES : non</w:t>
                  </w:r>
                </w:p>
              </w:tc>
              <w:tc>
                <w:tcPr>
                  <w:tcW w:w="1500" w:type="pct"/>
                  <w:tcBorders>
                    <w:top w:val="nil"/>
                    <w:left w:val="nil"/>
                    <w:bottom w:val="single" w:sz="4" w:space="0" w:color="000000"/>
                    <w:right w:val="single" w:sz="4" w:space="0" w:color="000000"/>
                  </w:tcBorders>
                  <w:tcMar>
                    <w:top w:w="0" w:type="dxa"/>
                    <w:left w:w="70" w:type="dxa"/>
                    <w:bottom w:w="0" w:type="dxa"/>
                    <w:right w:w="70" w:type="dxa"/>
                  </w:tcMar>
                  <w:hideMark/>
                </w:tcPr>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Le béton cellulaire permet une isolation répartie.</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Il peut être disposé dans toutes les parties de la maison et existe à différentes dimensions. La pose se réalise à joints minces.</w:t>
                  </w:r>
                </w:p>
              </w:tc>
            </w:tr>
            <w:tr w:rsidR="008E1265" w:rsidRPr="008E1265">
              <w:trPr>
                <w:trHeight w:val="3265"/>
                <w:jc w:val="center"/>
              </w:trPr>
              <w:tc>
                <w:tcPr>
                  <w:tcW w:w="1800" w:type="pct"/>
                  <w:tcBorders>
                    <w:top w:val="nil"/>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8E1265" w:rsidRPr="008E1265" w:rsidRDefault="008E1265" w:rsidP="008E1265">
                  <w:pPr>
                    <w:spacing w:after="0" w:line="240" w:lineRule="auto"/>
                    <w:jc w:val="center"/>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Coffrage isolant</w:t>
                  </w:r>
                </w:p>
                <w:p w:rsidR="008E1265" w:rsidRPr="008E1265" w:rsidRDefault="008E1265" w:rsidP="008E1265">
                  <w:pPr>
                    <w:spacing w:after="0" w:line="240" w:lineRule="auto"/>
                    <w:jc w:val="center"/>
                    <w:rPr>
                      <w:rFonts w:ascii="Comic Sans MS" w:eastAsia="Times New Roman" w:hAnsi="Comic Sans MS" w:cs="Times New Roman"/>
                      <w:color w:val="000000"/>
                      <w:sz w:val="24"/>
                      <w:szCs w:val="24"/>
                      <w:lang w:eastAsia="fr-FR"/>
                    </w:rPr>
                  </w:pPr>
                  <w:r>
                    <w:rPr>
                      <w:rFonts w:ascii="Comic Sans MS" w:eastAsia="Times New Roman" w:hAnsi="Comic Sans MS" w:cs="Times New Roman"/>
                      <w:noProof/>
                      <w:color w:val="000000"/>
                      <w:sz w:val="20"/>
                      <w:szCs w:val="20"/>
                      <w:lang w:eastAsia="fr-FR"/>
                    </w:rPr>
                    <w:drawing>
                      <wp:inline distT="0" distB="0" distL="0" distR="0">
                        <wp:extent cx="1828800" cy="1590675"/>
                        <wp:effectExtent l="19050" t="0" r="0" b="0"/>
                        <wp:docPr id="35" name="Image 35" descr="http://philippe.berger2.free.fr/Bois/Systemes%20Constructifs/Isolants/Isolan2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philippe.berger2.free.fr/Bois/Systemes%20Constructifs/Isolants/Isolan29.gif"/>
                                <pic:cNvPicPr>
                                  <a:picLocks noChangeAspect="1" noChangeArrowheads="1"/>
                                </pic:cNvPicPr>
                              </pic:nvPicPr>
                              <pic:blipFill>
                                <a:blip r:embed="rId42" cstate="print"/>
                                <a:srcRect/>
                                <a:stretch>
                                  <a:fillRect/>
                                </a:stretch>
                              </pic:blipFill>
                              <pic:spPr bwMode="auto">
                                <a:xfrm>
                                  <a:off x="0" y="0"/>
                                  <a:ext cx="1828800" cy="1590675"/>
                                </a:xfrm>
                                <a:prstGeom prst="rect">
                                  <a:avLst/>
                                </a:prstGeom>
                                <a:noFill/>
                                <a:ln w="9525">
                                  <a:noFill/>
                                  <a:miter lim="800000"/>
                                  <a:headEnd/>
                                  <a:tailEnd/>
                                </a:ln>
                              </pic:spPr>
                            </pic:pic>
                          </a:graphicData>
                        </a:graphic>
                      </wp:inline>
                    </w:drawing>
                  </w:r>
                  <w:r w:rsidRPr="008E1265">
                    <w:rPr>
                      <w:rFonts w:ascii="Comic Sans MS" w:eastAsia="Times New Roman" w:hAnsi="Comic Sans MS" w:cs="Times New Roman"/>
                      <w:color w:val="000000"/>
                      <w:sz w:val="20"/>
                      <w:szCs w:val="20"/>
                      <w:lang w:eastAsia="fr-FR"/>
                    </w:rPr>
                    <w:t> </w:t>
                  </w:r>
                </w:p>
                <w:p w:rsidR="008E1265" w:rsidRPr="008E1265" w:rsidRDefault="008E1265" w:rsidP="008E1265">
                  <w:pPr>
                    <w:spacing w:after="0" w:line="240" w:lineRule="auto"/>
                    <w:jc w:val="center"/>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4"/>
                      <w:szCs w:val="24"/>
                      <w:lang w:eastAsia="fr-FR"/>
                    </w:rPr>
                    <w:t> </w:t>
                  </w:r>
                </w:p>
              </w:tc>
              <w:tc>
                <w:tcPr>
                  <w:tcW w:w="1450" w:type="pct"/>
                  <w:tcBorders>
                    <w:top w:val="nil"/>
                    <w:left w:val="nil"/>
                    <w:bottom w:val="single" w:sz="4" w:space="0" w:color="000000"/>
                    <w:right w:val="single" w:sz="4" w:space="0" w:color="000000"/>
                  </w:tcBorders>
                  <w:tcMar>
                    <w:top w:w="0" w:type="dxa"/>
                    <w:left w:w="70" w:type="dxa"/>
                    <w:bottom w:w="0" w:type="dxa"/>
                    <w:right w:w="70" w:type="dxa"/>
                  </w:tcMar>
                  <w:hideMark/>
                </w:tcPr>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Times New Roman" w:eastAsia="Times New Roman" w:hAnsi="Times New Roman" w:cs="Times New Roman"/>
                      <w:color w:val="000000"/>
                      <w:sz w:val="20"/>
                      <w:szCs w:val="20"/>
                      <w:lang w:eastAsia="fr-FR"/>
                    </w:rPr>
                    <w:t>λ</w:t>
                  </w:r>
                  <w:r w:rsidRPr="008E1265">
                    <w:rPr>
                      <w:rFonts w:ascii="Comic Sans MS" w:eastAsia="Times New Roman" w:hAnsi="Comic Sans MS" w:cs="Times New Roman"/>
                      <w:color w:val="000000"/>
                      <w:sz w:val="20"/>
                      <w:szCs w:val="20"/>
                      <w:lang w:eastAsia="fr-FR"/>
                    </w:rPr>
                    <w:t xml:space="preserve">  =0,030-0,038 Les performances thermiques sont celles du polystyrène </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FF"/>
                      <w:sz w:val="20"/>
                      <w:szCs w:val="20"/>
                      <w:lang w:eastAsia="fr-FR"/>
                    </w:rPr>
                    <w:t>Certificat ACERMI : non</w:t>
                  </w:r>
                </w:p>
                <w:p w:rsidR="008E1265" w:rsidRPr="008E1265" w:rsidRDefault="008E1265" w:rsidP="008E1265">
                  <w:pPr>
                    <w:spacing w:before="100" w:beforeAutospacing="1" w:after="100" w:afterAutospacing="1"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 xml:space="preserve">Ph : bonne (grâce à la densité du béton) </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FF0000"/>
                      <w:sz w:val="20"/>
                      <w:szCs w:val="20"/>
                      <w:lang w:eastAsia="fr-FR"/>
                    </w:rPr>
                    <w:t>Énergie</w:t>
                  </w:r>
                  <w:r w:rsidRPr="008E1265">
                    <w:rPr>
                      <w:rFonts w:ascii="Comic Sans MS" w:eastAsia="Times New Roman" w:hAnsi="Comic Sans MS" w:cs="Times New Roman"/>
                      <w:color w:val="000000"/>
                      <w:sz w:val="20"/>
                      <w:szCs w:val="20"/>
                      <w:lang w:eastAsia="fr-FR"/>
                    </w:rPr>
                    <w:t xml:space="preserve"> </w:t>
                  </w:r>
                  <w:r w:rsidRPr="008E1265">
                    <w:rPr>
                      <w:rFonts w:ascii="Comic Sans MS" w:eastAsia="Times New Roman" w:hAnsi="Comic Sans MS" w:cs="Times New Roman"/>
                      <w:color w:val="FF0000"/>
                      <w:sz w:val="20"/>
                      <w:szCs w:val="20"/>
                      <w:lang w:eastAsia="fr-FR"/>
                    </w:rPr>
                    <w:t>grise</w:t>
                  </w:r>
                  <w:r w:rsidRPr="008E1265">
                    <w:rPr>
                      <w:rFonts w:ascii="Comic Sans MS" w:eastAsia="Times New Roman" w:hAnsi="Comic Sans MS" w:cs="Times New Roman"/>
                      <w:color w:val="000000"/>
                      <w:sz w:val="20"/>
                      <w:szCs w:val="20"/>
                      <w:lang w:eastAsia="fr-FR"/>
                    </w:rPr>
                    <w:t xml:space="preserve"> élevée (celle du polystyrène)</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4"/>
                      <w:szCs w:val="24"/>
                      <w:lang w:eastAsia="fr-FR"/>
                    </w:rPr>
                    <w:t> </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FF"/>
                      <w:sz w:val="20"/>
                      <w:szCs w:val="20"/>
                      <w:lang w:eastAsia="fr-FR"/>
                    </w:rPr>
                    <w:t>FDES : non</w:t>
                  </w:r>
                </w:p>
              </w:tc>
              <w:tc>
                <w:tcPr>
                  <w:tcW w:w="1500" w:type="pct"/>
                  <w:tcBorders>
                    <w:top w:val="nil"/>
                    <w:left w:val="nil"/>
                    <w:bottom w:val="single" w:sz="4" w:space="0" w:color="000000"/>
                    <w:right w:val="single" w:sz="4" w:space="0" w:color="000000"/>
                  </w:tcBorders>
                  <w:tcMar>
                    <w:top w:w="0" w:type="dxa"/>
                    <w:left w:w="70" w:type="dxa"/>
                    <w:bottom w:w="0" w:type="dxa"/>
                    <w:right w:w="70" w:type="dxa"/>
                  </w:tcMar>
                  <w:hideMark/>
                </w:tcPr>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Technique d'isolation répartie, réalisée lors de la construction du bâtiment.</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0"/>
                      <w:szCs w:val="20"/>
                      <w:lang w:eastAsia="fr-FR"/>
                    </w:rPr>
                    <w:t>On a à la fois l'avantage de l'isolation extérieure au niveau du traitement des ponts thermiques, et l'inconvénient de l'isolation intérieure avec le manque.</w:t>
                  </w:r>
                </w:p>
                <w:p w:rsidR="008E1265" w:rsidRPr="008E1265" w:rsidRDefault="008E1265" w:rsidP="008E1265">
                  <w:pPr>
                    <w:spacing w:after="0"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4"/>
                      <w:szCs w:val="24"/>
                      <w:lang w:eastAsia="fr-FR"/>
                    </w:rPr>
                    <w:t> </w:t>
                  </w:r>
                </w:p>
              </w:tc>
            </w:tr>
          </w:tbl>
          <w:p w:rsidR="008E1265" w:rsidRPr="008E1265" w:rsidRDefault="008E1265" w:rsidP="008E1265">
            <w:pPr>
              <w:spacing w:after="0" w:line="240" w:lineRule="auto"/>
              <w:jc w:val="center"/>
              <w:rPr>
                <w:rFonts w:ascii="Comic Sans MS" w:eastAsia="Times New Roman" w:hAnsi="Comic Sans MS" w:cs="Times New Roman"/>
                <w:b/>
                <w:bCs/>
                <w:color w:val="000000"/>
                <w:sz w:val="24"/>
                <w:szCs w:val="24"/>
                <w:lang w:eastAsia="fr-FR"/>
              </w:rPr>
            </w:pPr>
            <w:r w:rsidRPr="008E1265">
              <w:rPr>
                <w:rFonts w:ascii="Comic Sans MS" w:eastAsia="Times New Roman" w:hAnsi="Comic Sans MS" w:cs="Times New Roman"/>
                <w:b/>
                <w:bCs/>
                <w:color w:val="000000"/>
                <w:sz w:val="24"/>
                <w:szCs w:val="24"/>
                <w:lang w:eastAsia="fr-FR"/>
              </w:rPr>
              <w:t> </w:t>
            </w:r>
          </w:p>
          <w:p w:rsidR="008E1265" w:rsidRPr="008E1265" w:rsidRDefault="008E1265" w:rsidP="008E1265">
            <w:pPr>
              <w:spacing w:after="0" w:line="240" w:lineRule="auto"/>
              <w:ind w:left="450" w:right="450"/>
              <w:rPr>
                <w:rFonts w:ascii="Comic Sans MS" w:eastAsia="Times New Roman" w:hAnsi="Comic Sans MS" w:cs="Times New Roman"/>
                <w:b/>
                <w:bCs/>
                <w:color w:val="000000"/>
                <w:sz w:val="24"/>
                <w:szCs w:val="24"/>
                <w:u w:val="single"/>
                <w:lang w:eastAsia="fr-FR"/>
              </w:rPr>
            </w:pPr>
            <w:hyperlink r:id="rId43" w:anchor="top" w:history="1">
              <w:r>
                <w:rPr>
                  <w:rFonts w:ascii="Comic Sans MS" w:eastAsia="Times New Roman" w:hAnsi="Comic Sans MS" w:cs="Times New Roman"/>
                  <w:b/>
                  <w:bCs/>
                  <w:noProof/>
                  <w:color w:val="000000"/>
                  <w:sz w:val="24"/>
                  <w:szCs w:val="24"/>
                  <w:u w:val="single"/>
                  <w:lang w:eastAsia="fr-FR"/>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285750" cy="428625"/>
                    <wp:effectExtent l="19050" t="0" r="0" b="0"/>
                    <wp:wrapSquare wrapText="bothSides"/>
                    <wp:docPr id="2" name="Image 2" descr="http://philippe.berger2.free.fr/images_aii/fleches/0142.gif">
                      <a:hlinkClick xmlns:a="http://schemas.openxmlformats.org/drawingml/2006/main" r:id="rId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philippe.berger2.free.fr/images_aii/fleches/0142.gif">
                              <a:hlinkClick r:id="rId44"/>
                            </pic:cNvPr>
                            <pic:cNvPicPr>
                              <a:picLocks noChangeAspect="1" noChangeArrowheads="1" noCrop="1"/>
                            </pic:cNvPicPr>
                          </pic:nvPicPr>
                          <pic:blipFill>
                            <a:blip r:embed="rId45" cstate="print"/>
                            <a:srcRect/>
                            <a:stretch>
                              <a:fillRect/>
                            </a:stretch>
                          </pic:blipFill>
                          <pic:spPr bwMode="auto">
                            <a:xfrm>
                              <a:off x="0" y="0"/>
                              <a:ext cx="285750" cy="428625"/>
                            </a:xfrm>
                            <a:prstGeom prst="rect">
                              <a:avLst/>
                            </a:prstGeom>
                            <a:noFill/>
                            <a:ln w="9525">
                              <a:noFill/>
                              <a:miter lim="800000"/>
                              <a:headEnd/>
                              <a:tailEnd/>
                            </a:ln>
                          </pic:spPr>
                        </pic:pic>
                      </a:graphicData>
                    </a:graphic>
                  </wp:anchor>
                </w:drawing>
              </w:r>
            </w:hyperlink>
          </w:p>
          <w:p w:rsidR="008E1265" w:rsidRPr="008E1265" w:rsidRDefault="008E1265" w:rsidP="008E1265">
            <w:pPr>
              <w:spacing w:after="0" w:line="240" w:lineRule="auto"/>
              <w:rPr>
                <w:rFonts w:ascii="Comic Sans MS" w:eastAsia="Times New Roman" w:hAnsi="Comic Sans MS" w:cs="Times New Roman"/>
                <w:b/>
                <w:bCs/>
                <w:color w:val="000000"/>
                <w:sz w:val="24"/>
                <w:szCs w:val="24"/>
                <w:lang w:eastAsia="fr-FR"/>
              </w:rPr>
            </w:pPr>
            <w:r w:rsidRPr="008E1265">
              <w:rPr>
                <w:rFonts w:ascii="Comic Sans MS" w:eastAsia="Times New Roman" w:hAnsi="Comic Sans MS" w:cs="Times New Roman"/>
                <w:b/>
                <w:bCs/>
                <w:color w:val="000000"/>
                <w:sz w:val="24"/>
                <w:szCs w:val="24"/>
                <w:lang w:eastAsia="fr-FR"/>
              </w:rPr>
              <w:pict>
                <v:rect id="_x0000_i1028" style="width:362.9pt;height:1.5pt" o:hrpct="800" o:hralign="center" o:hrstd="t" o:hrnoshade="t" o:hr="t" fillcolor="#309" stroked="f"/>
              </w:pict>
            </w:r>
          </w:p>
          <w:p w:rsidR="008E1265" w:rsidRPr="008E1265" w:rsidRDefault="008E1265" w:rsidP="008E1265">
            <w:pPr>
              <w:spacing w:before="100" w:beforeAutospacing="1" w:after="100" w:afterAutospacing="1" w:line="240" w:lineRule="auto"/>
              <w:rPr>
                <w:rFonts w:ascii="Comic Sans MS" w:eastAsia="Times New Roman" w:hAnsi="Comic Sans MS" w:cs="Times New Roman"/>
                <w:color w:val="000000"/>
                <w:sz w:val="24"/>
                <w:szCs w:val="24"/>
                <w:lang w:eastAsia="fr-FR"/>
              </w:rPr>
            </w:pPr>
            <w:r w:rsidRPr="008E1265">
              <w:rPr>
                <w:rFonts w:ascii="Comic Sans MS" w:eastAsia="Times New Roman" w:hAnsi="Comic Sans MS" w:cs="Times New Roman"/>
                <w:color w:val="000000"/>
                <w:sz w:val="24"/>
                <w:szCs w:val="24"/>
                <w:lang w:eastAsia="fr-FR"/>
              </w:rPr>
              <w:t> </w:t>
            </w:r>
          </w:p>
        </w:tc>
      </w:tr>
    </w:tbl>
    <w:p w:rsidR="00E24D41" w:rsidRDefault="00E24D41"/>
    <w:sectPr w:rsidR="00E24D41" w:rsidSect="00E24D4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9" type="#_x0000_t75" style="width:11.25pt;height:11.25pt" o:bullet="t">
        <v:imagedata r:id="rId1" o:title="blebul1a"/>
      </v:shape>
    </w:pict>
  </w:numPicBullet>
  <w:numPicBullet w:numPicBulletId="1">
    <w:pict>
      <v:shape id="_x0000_i1090" type="#_x0000_t75" style="width:9pt;height:9pt" o:bullet="t">
        <v:imagedata r:id="rId2" o:title="blebul2a"/>
      </v:shape>
    </w:pict>
  </w:numPicBullet>
  <w:numPicBullet w:numPicBulletId="2">
    <w:pict>
      <v:shape id="_x0000_i1091" type="#_x0000_t75" style="width:3in;height:3in" o:bullet="t"/>
    </w:pict>
  </w:numPicBullet>
  <w:numPicBullet w:numPicBulletId="3">
    <w:pict>
      <v:shape id="_x0000_i1092" type="#_x0000_t75" style="width:3in;height:3in" o:bullet="t"/>
    </w:pict>
  </w:numPicBullet>
  <w:numPicBullet w:numPicBulletId="4">
    <w:pict>
      <v:shape id="_x0000_i1093" type="#_x0000_t75" style="width:3in;height:3in" o:bullet="t"/>
    </w:pict>
  </w:numPicBullet>
  <w:numPicBullet w:numPicBulletId="5">
    <w:pict>
      <v:shape id="_x0000_i1094" type="#_x0000_t75" style="width:3in;height:3in" o:bullet="t"/>
    </w:pict>
  </w:numPicBullet>
  <w:numPicBullet w:numPicBulletId="6">
    <w:pict>
      <v:shape id="_x0000_i1095" type="#_x0000_t75" style="width:3in;height:3in" o:bullet="t"/>
    </w:pict>
  </w:numPicBullet>
  <w:numPicBullet w:numPicBulletId="7">
    <w:pict>
      <v:shape id="_x0000_i1096" type="#_x0000_t75" style="width:3in;height:3in" o:bullet="t"/>
    </w:pict>
  </w:numPicBullet>
  <w:numPicBullet w:numPicBulletId="8">
    <w:pict>
      <v:shape id="_x0000_i1097" type="#_x0000_t75" style="width:3in;height:3in" o:bullet="t"/>
    </w:pict>
  </w:numPicBullet>
  <w:numPicBullet w:numPicBulletId="9">
    <w:pict>
      <v:shape id="_x0000_i1098" type="#_x0000_t75" style="width:3in;height:3in" o:bullet="t"/>
    </w:pict>
  </w:numPicBullet>
  <w:numPicBullet w:numPicBulletId="10">
    <w:pict>
      <v:shape id="_x0000_i1099" type="#_x0000_t75" style="width:3in;height:3in" o:bullet="t"/>
    </w:pict>
  </w:numPicBullet>
  <w:numPicBullet w:numPicBulletId="11">
    <w:pict>
      <v:shape id="_x0000_i1100" type="#_x0000_t75" style="width:3in;height:3in" o:bullet="t"/>
    </w:pict>
  </w:numPicBullet>
  <w:numPicBullet w:numPicBulletId="12">
    <w:pict>
      <v:shape id="_x0000_i1101" type="#_x0000_t75" style="width:3in;height:3in" o:bullet="t"/>
    </w:pict>
  </w:numPicBullet>
  <w:abstractNum w:abstractNumId="0">
    <w:nsid w:val="0C7D498A"/>
    <w:multiLevelType w:val="multilevel"/>
    <w:tmpl w:val="D040C802"/>
    <w:lvl w:ilvl="0">
      <w:start w:val="1"/>
      <w:numFmt w:val="bullet"/>
      <w:lvlText w:val=""/>
      <w:lvlPicBulletId w:val="10"/>
      <w:lvlJc w:val="left"/>
      <w:pPr>
        <w:tabs>
          <w:tab w:val="num" w:pos="720"/>
        </w:tabs>
        <w:ind w:left="720" w:hanging="360"/>
      </w:pPr>
      <w:rPr>
        <w:rFonts w:ascii="Symbol" w:hAnsi="Symbol" w:hint="default"/>
        <w:sz w:val="20"/>
      </w:rPr>
    </w:lvl>
    <w:lvl w:ilvl="1" w:tentative="1">
      <w:start w:val="1"/>
      <w:numFmt w:val="bullet"/>
      <w:lvlText w:val="o"/>
      <w:lvlPicBulletId w:val="11"/>
      <w:lvlJc w:val="left"/>
      <w:pPr>
        <w:tabs>
          <w:tab w:val="num" w:pos="1440"/>
        </w:tabs>
        <w:ind w:left="1440" w:hanging="360"/>
      </w:pPr>
      <w:rPr>
        <w:rFonts w:ascii="Courier New" w:hAnsi="Courier New" w:hint="default"/>
        <w:sz w:val="20"/>
      </w:rPr>
    </w:lvl>
    <w:lvl w:ilvl="2" w:tentative="1">
      <w:start w:val="1"/>
      <w:numFmt w:val="bullet"/>
      <w:lvlText w:val=""/>
      <w:lvlPicBulletId w:val="1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AE922EC"/>
    <w:multiLevelType w:val="multilevel"/>
    <w:tmpl w:val="CF347BE0"/>
    <w:lvl w:ilvl="0">
      <w:start w:val="1"/>
      <w:numFmt w:val="bullet"/>
      <w:lvlText w:val=""/>
      <w:lvlPicBulletId w:val="7"/>
      <w:lvlJc w:val="left"/>
      <w:pPr>
        <w:tabs>
          <w:tab w:val="num" w:pos="720"/>
        </w:tabs>
        <w:ind w:left="720" w:hanging="360"/>
      </w:pPr>
      <w:rPr>
        <w:rFonts w:ascii="Symbol" w:hAnsi="Symbol" w:hint="default"/>
        <w:sz w:val="20"/>
      </w:rPr>
    </w:lvl>
    <w:lvl w:ilvl="1" w:tentative="1">
      <w:start w:val="1"/>
      <w:numFmt w:val="bullet"/>
      <w:lvlText w:val="o"/>
      <w:lvlPicBulletId w:val="8"/>
      <w:lvlJc w:val="left"/>
      <w:pPr>
        <w:tabs>
          <w:tab w:val="num" w:pos="1440"/>
        </w:tabs>
        <w:ind w:left="1440" w:hanging="360"/>
      </w:pPr>
      <w:rPr>
        <w:rFonts w:ascii="Courier New" w:hAnsi="Courier New" w:hint="default"/>
        <w:sz w:val="20"/>
      </w:rPr>
    </w:lvl>
    <w:lvl w:ilvl="2" w:tentative="1">
      <w:start w:val="1"/>
      <w:numFmt w:val="bullet"/>
      <w:lvlText w:val=""/>
      <w:lvlPicBulletId w:val="9"/>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73C72C3"/>
    <w:multiLevelType w:val="multilevel"/>
    <w:tmpl w:val="FB6E30A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132069D"/>
    <w:multiLevelType w:val="multilevel"/>
    <w:tmpl w:val="D14CD67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5D537B1"/>
    <w:multiLevelType w:val="multilevel"/>
    <w:tmpl w:val="9928203E"/>
    <w:lvl w:ilvl="0">
      <w:start w:val="1"/>
      <w:numFmt w:val="bullet"/>
      <w:lvlText w:val=""/>
      <w:lvlPicBulletId w:val="4"/>
      <w:lvlJc w:val="left"/>
      <w:pPr>
        <w:tabs>
          <w:tab w:val="num" w:pos="720"/>
        </w:tabs>
        <w:ind w:left="720" w:hanging="360"/>
      </w:pPr>
      <w:rPr>
        <w:rFonts w:ascii="Symbol" w:hAnsi="Symbol" w:hint="default"/>
        <w:sz w:val="20"/>
      </w:rPr>
    </w:lvl>
    <w:lvl w:ilvl="1" w:tentative="1">
      <w:start w:val="1"/>
      <w:numFmt w:val="bullet"/>
      <w:lvlText w:val="o"/>
      <w:lvlPicBulletId w:val="5"/>
      <w:lvlJc w:val="left"/>
      <w:pPr>
        <w:tabs>
          <w:tab w:val="num" w:pos="1440"/>
        </w:tabs>
        <w:ind w:left="1440" w:hanging="360"/>
      </w:pPr>
      <w:rPr>
        <w:rFonts w:ascii="Courier New" w:hAnsi="Courier New" w:hint="default"/>
        <w:sz w:val="20"/>
      </w:rPr>
    </w:lvl>
    <w:lvl w:ilvl="2" w:tentative="1">
      <w:start w:val="1"/>
      <w:numFmt w:val="bullet"/>
      <w:lvlText w:val=""/>
      <w:lvlPicBulletId w:val="6"/>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63B4BFD"/>
    <w:multiLevelType w:val="multilevel"/>
    <w:tmpl w:val="F66AD7F8"/>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1940251"/>
    <w:multiLevelType w:val="multilevel"/>
    <w:tmpl w:val="07324E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7DB00A65"/>
    <w:multiLevelType w:val="multilevel"/>
    <w:tmpl w:val="0AAA99A8"/>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PicBulletId w:val="3"/>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7"/>
  </w:num>
  <w:num w:numId="3">
    <w:abstractNumId w:val="4"/>
  </w:num>
  <w:num w:numId="4">
    <w:abstractNumId w:val="1"/>
  </w:num>
  <w:num w:numId="5">
    <w:abstractNumId w:val="6"/>
  </w:num>
  <w:num w:numId="6">
    <w:abstractNumId w:val="3"/>
  </w:num>
  <w:num w:numId="7">
    <w:abstractNumId w:val="2"/>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8E1265"/>
    <w:rsid w:val="008E1265"/>
    <w:rsid w:val="00C4039F"/>
    <w:rsid w:val="00DE381A"/>
    <w:rsid w:val="00E24D41"/>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4D41"/>
  </w:style>
  <w:style w:type="paragraph" w:styleId="Titre1">
    <w:name w:val="heading 1"/>
    <w:basedOn w:val="Normal"/>
    <w:link w:val="Titre1Car"/>
    <w:uiPriority w:val="9"/>
    <w:qFormat/>
    <w:rsid w:val="008E1265"/>
    <w:pPr>
      <w:spacing w:before="100" w:beforeAutospacing="1" w:after="100" w:afterAutospacing="1" w:line="240" w:lineRule="auto"/>
      <w:outlineLvl w:val="0"/>
    </w:pPr>
    <w:rPr>
      <w:rFonts w:ascii="Comic Sans MS" w:eastAsia="Times New Roman" w:hAnsi="Comic Sans MS" w:cs="Times New Roman"/>
      <w:b/>
      <w:bCs/>
      <w:color w:val="000000"/>
      <w:kern w:val="36"/>
      <w:sz w:val="48"/>
      <w:szCs w:val="48"/>
      <w:lang w:eastAsia="fr-FR"/>
    </w:rPr>
  </w:style>
  <w:style w:type="paragraph" w:styleId="Titre2">
    <w:name w:val="heading 2"/>
    <w:basedOn w:val="Normal"/>
    <w:link w:val="Titre2Car"/>
    <w:uiPriority w:val="9"/>
    <w:qFormat/>
    <w:rsid w:val="008E1265"/>
    <w:pPr>
      <w:spacing w:before="100" w:beforeAutospacing="1" w:after="100" w:afterAutospacing="1" w:line="240" w:lineRule="auto"/>
      <w:outlineLvl w:val="1"/>
    </w:pPr>
    <w:rPr>
      <w:rFonts w:ascii="Comic Sans MS" w:eastAsia="Times New Roman" w:hAnsi="Comic Sans MS" w:cs="Times New Roman"/>
      <w:sz w:val="36"/>
      <w:szCs w:val="36"/>
      <w:lang w:eastAsia="fr-FR"/>
    </w:rPr>
  </w:style>
  <w:style w:type="paragraph" w:styleId="Titre3">
    <w:name w:val="heading 3"/>
    <w:basedOn w:val="Normal"/>
    <w:link w:val="Titre3Car"/>
    <w:uiPriority w:val="9"/>
    <w:qFormat/>
    <w:rsid w:val="008E1265"/>
    <w:pPr>
      <w:spacing w:before="100" w:beforeAutospacing="1" w:after="100" w:afterAutospacing="1" w:line="240" w:lineRule="auto"/>
      <w:outlineLvl w:val="2"/>
    </w:pPr>
    <w:rPr>
      <w:rFonts w:ascii="Comic Sans MS" w:eastAsia="Times New Roman" w:hAnsi="Comic Sans MS" w:cs="Times New Roman"/>
      <w:color w:val="000000"/>
      <w:sz w:val="27"/>
      <w:szCs w:val="27"/>
      <w:lang w:eastAsia="fr-FR"/>
    </w:rPr>
  </w:style>
  <w:style w:type="paragraph" w:styleId="Titre4">
    <w:name w:val="heading 4"/>
    <w:basedOn w:val="Normal"/>
    <w:link w:val="Titre4Car"/>
    <w:uiPriority w:val="9"/>
    <w:qFormat/>
    <w:rsid w:val="008E1265"/>
    <w:pPr>
      <w:spacing w:before="100" w:beforeAutospacing="1" w:after="100" w:afterAutospacing="1" w:line="240" w:lineRule="auto"/>
      <w:outlineLvl w:val="3"/>
    </w:pPr>
    <w:rPr>
      <w:rFonts w:ascii="Trebuchet MS" w:eastAsia="Times New Roman" w:hAnsi="Trebuchet MS" w:cs="Times New Roman"/>
      <w:color w:val="000000"/>
      <w:sz w:val="24"/>
      <w:szCs w:val="24"/>
      <w:lang w:eastAsia="fr-FR"/>
    </w:rPr>
  </w:style>
  <w:style w:type="paragraph" w:styleId="Titre5">
    <w:name w:val="heading 5"/>
    <w:basedOn w:val="Normal"/>
    <w:link w:val="Titre5Car"/>
    <w:uiPriority w:val="9"/>
    <w:qFormat/>
    <w:rsid w:val="008E1265"/>
    <w:pPr>
      <w:spacing w:before="100" w:beforeAutospacing="1" w:after="100" w:afterAutospacing="1" w:line="240" w:lineRule="auto"/>
      <w:outlineLvl w:val="4"/>
    </w:pPr>
    <w:rPr>
      <w:rFonts w:ascii="Trebuchet MS" w:eastAsia="Times New Roman" w:hAnsi="Trebuchet MS" w:cs="Times New Roman"/>
      <w:color w:val="000000"/>
      <w:sz w:val="20"/>
      <w:szCs w:val="20"/>
      <w:lang w:eastAsia="fr-FR"/>
    </w:rPr>
  </w:style>
  <w:style w:type="paragraph" w:styleId="Titre6">
    <w:name w:val="heading 6"/>
    <w:basedOn w:val="Normal"/>
    <w:link w:val="Titre6Car"/>
    <w:uiPriority w:val="9"/>
    <w:qFormat/>
    <w:rsid w:val="008E1265"/>
    <w:pPr>
      <w:spacing w:before="100" w:beforeAutospacing="1" w:after="100" w:afterAutospacing="1" w:line="240" w:lineRule="auto"/>
      <w:outlineLvl w:val="5"/>
    </w:pPr>
    <w:rPr>
      <w:rFonts w:ascii="Trebuchet MS" w:eastAsia="Times New Roman" w:hAnsi="Trebuchet MS" w:cs="Times New Roman"/>
      <w:color w:val="000000"/>
      <w:sz w:val="15"/>
      <w:szCs w:val="15"/>
      <w:lang w:eastAsia="fr-FR"/>
    </w:rPr>
  </w:style>
  <w:style w:type="paragraph" w:styleId="Titre9">
    <w:name w:val="heading 9"/>
    <w:basedOn w:val="Normal"/>
    <w:link w:val="Titre9Car"/>
    <w:uiPriority w:val="9"/>
    <w:qFormat/>
    <w:rsid w:val="008E1265"/>
    <w:pPr>
      <w:spacing w:before="100" w:beforeAutospacing="1" w:after="100" w:afterAutospacing="1" w:line="240" w:lineRule="auto"/>
      <w:outlineLvl w:val="8"/>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E1265"/>
    <w:rPr>
      <w:rFonts w:ascii="Comic Sans MS" w:eastAsia="Times New Roman" w:hAnsi="Comic Sans MS" w:cs="Times New Roman"/>
      <w:b/>
      <w:bCs/>
      <w:color w:val="000000"/>
      <w:kern w:val="36"/>
      <w:sz w:val="48"/>
      <w:szCs w:val="48"/>
      <w:lang w:eastAsia="fr-FR"/>
    </w:rPr>
  </w:style>
  <w:style w:type="character" w:customStyle="1" w:styleId="Titre2Car">
    <w:name w:val="Titre 2 Car"/>
    <w:basedOn w:val="Policepardfaut"/>
    <w:link w:val="Titre2"/>
    <w:uiPriority w:val="9"/>
    <w:rsid w:val="008E1265"/>
    <w:rPr>
      <w:rFonts w:ascii="Comic Sans MS" w:eastAsia="Times New Roman" w:hAnsi="Comic Sans MS" w:cs="Times New Roman"/>
      <w:sz w:val="36"/>
      <w:szCs w:val="36"/>
      <w:lang w:eastAsia="fr-FR"/>
    </w:rPr>
  </w:style>
  <w:style w:type="character" w:customStyle="1" w:styleId="Titre3Car">
    <w:name w:val="Titre 3 Car"/>
    <w:basedOn w:val="Policepardfaut"/>
    <w:link w:val="Titre3"/>
    <w:uiPriority w:val="9"/>
    <w:rsid w:val="008E1265"/>
    <w:rPr>
      <w:rFonts w:ascii="Comic Sans MS" w:eastAsia="Times New Roman" w:hAnsi="Comic Sans MS" w:cs="Times New Roman"/>
      <w:color w:val="000000"/>
      <w:sz w:val="27"/>
      <w:szCs w:val="27"/>
      <w:lang w:eastAsia="fr-FR"/>
    </w:rPr>
  </w:style>
  <w:style w:type="character" w:customStyle="1" w:styleId="Titre4Car">
    <w:name w:val="Titre 4 Car"/>
    <w:basedOn w:val="Policepardfaut"/>
    <w:link w:val="Titre4"/>
    <w:uiPriority w:val="9"/>
    <w:rsid w:val="008E1265"/>
    <w:rPr>
      <w:rFonts w:ascii="Trebuchet MS" w:eastAsia="Times New Roman" w:hAnsi="Trebuchet MS" w:cs="Times New Roman"/>
      <w:color w:val="000000"/>
      <w:sz w:val="24"/>
      <w:szCs w:val="24"/>
      <w:lang w:eastAsia="fr-FR"/>
    </w:rPr>
  </w:style>
  <w:style w:type="character" w:customStyle="1" w:styleId="Titre5Car">
    <w:name w:val="Titre 5 Car"/>
    <w:basedOn w:val="Policepardfaut"/>
    <w:link w:val="Titre5"/>
    <w:uiPriority w:val="9"/>
    <w:rsid w:val="008E1265"/>
    <w:rPr>
      <w:rFonts w:ascii="Trebuchet MS" w:eastAsia="Times New Roman" w:hAnsi="Trebuchet MS" w:cs="Times New Roman"/>
      <w:color w:val="000000"/>
      <w:sz w:val="20"/>
      <w:szCs w:val="20"/>
      <w:lang w:eastAsia="fr-FR"/>
    </w:rPr>
  </w:style>
  <w:style w:type="character" w:customStyle="1" w:styleId="Titre6Car">
    <w:name w:val="Titre 6 Car"/>
    <w:basedOn w:val="Policepardfaut"/>
    <w:link w:val="Titre6"/>
    <w:uiPriority w:val="9"/>
    <w:rsid w:val="008E1265"/>
    <w:rPr>
      <w:rFonts w:ascii="Trebuchet MS" w:eastAsia="Times New Roman" w:hAnsi="Trebuchet MS" w:cs="Times New Roman"/>
      <w:color w:val="000000"/>
      <w:sz w:val="15"/>
      <w:szCs w:val="15"/>
      <w:lang w:eastAsia="fr-FR"/>
    </w:rPr>
  </w:style>
  <w:style w:type="character" w:customStyle="1" w:styleId="Titre9Car">
    <w:name w:val="Titre 9 Car"/>
    <w:basedOn w:val="Policepardfaut"/>
    <w:link w:val="Titre9"/>
    <w:uiPriority w:val="9"/>
    <w:rsid w:val="008E1265"/>
    <w:rPr>
      <w:rFonts w:ascii="Times New Roman" w:eastAsia="Times New Roman" w:hAnsi="Times New Roman" w:cs="Times New Roman"/>
      <w:sz w:val="24"/>
      <w:szCs w:val="24"/>
      <w:lang w:eastAsia="fr-FR"/>
    </w:rPr>
  </w:style>
  <w:style w:type="character" w:styleId="Lienhypertexte">
    <w:name w:val="Hyperlink"/>
    <w:basedOn w:val="Policepardfaut"/>
    <w:uiPriority w:val="99"/>
    <w:semiHidden/>
    <w:unhideWhenUsed/>
    <w:rsid w:val="008E1265"/>
    <w:rPr>
      <w:color w:val="993300"/>
      <w:u w:val="single"/>
    </w:rPr>
  </w:style>
  <w:style w:type="character" w:styleId="Lienhypertextesuivivisit">
    <w:name w:val="FollowedHyperlink"/>
    <w:basedOn w:val="Policepardfaut"/>
    <w:uiPriority w:val="99"/>
    <w:semiHidden/>
    <w:unhideWhenUsed/>
    <w:rsid w:val="008E1265"/>
    <w:rPr>
      <w:color w:val="0000FF"/>
      <w:u w:val="single"/>
    </w:rPr>
  </w:style>
  <w:style w:type="paragraph" w:customStyle="1" w:styleId="mstheme-bannertxt">
    <w:name w:val="mstheme-bannertxt"/>
    <w:basedOn w:val="Normal"/>
    <w:rsid w:val="008E1265"/>
    <w:pPr>
      <w:spacing w:before="100" w:beforeAutospacing="1" w:after="100" w:afterAutospacing="1" w:line="240" w:lineRule="auto"/>
      <w:jc w:val="center"/>
      <w:textAlignment w:val="center"/>
    </w:pPr>
    <w:rPr>
      <w:rFonts w:ascii="Comic Sans MS" w:eastAsia="Times New Roman" w:hAnsi="Comic Sans MS" w:cs="Times New Roman"/>
      <w:color w:val="FFCC00"/>
      <w:sz w:val="8"/>
      <w:szCs w:val="8"/>
      <w:lang w:eastAsia="fr-FR"/>
    </w:rPr>
  </w:style>
  <w:style w:type="paragraph" w:customStyle="1" w:styleId="mstheme-horiz-navtxt">
    <w:name w:val="mstheme-horiz-navtxt"/>
    <w:basedOn w:val="Normal"/>
    <w:rsid w:val="008E1265"/>
    <w:pPr>
      <w:spacing w:before="100" w:beforeAutospacing="1" w:after="100" w:afterAutospacing="1" w:line="240" w:lineRule="auto"/>
      <w:jc w:val="center"/>
      <w:textAlignment w:val="center"/>
    </w:pPr>
    <w:rPr>
      <w:rFonts w:ascii="Comic Sans MS" w:eastAsia="Times New Roman" w:hAnsi="Comic Sans MS" w:cs="Times New Roman"/>
      <w:color w:val="000000"/>
      <w:sz w:val="3"/>
      <w:szCs w:val="3"/>
      <w:lang w:eastAsia="fr-FR"/>
    </w:rPr>
  </w:style>
  <w:style w:type="paragraph" w:customStyle="1" w:styleId="mstheme-vert-navtxt">
    <w:name w:val="mstheme-vert-navtxt"/>
    <w:basedOn w:val="Normal"/>
    <w:rsid w:val="008E1265"/>
    <w:pPr>
      <w:spacing w:before="100" w:beforeAutospacing="1" w:after="100" w:afterAutospacing="1" w:line="240" w:lineRule="auto"/>
      <w:jc w:val="center"/>
      <w:textAlignment w:val="center"/>
    </w:pPr>
    <w:rPr>
      <w:rFonts w:ascii="Comic Sans MS" w:eastAsia="Times New Roman" w:hAnsi="Comic Sans MS" w:cs="Times New Roman"/>
      <w:color w:val="000000"/>
      <w:sz w:val="3"/>
      <w:szCs w:val="3"/>
      <w:lang w:eastAsia="fr-FR"/>
    </w:rPr>
  </w:style>
  <w:style w:type="paragraph" w:customStyle="1" w:styleId="mstheme-navtxthome">
    <w:name w:val="mstheme-navtxthome"/>
    <w:basedOn w:val="Normal"/>
    <w:rsid w:val="008E1265"/>
    <w:pPr>
      <w:spacing w:before="100" w:beforeAutospacing="1" w:after="100" w:afterAutospacing="1" w:line="240" w:lineRule="auto"/>
      <w:jc w:val="center"/>
      <w:textAlignment w:val="center"/>
    </w:pPr>
    <w:rPr>
      <w:rFonts w:ascii="Comic Sans MS" w:eastAsia="Times New Roman" w:hAnsi="Comic Sans MS" w:cs="Times New Roman"/>
      <w:color w:val="FFCC00"/>
      <w:sz w:val="2"/>
      <w:szCs w:val="2"/>
      <w:lang w:eastAsia="fr-FR"/>
    </w:rPr>
  </w:style>
  <w:style w:type="paragraph" w:customStyle="1" w:styleId="mstheme-navtxtnext">
    <w:name w:val="mstheme-navtxtnext"/>
    <w:basedOn w:val="Normal"/>
    <w:rsid w:val="008E1265"/>
    <w:pPr>
      <w:spacing w:before="100" w:beforeAutospacing="1" w:after="100" w:afterAutospacing="1" w:line="240" w:lineRule="auto"/>
      <w:jc w:val="center"/>
      <w:textAlignment w:val="center"/>
    </w:pPr>
    <w:rPr>
      <w:rFonts w:ascii="Comic Sans MS" w:eastAsia="Times New Roman" w:hAnsi="Comic Sans MS" w:cs="Times New Roman"/>
      <w:color w:val="FFCC00"/>
      <w:sz w:val="2"/>
      <w:szCs w:val="2"/>
      <w:lang w:eastAsia="fr-FR"/>
    </w:rPr>
  </w:style>
  <w:style w:type="paragraph" w:customStyle="1" w:styleId="mstheme-navtxtprev">
    <w:name w:val="mstheme-navtxtprev"/>
    <w:basedOn w:val="Normal"/>
    <w:rsid w:val="008E1265"/>
    <w:pPr>
      <w:spacing w:before="100" w:beforeAutospacing="1" w:after="100" w:afterAutospacing="1" w:line="240" w:lineRule="auto"/>
      <w:jc w:val="center"/>
      <w:textAlignment w:val="center"/>
    </w:pPr>
    <w:rPr>
      <w:rFonts w:ascii="Comic Sans MS" w:eastAsia="Times New Roman" w:hAnsi="Comic Sans MS" w:cs="Times New Roman"/>
      <w:color w:val="FFCC00"/>
      <w:sz w:val="2"/>
      <w:szCs w:val="2"/>
      <w:lang w:eastAsia="fr-FR"/>
    </w:rPr>
  </w:style>
  <w:style w:type="paragraph" w:customStyle="1" w:styleId="mstheme-navtxtup">
    <w:name w:val="mstheme-navtxtup"/>
    <w:basedOn w:val="Normal"/>
    <w:rsid w:val="008E1265"/>
    <w:pPr>
      <w:spacing w:before="100" w:beforeAutospacing="1" w:after="100" w:afterAutospacing="1" w:line="240" w:lineRule="auto"/>
      <w:jc w:val="center"/>
      <w:textAlignment w:val="center"/>
    </w:pPr>
    <w:rPr>
      <w:rFonts w:ascii="Comic Sans MS" w:eastAsia="Times New Roman" w:hAnsi="Comic Sans MS" w:cs="Times New Roman"/>
      <w:color w:val="FFCC00"/>
      <w:sz w:val="2"/>
      <w:szCs w:val="2"/>
      <w:lang w:eastAsia="fr-FR"/>
    </w:rPr>
  </w:style>
  <w:style w:type="paragraph" w:customStyle="1" w:styleId="ms-addnew">
    <w:name w:val="ms-addnew"/>
    <w:basedOn w:val="Normal"/>
    <w:rsid w:val="008E1265"/>
    <w:pPr>
      <w:spacing w:before="100" w:beforeAutospacing="1" w:after="100" w:afterAutospacing="1" w:line="240" w:lineRule="auto"/>
    </w:pPr>
    <w:rPr>
      <w:rFonts w:ascii="Trebuchet MS" w:eastAsia="Times New Roman" w:hAnsi="Trebuchet MS" w:cs="Times New Roman"/>
      <w:color w:val="993300"/>
      <w:sz w:val="24"/>
      <w:szCs w:val="24"/>
      <w:lang w:eastAsia="fr-FR"/>
    </w:rPr>
  </w:style>
  <w:style w:type="paragraph" w:customStyle="1" w:styleId="ms-alerttext">
    <w:name w:val="ms-alerttext"/>
    <w:basedOn w:val="Normal"/>
    <w:rsid w:val="008E1265"/>
    <w:pPr>
      <w:spacing w:before="100" w:beforeAutospacing="1" w:after="100" w:afterAutospacing="1" w:line="240" w:lineRule="auto"/>
    </w:pPr>
    <w:rPr>
      <w:rFonts w:ascii="Trebuchet MS" w:eastAsia="Times New Roman" w:hAnsi="Trebuchet MS" w:cs="Times New Roman"/>
      <w:color w:val="DB6751"/>
      <w:sz w:val="24"/>
      <w:szCs w:val="24"/>
      <w:lang w:eastAsia="fr-FR"/>
    </w:rPr>
  </w:style>
  <w:style w:type="paragraph" w:customStyle="1" w:styleId="ms-alternating">
    <w:name w:val="ms-alternating"/>
    <w:basedOn w:val="Normal"/>
    <w:rsid w:val="008E1265"/>
    <w:pPr>
      <w:shd w:val="clear" w:color="auto" w:fill="B9B9B9"/>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ms-announcementtitle">
    <w:name w:val="ms-announcementtitle"/>
    <w:basedOn w:val="Normal"/>
    <w:rsid w:val="008E1265"/>
    <w:pPr>
      <w:spacing w:before="100" w:beforeAutospacing="1" w:after="100" w:afterAutospacing="1" w:line="240" w:lineRule="auto"/>
    </w:pPr>
    <w:rPr>
      <w:rFonts w:ascii="Times New Roman" w:eastAsia="Times New Roman" w:hAnsi="Times New Roman" w:cs="Times New Roman"/>
      <w:b/>
      <w:bCs/>
      <w:sz w:val="24"/>
      <w:szCs w:val="24"/>
      <w:lang w:eastAsia="fr-FR"/>
    </w:rPr>
  </w:style>
  <w:style w:type="paragraph" w:customStyle="1" w:styleId="ms-appt">
    <w:name w:val="ms-appt"/>
    <w:basedOn w:val="Normal"/>
    <w:rsid w:val="008E1265"/>
    <w:pPr>
      <w:pBdr>
        <w:top w:val="single" w:sz="12" w:space="0" w:color="0000CC"/>
        <w:left w:val="single" w:sz="12" w:space="0" w:color="0000CC"/>
        <w:bottom w:val="single" w:sz="12" w:space="0" w:color="0000CC"/>
        <w:right w:val="single" w:sz="12" w:space="0" w:color="0000CC"/>
      </w:pBdr>
      <w:shd w:val="clear" w:color="auto" w:fill="0000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fr-FR"/>
    </w:rPr>
  </w:style>
  <w:style w:type="paragraph" w:customStyle="1" w:styleId="ms-apptsingle">
    <w:name w:val="ms-apptsingle"/>
    <w:basedOn w:val="Normal"/>
    <w:rsid w:val="008E1265"/>
    <w:pPr>
      <w:pBdr>
        <w:left w:val="single" w:sz="6" w:space="0" w:color="330099"/>
        <w:right w:val="single" w:sz="6" w:space="0" w:color="330099"/>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fr-FR"/>
    </w:rPr>
  </w:style>
  <w:style w:type="paragraph" w:customStyle="1" w:styleId="ms-authoringcontrols">
    <w:name w:val="ms-authoringcontrols"/>
    <w:basedOn w:val="Normal"/>
    <w:rsid w:val="008E1265"/>
    <w:pPr>
      <w:shd w:val="clear" w:color="auto" w:fill="B9B9B9"/>
      <w:spacing w:before="100" w:beforeAutospacing="1" w:after="100" w:afterAutospacing="1" w:line="240" w:lineRule="auto"/>
    </w:pPr>
    <w:rPr>
      <w:rFonts w:ascii="Trebuchet MS" w:eastAsia="Times New Roman" w:hAnsi="Trebuchet MS" w:cs="Times New Roman"/>
      <w:color w:val="000000"/>
      <w:sz w:val="24"/>
      <w:szCs w:val="24"/>
      <w:lang w:eastAsia="fr-FR"/>
    </w:rPr>
  </w:style>
  <w:style w:type="paragraph" w:customStyle="1" w:styleId="ms-back">
    <w:name w:val="ms-back"/>
    <w:basedOn w:val="Normal"/>
    <w:rsid w:val="008E1265"/>
    <w:pPr>
      <w:shd w:val="clear" w:color="auto" w:fill="B9B9B9"/>
      <w:spacing w:before="100" w:beforeAutospacing="1" w:after="100" w:afterAutospacing="1" w:line="240" w:lineRule="auto"/>
      <w:textAlignment w:val="top"/>
    </w:pPr>
    <w:rPr>
      <w:rFonts w:ascii="Times New Roman" w:eastAsia="Times New Roman" w:hAnsi="Times New Roman" w:cs="Times New Roman"/>
      <w:sz w:val="24"/>
      <w:szCs w:val="24"/>
      <w:lang w:eastAsia="fr-FR"/>
    </w:rPr>
  </w:style>
  <w:style w:type="paragraph" w:customStyle="1" w:styleId="ms-banner">
    <w:name w:val="ms-banner"/>
    <w:basedOn w:val="Normal"/>
    <w:rsid w:val="008E1265"/>
    <w:pPr>
      <w:spacing w:before="100" w:beforeAutospacing="1" w:after="100" w:afterAutospacing="1" w:line="240" w:lineRule="auto"/>
    </w:pPr>
    <w:rPr>
      <w:rFonts w:ascii="Trebuchet MS" w:eastAsia="Times New Roman" w:hAnsi="Trebuchet MS" w:cs="Times New Roman"/>
      <w:color w:val="FFCC00"/>
      <w:sz w:val="24"/>
      <w:szCs w:val="24"/>
      <w:lang w:eastAsia="fr-FR"/>
    </w:rPr>
  </w:style>
  <w:style w:type="paragraph" w:customStyle="1" w:styleId="ms-bannerframe">
    <w:name w:val="ms-bannerframe"/>
    <w:basedOn w:val="Normal"/>
    <w:rsid w:val="008E1265"/>
    <w:pPr>
      <w:shd w:val="clear" w:color="auto" w:fill="000000"/>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ms-grheaderbackground">
    <w:name w:val="ms-grheaderbackground"/>
    <w:basedOn w:val="Normal"/>
    <w:rsid w:val="008E1265"/>
    <w:pPr>
      <w:shd w:val="clear" w:color="auto" w:fill="000000"/>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ms-stormefree">
    <w:name w:val="ms-stormefree"/>
    <w:basedOn w:val="Normal"/>
    <w:rsid w:val="008E1265"/>
    <w:pPr>
      <w:shd w:val="clear" w:color="auto" w:fill="0000FF"/>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ms-bodyareaframe">
    <w:name w:val="ms-bodyareaframe"/>
    <w:basedOn w:val="Normal"/>
    <w:rsid w:val="008E1265"/>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ms-cal">
    <w:name w:val="ms-cal"/>
    <w:basedOn w:val="Normal"/>
    <w:rsid w:val="008E1265"/>
    <w:pPr>
      <w:spacing w:before="100" w:beforeAutospacing="1" w:after="100" w:afterAutospacing="1" w:line="240" w:lineRule="auto"/>
    </w:pPr>
    <w:rPr>
      <w:rFonts w:ascii="Trebuchet MS" w:eastAsia="Times New Roman" w:hAnsi="Trebuchet MS" w:cs="Times New Roman"/>
      <w:sz w:val="24"/>
      <w:szCs w:val="24"/>
      <w:lang w:eastAsia="fr-FR"/>
    </w:rPr>
  </w:style>
  <w:style w:type="paragraph" w:customStyle="1" w:styleId="ms-calallday">
    <w:name w:val="ms-calallday"/>
    <w:basedOn w:val="Normal"/>
    <w:rsid w:val="008E1265"/>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fr-FR"/>
    </w:rPr>
  </w:style>
  <w:style w:type="paragraph" w:customStyle="1" w:styleId="ms-calbot">
    <w:name w:val="ms-calbot"/>
    <w:basedOn w:val="Normal"/>
    <w:rsid w:val="008E1265"/>
    <w:pPr>
      <w:pBdr>
        <w:left w:val="single" w:sz="6" w:space="0" w:color="0000CC"/>
        <w:bottom w:val="single" w:sz="6" w:space="0" w:color="0000CC"/>
        <w:right w:val="single" w:sz="6" w:space="0" w:color="0000CC"/>
      </w:pBd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ms-caldmidhalfhour">
    <w:name w:val="ms-caldmidhalfhour"/>
    <w:basedOn w:val="Normal"/>
    <w:rsid w:val="008E1265"/>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ms-caldmidhour">
    <w:name w:val="ms-caldmidhour"/>
    <w:basedOn w:val="Normal"/>
    <w:rsid w:val="008E1265"/>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ms-caldmidquarterhour">
    <w:name w:val="ms-caldmidquarterhour"/>
    <w:basedOn w:val="Normal"/>
    <w:rsid w:val="008E1265"/>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ms-caldow">
    <w:name w:val="ms-caldow"/>
    <w:basedOn w:val="Normal"/>
    <w:rsid w:val="008E1265"/>
    <w:pPr>
      <w:pBdr>
        <w:top w:val="single" w:sz="6" w:space="0" w:color="0000CC"/>
        <w:left w:val="single" w:sz="6" w:space="0" w:color="0000CC"/>
        <w:right w:val="single" w:sz="6" w:space="0" w:color="0000CC"/>
      </w:pBd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fr-FR"/>
    </w:rPr>
  </w:style>
  <w:style w:type="paragraph" w:customStyle="1" w:styleId="ms-caldowdown">
    <w:name w:val="ms-caldowdown"/>
    <w:basedOn w:val="Normal"/>
    <w:rsid w:val="008E1265"/>
    <w:pPr>
      <w:spacing w:before="100" w:beforeAutospacing="1" w:after="100" w:afterAutospacing="1" w:line="240" w:lineRule="auto"/>
      <w:jc w:val="center"/>
      <w:textAlignment w:val="center"/>
    </w:pPr>
    <w:rPr>
      <w:rFonts w:ascii="Trebuchet MS" w:eastAsia="Times New Roman" w:hAnsi="Trebuchet MS" w:cs="Times New Roman"/>
      <w:b/>
      <w:bCs/>
      <w:color w:val="000000"/>
      <w:sz w:val="24"/>
      <w:szCs w:val="24"/>
      <w:lang w:eastAsia="fr-FR"/>
    </w:rPr>
  </w:style>
  <w:style w:type="paragraph" w:customStyle="1" w:styleId="ms-caldown">
    <w:name w:val="ms-caldown"/>
    <w:basedOn w:val="Normal"/>
    <w:rsid w:val="008E1265"/>
    <w:pP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fr-FR"/>
    </w:rPr>
  </w:style>
  <w:style w:type="paragraph" w:customStyle="1" w:styleId="ms-caldspacer">
    <w:name w:val="ms-caldspacer"/>
    <w:basedOn w:val="Normal"/>
    <w:rsid w:val="008E1265"/>
    <w:pPr>
      <w:pBdr>
        <w:left w:val="single" w:sz="6" w:space="0" w:color="0000CC"/>
        <w:right w:val="single" w:sz="6" w:space="0" w:color="0000CC"/>
      </w:pBd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ms-calhalfhour">
    <w:name w:val="ms-calhalfhour"/>
    <w:basedOn w:val="Normal"/>
    <w:rsid w:val="008E1265"/>
    <w:pPr>
      <w:pBdr>
        <w:top w:val="single" w:sz="6"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fr-FR"/>
    </w:rPr>
  </w:style>
  <w:style w:type="paragraph" w:customStyle="1" w:styleId="ms-calhead">
    <w:name w:val="ms-calhead"/>
    <w:basedOn w:val="Normal"/>
    <w:rsid w:val="008E1265"/>
    <w:pPr>
      <w:shd w:val="clear" w:color="auto" w:fill="000000"/>
      <w:spacing w:before="100" w:beforeAutospacing="1" w:after="100" w:afterAutospacing="1" w:line="240" w:lineRule="auto"/>
      <w:jc w:val="center"/>
    </w:pPr>
    <w:rPr>
      <w:rFonts w:ascii="Trebuchet MS" w:eastAsia="Times New Roman" w:hAnsi="Trebuchet MS" w:cs="Times New Roman"/>
      <w:color w:val="CCCCCC"/>
      <w:sz w:val="24"/>
      <w:szCs w:val="24"/>
      <w:lang w:eastAsia="fr-FR"/>
    </w:rPr>
  </w:style>
  <w:style w:type="paragraph" w:customStyle="1" w:styleId="ms-calhour">
    <w:name w:val="ms-calhour"/>
    <w:basedOn w:val="Normal"/>
    <w:rsid w:val="008E1265"/>
    <w:pPr>
      <w:pBdr>
        <w:top w:val="single" w:sz="6" w:space="0" w:color="0000CC"/>
      </w:pBdr>
      <w:spacing w:before="100" w:beforeAutospacing="1" w:after="100" w:afterAutospacing="1" w:line="240" w:lineRule="auto"/>
      <w:textAlignment w:val="top"/>
    </w:pPr>
    <w:rPr>
      <w:rFonts w:ascii="Times New Roman" w:eastAsia="Times New Roman" w:hAnsi="Times New Roman" w:cs="Times New Roman"/>
      <w:sz w:val="24"/>
      <w:szCs w:val="24"/>
      <w:lang w:eastAsia="fr-FR"/>
    </w:rPr>
  </w:style>
  <w:style w:type="paragraph" w:customStyle="1" w:styleId="ms-calmid">
    <w:name w:val="ms-calmid"/>
    <w:basedOn w:val="Normal"/>
    <w:rsid w:val="008E1265"/>
    <w:pPr>
      <w:pBdr>
        <w:left w:val="single" w:sz="6" w:space="0" w:color="0000CC"/>
        <w:right w:val="single" w:sz="6" w:space="0" w:color="0000CC"/>
      </w:pBd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ms-calquarterhour">
    <w:name w:val="ms-calquarterhour"/>
    <w:basedOn w:val="Normal"/>
    <w:rsid w:val="008E1265"/>
    <w:pPr>
      <w:spacing w:before="100" w:beforeAutospacing="1" w:after="100" w:afterAutospacing="1" w:line="240" w:lineRule="auto"/>
      <w:textAlignment w:val="top"/>
    </w:pPr>
    <w:rPr>
      <w:rFonts w:ascii="Times New Roman" w:eastAsia="Times New Roman" w:hAnsi="Times New Roman" w:cs="Times New Roman"/>
      <w:sz w:val="24"/>
      <w:szCs w:val="24"/>
      <w:lang w:eastAsia="fr-FR"/>
    </w:rPr>
  </w:style>
  <w:style w:type="paragraph" w:customStyle="1" w:styleId="ms-calspacer">
    <w:name w:val="ms-calspacer"/>
    <w:basedOn w:val="Normal"/>
    <w:rsid w:val="008E1265"/>
    <w:pPr>
      <w:pBdr>
        <w:left w:val="single" w:sz="6" w:space="0" w:color="0000CC"/>
        <w:right w:val="single" w:sz="6" w:space="0" w:color="0000CC"/>
      </w:pBd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ms-caltop">
    <w:name w:val="ms-caltop"/>
    <w:basedOn w:val="Normal"/>
    <w:rsid w:val="008E1265"/>
    <w:pPr>
      <w:pBdr>
        <w:top w:val="single" w:sz="6" w:space="0" w:color="0000CC"/>
        <w:left w:val="single" w:sz="6" w:space="0" w:color="0000CC"/>
        <w:right w:val="single" w:sz="6" w:space="0" w:color="0000CC"/>
      </w:pBdr>
      <w:spacing w:before="100" w:beforeAutospacing="1" w:after="100" w:afterAutospacing="1" w:line="240" w:lineRule="auto"/>
      <w:textAlignment w:val="top"/>
    </w:pPr>
    <w:rPr>
      <w:rFonts w:ascii="Times New Roman" w:eastAsia="Times New Roman" w:hAnsi="Times New Roman" w:cs="Times New Roman"/>
      <w:sz w:val="24"/>
      <w:szCs w:val="24"/>
      <w:lang w:eastAsia="fr-FR"/>
    </w:rPr>
  </w:style>
  <w:style w:type="paragraph" w:customStyle="1" w:styleId="ms-calvspacer">
    <w:name w:val="ms-calvspacer"/>
    <w:basedOn w:val="Normal"/>
    <w:rsid w:val="008E1265"/>
    <w:pPr>
      <w:shd w:val="clear" w:color="auto" w:fill="0000CC"/>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ms-categorytitle">
    <w:name w:val="ms-categorytitle"/>
    <w:basedOn w:val="Normal"/>
    <w:rsid w:val="008E1265"/>
    <w:pPr>
      <w:spacing w:before="100" w:beforeAutospacing="1" w:after="100" w:afterAutospacing="1" w:line="240" w:lineRule="auto"/>
    </w:pPr>
    <w:rPr>
      <w:rFonts w:ascii="Trebuchet MS" w:eastAsia="Times New Roman" w:hAnsi="Trebuchet MS" w:cs="Times New Roman"/>
      <w:b/>
      <w:bCs/>
      <w:sz w:val="24"/>
      <w:szCs w:val="24"/>
      <w:lang w:eastAsia="fr-FR"/>
    </w:rPr>
  </w:style>
  <w:style w:type="paragraph" w:customStyle="1" w:styleId="ms-connerror">
    <w:name w:val="ms-connerror"/>
    <w:basedOn w:val="Normal"/>
    <w:rsid w:val="008E1265"/>
    <w:pPr>
      <w:spacing w:before="100" w:beforeAutospacing="1" w:after="100" w:afterAutospacing="1" w:line="240" w:lineRule="auto"/>
    </w:pPr>
    <w:rPr>
      <w:rFonts w:ascii="Times New Roman" w:eastAsia="Times New Roman" w:hAnsi="Times New Roman" w:cs="Times New Roman"/>
      <w:color w:val="DB6751"/>
      <w:sz w:val="24"/>
      <w:szCs w:val="24"/>
      <w:lang w:eastAsia="fr-FR"/>
    </w:rPr>
  </w:style>
  <w:style w:type="paragraph" w:customStyle="1" w:styleId="ms-dappt">
    <w:name w:val="ms-dappt"/>
    <w:basedOn w:val="Normal"/>
    <w:rsid w:val="008E1265"/>
    <w:pPr>
      <w:pBdr>
        <w:top w:val="single" w:sz="12" w:space="0" w:color="0000CC"/>
        <w:left w:val="single" w:sz="12" w:space="0" w:color="0000CC"/>
        <w:bottom w:val="single" w:sz="12" w:space="0" w:color="0000CC"/>
        <w:right w:val="single" w:sz="12" w:space="0" w:color="0000CC"/>
      </w:pBdr>
      <w:shd w:val="clear" w:color="auto" w:fill="0000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fr-FR"/>
    </w:rPr>
  </w:style>
  <w:style w:type="paragraph" w:customStyle="1" w:styleId="ms-dapptsingle">
    <w:name w:val="ms-dapptsingle"/>
    <w:basedOn w:val="Normal"/>
    <w:rsid w:val="008E1265"/>
    <w:pPr>
      <w:pBdr>
        <w:left w:val="single" w:sz="6" w:space="0" w:color="330099"/>
        <w:right w:val="single" w:sz="6" w:space="0" w:color="330099"/>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fr-FR"/>
    </w:rPr>
  </w:style>
  <w:style w:type="paragraph" w:customStyle="1" w:styleId="ms-datepicker">
    <w:name w:val="ms-datepicker"/>
    <w:basedOn w:val="Normal"/>
    <w:rsid w:val="008E1265"/>
    <w:pPr>
      <w:pBdr>
        <w:top w:val="outset" w:sz="12" w:space="0" w:color="auto"/>
        <w:left w:val="outset" w:sz="12" w:space="0" w:color="auto"/>
        <w:bottom w:val="outset" w:sz="12" w:space="0" w:color="auto"/>
        <w:right w:val="outset" w:sz="12" w:space="0" w:color="auto"/>
      </w:pBdr>
      <w:shd w:val="clear" w:color="auto" w:fill="CCCCCC"/>
      <w:spacing w:before="100" w:beforeAutospacing="1" w:after="100" w:afterAutospacing="1" w:line="240" w:lineRule="auto"/>
    </w:pPr>
    <w:rPr>
      <w:rFonts w:ascii="Arial" w:eastAsia="Times New Roman" w:hAnsi="Arial" w:cs="Arial"/>
      <w:color w:val="000000"/>
      <w:sz w:val="24"/>
      <w:szCs w:val="24"/>
      <w:lang w:eastAsia="fr-FR"/>
    </w:rPr>
  </w:style>
  <w:style w:type="paragraph" w:customStyle="1" w:styleId="ms-datepickeriframe">
    <w:name w:val="ms-datepickeriframe"/>
    <w:basedOn w:val="Normal"/>
    <w:rsid w:val="008E1265"/>
    <w:pPr>
      <w:shd w:val="clear" w:color="auto" w:fill="FFFFFF"/>
      <w:spacing w:before="100" w:beforeAutospacing="1" w:after="100" w:afterAutospacing="1" w:line="240" w:lineRule="auto"/>
    </w:pPr>
    <w:rPr>
      <w:rFonts w:ascii="Times New Roman" w:eastAsia="Times New Roman" w:hAnsi="Times New Roman" w:cs="Times New Roman"/>
      <w:vanish/>
      <w:sz w:val="24"/>
      <w:szCs w:val="24"/>
      <w:lang w:eastAsia="fr-FR"/>
    </w:rPr>
  </w:style>
  <w:style w:type="paragraph" w:customStyle="1" w:styleId="ms-dcal">
    <w:name w:val="ms-dcal"/>
    <w:basedOn w:val="Normal"/>
    <w:rsid w:val="008E1265"/>
    <w:pPr>
      <w:pBdr>
        <w:left w:val="single" w:sz="6" w:space="0" w:color="0000CC"/>
        <w:right w:val="single" w:sz="6" w:space="0" w:color="0000CC"/>
      </w:pBdr>
      <w:spacing w:before="100" w:beforeAutospacing="1" w:after="100" w:afterAutospacing="1" w:line="240" w:lineRule="auto"/>
    </w:pPr>
    <w:rPr>
      <w:rFonts w:ascii="Trebuchet MS" w:eastAsia="Times New Roman" w:hAnsi="Trebuchet MS" w:cs="Times New Roman"/>
      <w:sz w:val="24"/>
      <w:szCs w:val="24"/>
      <w:lang w:eastAsia="fr-FR"/>
    </w:rPr>
  </w:style>
  <w:style w:type="paragraph" w:customStyle="1" w:styleId="ms-descriptiontext">
    <w:name w:val="ms-descriptiontext"/>
    <w:basedOn w:val="Normal"/>
    <w:rsid w:val="008E1265"/>
    <w:pPr>
      <w:spacing w:before="100" w:beforeAutospacing="1" w:after="100" w:afterAutospacing="1" w:line="240" w:lineRule="auto"/>
    </w:pPr>
    <w:rPr>
      <w:rFonts w:ascii="Trebuchet MS" w:eastAsia="Times New Roman" w:hAnsi="Trebuchet MS" w:cs="Times New Roman"/>
      <w:color w:val="000000"/>
      <w:sz w:val="24"/>
      <w:szCs w:val="24"/>
      <w:lang w:eastAsia="fr-FR"/>
    </w:rPr>
  </w:style>
  <w:style w:type="paragraph" w:customStyle="1" w:styleId="ms-discussionseparator">
    <w:name w:val="ms-discussionseparator"/>
    <w:basedOn w:val="Normal"/>
    <w:rsid w:val="008E1265"/>
    <w:pPr>
      <w:spacing w:before="100" w:beforeAutospacing="1" w:after="100" w:afterAutospacing="1" w:line="240" w:lineRule="auto"/>
    </w:pPr>
    <w:rPr>
      <w:rFonts w:ascii="Times New Roman" w:eastAsia="Times New Roman" w:hAnsi="Times New Roman" w:cs="Times New Roman"/>
      <w:color w:val="000000"/>
      <w:sz w:val="24"/>
      <w:szCs w:val="24"/>
      <w:lang w:eastAsia="fr-FR"/>
    </w:rPr>
  </w:style>
  <w:style w:type="paragraph" w:customStyle="1" w:styleId="ms-discussiontitle">
    <w:name w:val="ms-discussiontitle"/>
    <w:basedOn w:val="Normal"/>
    <w:rsid w:val="008E1265"/>
    <w:pPr>
      <w:spacing w:before="100" w:beforeAutospacing="1" w:after="100" w:afterAutospacing="1" w:line="240" w:lineRule="auto"/>
    </w:pPr>
    <w:rPr>
      <w:rFonts w:ascii="Trebuchet MS" w:eastAsia="Times New Roman" w:hAnsi="Trebuchet MS" w:cs="Times New Roman"/>
      <w:b/>
      <w:bCs/>
      <w:color w:val="000000"/>
      <w:sz w:val="24"/>
      <w:szCs w:val="24"/>
      <w:lang w:eastAsia="fr-FR"/>
    </w:rPr>
  </w:style>
  <w:style w:type="paragraph" w:customStyle="1" w:styleId="ms-dpday">
    <w:name w:val="ms-dpday"/>
    <w:basedOn w:val="Normal"/>
    <w:rsid w:val="008E1265"/>
    <w:pPr>
      <w:spacing w:before="100" w:beforeAutospacing="1" w:after="100" w:afterAutospacing="1" w:line="240" w:lineRule="auto"/>
      <w:jc w:val="center"/>
    </w:pPr>
    <w:rPr>
      <w:rFonts w:ascii="Times New Roman" w:eastAsia="Times New Roman" w:hAnsi="Times New Roman" w:cs="Times New Roman"/>
      <w:sz w:val="24"/>
      <w:szCs w:val="24"/>
      <w:lang w:eastAsia="fr-FR"/>
    </w:rPr>
  </w:style>
  <w:style w:type="paragraph" w:customStyle="1" w:styleId="ms-dpdow">
    <w:name w:val="ms-dpdow"/>
    <w:basedOn w:val="Normal"/>
    <w:rsid w:val="008E1265"/>
    <w:pPr>
      <w:pBdr>
        <w:bottom w:val="single" w:sz="6" w:space="0" w:color="0000CC"/>
      </w:pBd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fr-FR"/>
    </w:rPr>
  </w:style>
  <w:style w:type="paragraph" w:customStyle="1" w:styleId="ms-dpfoot">
    <w:name w:val="ms-dpfoot"/>
    <w:basedOn w:val="Normal"/>
    <w:rsid w:val="008E1265"/>
    <w:pPr>
      <w:pBdr>
        <w:top w:val="single" w:sz="6" w:space="0" w:color="auto"/>
      </w:pBdr>
      <w:spacing w:before="100" w:beforeAutospacing="1" w:after="100" w:afterAutospacing="1" w:line="240" w:lineRule="auto"/>
      <w:jc w:val="center"/>
    </w:pPr>
    <w:rPr>
      <w:rFonts w:ascii="Times New Roman" w:eastAsia="Times New Roman" w:hAnsi="Times New Roman" w:cs="Times New Roman"/>
      <w:i/>
      <w:iCs/>
      <w:sz w:val="24"/>
      <w:szCs w:val="24"/>
      <w:lang w:eastAsia="fr-FR"/>
    </w:rPr>
  </w:style>
  <w:style w:type="paragraph" w:customStyle="1" w:styleId="ms-dphead">
    <w:name w:val="ms-dphead"/>
    <w:basedOn w:val="Normal"/>
    <w:rsid w:val="008E1265"/>
    <w:pPr>
      <w:shd w:val="clear" w:color="auto" w:fill="858585"/>
      <w:spacing w:before="100" w:beforeAutospacing="1" w:after="100" w:afterAutospacing="1" w:line="240" w:lineRule="auto"/>
      <w:jc w:val="center"/>
    </w:pPr>
    <w:rPr>
      <w:rFonts w:ascii="Times New Roman" w:eastAsia="Times New Roman" w:hAnsi="Times New Roman" w:cs="Times New Roman"/>
      <w:b/>
      <w:bCs/>
      <w:color w:val="000000"/>
      <w:sz w:val="24"/>
      <w:szCs w:val="24"/>
      <w:lang w:eastAsia="fr-FR"/>
    </w:rPr>
  </w:style>
  <w:style w:type="paragraph" w:customStyle="1" w:styleId="ms-dpnextprev">
    <w:name w:val="ms-dpnextprev"/>
    <w:basedOn w:val="Normal"/>
    <w:rsid w:val="008E1265"/>
    <w:pPr>
      <w:shd w:val="clear" w:color="auto" w:fill="858585"/>
      <w:spacing w:before="100" w:beforeAutospacing="1" w:after="100" w:afterAutospacing="1" w:line="240" w:lineRule="auto"/>
      <w:jc w:val="center"/>
    </w:pPr>
    <w:rPr>
      <w:rFonts w:ascii="Times New Roman" w:eastAsia="Times New Roman" w:hAnsi="Times New Roman" w:cs="Times New Roman"/>
      <w:b/>
      <w:bCs/>
      <w:color w:val="000000"/>
      <w:sz w:val="24"/>
      <w:szCs w:val="24"/>
      <w:lang w:eastAsia="fr-FR"/>
    </w:rPr>
  </w:style>
  <w:style w:type="paragraph" w:customStyle="1" w:styleId="ms-dpnonmonth">
    <w:name w:val="ms-dpnonmonth"/>
    <w:basedOn w:val="Normal"/>
    <w:rsid w:val="008E1265"/>
    <w:pPr>
      <w:spacing w:before="100" w:beforeAutospacing="1" w:after="100" w:afterAutospacing="1" w:line="240" w:lineRule="auto"/>
      <w:jc w:val="center"/>
    </w:pPr>
    <w:rPr>
      <w:rFonts w:ascii="Times New Roman" w:eastAsia="Times New Roman" w:hAnsi="Times New Roman" w:cs="Times New Roman"/>
      <w:color w:val="BBBBBB"/>
      <w:sz w:val="24"/>
      <w:szCs w:val="24"/>
      <w:lang w:eastAsia="fr-FR"/>
    </w:rPr>
  </w:style>
  <w:style w:type="paragraph" w:customStyle="1" w:styleId="ms-dpselectedday">
    <w:name w:val="ms-dpselectedday"/>
    <w:basedOn w:val="Normal"/>
    <w:rsid w:val="008E1265"/>
    <w:pPr>
      <w:shd w:val="clear" w:color="auto" w:fill="B9B9B9"/>
      <w:spacing w:before="100" w:beforeAutospacing="1" w:after="100" w:afterAutospacing="1" w:line="240" w:lineRule="auto"/>
      <w:jc w:val="center"/>
    </w:pPr>
    <w:rPr>
      <w:rFonts w:ascii="Times New Roman" w:eastAsia="Times New Roman" w:hAnsi="Times New Roman" w:cs="Times New Roman"/>
      <w:sz w:val="24"/>
      <w:szCs w:val="24"/>
      <w:lang w:eastAsia="fr-FR"/>
    </w:rPr>
  </w:style>
  <w:style w:type="paragraph" w:customStyle="1" w:styleId="ms-error">
    <w:name w:val="ms-error"/>
    <w:basedOn w:val="Normal"/>
    <w:rsid w:val="008E1265"/>
    <w:pPr>
      <w:spacing w:before="100" w:beforeAutospacing="1" w:after="100" w:afterAutospacing="1" w:line="240" w:lineRule="auto"/>
    </w:pPr>
    <w:rPr>
      <w:rFonts w:ascii="Trebuchet MS" w:eastAsia="Times New Roman" w:hAnsi="Trebuchet MS" w:cs="Times New Roman"/>
      <w:color w:val="DB6751"/>
      <w:sz w:val="24"/>
      <w:szCs w:val="24"/>
      <w:lang w:eastAsia="fr-FR"/>
    </w:rPr>
  </w:style>
  <w:style w:type="paragraph" w:customStyle="1" w:styleId="ms-firstcalhour">
    <w:name w:val="ms-firstcalhour"/>
    <w:basedOn w:val="Normal"/>
    <w:rsid w:val="008E1265"/>
    <w:pPr>
      <w:spacing w:before="100" w:beforeAutospacing="1" w:after="100" w:afterAutospacing="1" w:line="240" w:lineRule="auto"/>
      <w:textAlignment w:val="top"/>
    </w:pPr>
    <w:rPr>
      <w:rFonts w:ascii="Times New Roman" w:eastAsia="Times New Roman" w:hAnsi="Times New Roman" w:cs="Times New Roman"/>
      <w:sz w:val="24"/>
      <w:szCs w:val="24"/>
      <w:lang w:eastAsia="fr-FR"/>
    </w:rPr>
  </w:style>
  <w:style w:type="paragraph" w:customStyle="1" w:styleId="ms-formbody">
    <w:name w:val="ms-formbody"/>
    <w:basedOn w:val="Normal"/>
    <w:rsid w:val="008E1265"/>
    <w:pPr>
      <w:spacing w:before="100" w:beforeAutospacing="1" w:after="100" w:afterAutospacing="1" w:line="240" w:lineRule="auto"/>
      <w:textAlignment w:val="top"/>
    </w:pPr>
    <w:rPr>
      <w:rFonts w:ascii="Trebuchet MS" w:eastAsia="Times New Roman" w:hAnsi="Trebuchet MS" w:cs="Times New Roman"/>
      <w:color w:val="000000"/>
      <w:sz w:val="24"/>
      <w:szCs w:val="24"/>
      <w:lang w:eastAsia="fr-FR"/>
    </w:rPr>
  </w:style>
  <w:style w:type="paragraph" w:customStyle="1" w:styleId="ms-formdescription">
    <w:name w:val="ms-formdescription"/>
    <w:basedOn w:val="Normal"/>
    <w:rsid w:val="008E1265"/>
    <w:pPr>
      <w:spacing w:before="100" w:beforeAutospacing="1" w:after="100" w:afterAutospacing="1" w:line="240" w:lineRule="auto"/>
    </w:pPr>
    <w:rPr>
      <w:rFonts w:ascii="Trebuchet MS" w:eastAsia="Times New Roman" w:hAnsi="Trebuchet MS" w:cs="Times New Roman"/>
      <w:color w:val="330099"/>
      <w:sz w:val="24"/>
      <w:szCs w:val="24"/>
      <w:lang w:eastAsia="fr-FR"/>
    </w:rPr>
  </w:style>
  <w:style w:type="paragraph" w:customStyle="1" w:styleId="ms-formlabel">
    <w:name w:val="ms-formlabel"/>
    <w:basedOn w:val="Normal"/>
    <w:rsid w:val="008E1265"/>
    <w:pPr>
      <w:spacing w:before="100" w:beforeAutospacing="1" w:after="100" w:afterAutospacing="1" w:line="240" w:lineRule="auto"/>
    </w:pPr>
    <w:rPr>
      <w:rFonts w:ascii="Verdana" w:eastAsia="Times New Roman" w:hAnsi="Verdana" w:cs="Times New Roman"/>
      <w:color w:val="330099"/>
      <w:sz w:val="17"/>
      <w:szCs w:val="17"/>
      <w:lang w:eastAsia="fr-FR"/>
    </w:rPr>
  </w:style>
  <w:style w:type="paragraph" w:customStyle="1" w:styleId="ms-formrecurrence">
    <w:name w:val="ms-formrecurrence"/>
    <w:basedOn w:val="Normal"/>
    <w:rsid w:val="008E1265"/>
    <w:pPr>
      <w:spacing w:before="100" w:beforeAutospacing="1" w:after="100" w:afterAutospacing="1" w:line="240" w:lineRule="auto"/>
      <w:textAlignment w:val="top"/>
    </w:pPr>
    <w:rPr>
      <w:rFonts w:ascii="Trebuchet MS" w:eastAsia="Times New Roman" w:hAnsi="Trebuchet MS" w:cs="Times New Roman"/>
      <w:sz w:val="24"/>
      <w:szCs w:val="24"/>
      <w:lang w:eastAsia="fr-FR"/>
    </w:rPr>
  </w:style>
  <w:style w:type="paragraph" w:customStyle="1" w:styleId="ms-gb">
    <w:name w:val="ms-gb"/>
    <w:basedOn w:val="Normal"/>
    <w:rsid w:val="008E1265"/>
    <w:pPr>
      <w:shd w:val="clear" w:color="auto" w:fill="B9B9B9"/>
      <w:spacing w:before="100" w:beforeAutospacing="1" w:after="100" w:afterAutospacing="1" w:line="240" w:lineRule="auto"/>
    </w:pPr>
    <w:rPr>
      <w:rFonts w:ascii="Trebuchet MS" w:eastAsia="Times New Roman" w:hAnsi="Trebuchet MS" w:cs="Times New Roman"/>
      <w:b/>
      <w:bCs/>
      <w:color w:val="000000"/>
      <w:sz w:val="24"/>
      <w:szCs w:val="24"/>
      <w:lang w:eastAsia="fr-FR"/>
    </w:rPr>
  </w:style>
  <w:style w:type="paragraph" w:customStyle="1" w:styleId="ms-gridt1">
    <w:name w:val="ms-gridt1"/>
    <w:basedOn w:val="Normal"/>
    <w:rsid w:val="008E1265"/>
    <w:pPr>
      <w:spacing w:before="100" w:beforeAutospacing="1" w:after="100" w:afterAutospacing="1" w:line="240" w:lineRule="auto"/>
      <w:jc w:val="center"/>
    </w:pPr>
    <w:rPr>
      <w:rFonts w:ascii="Trebuchet MS" w:eastAsia="Times New Roman" w:hAnsi="Trebuchet MS" w:cs="Times New Roman"/>
      <w:color w:val="BBBBBB"/>
      <w:sz w:val="24"/>
      <w:szCs w:val="24"/>
      <w:lang w:eastAsia="fr-FR"/>
    </w:rPr>
  </w:style>
  <w:style w:type="paragraph" w:customStyle="1" w:styleId="ms-gridtext">
    <w:name w:val="ms-gridtext"/>
    <w:basedOn w:val="Normal"/>
    <w:rsid w:val="008E1265"/>
    <w:pPr>
      <w:spacing w:before="100" w:beforeAutospacing="1" w:after="100" w:afterAutospacing="1" w:line="240" w:lineRule="auto"/>
    </w:pPr>
    <w:rPr>
      <w:rFonts w:ascii="Trebuchet MS" w:eastAsia="Times New Roman" w:hAnsi="Trebuchet MS" w:cs="Times New Roman"/>
      <w:sz w:val="24"/>
      <w:szCs w:val="24"/>
      <w:lang w:eastAsia="fr-FR"/>
    </w:rPr>
  </w:style>
  <w:style w:type="paragraph" w:customStyle="1" w:styleId="ms-highlight">
    <w:name w:val="ms-highlight"/>
    <w:basedOn w:val="Normal"/>
    <w:rsid w:val="008E1265"/>
    <w:pPr>
      <w:shd w:val="clear" w:color="auto" w:fill="000000"/>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ms-homepagetitle">
    <w:name w:val="ms-homepagetitle"/>
    <w:basedOn w:val="Normal"/>
    <w:rsid w:val="008E1265"/>
    <w:pPr>
      <w:spacing w:before="100" w:beforeAutospacing="1" w:after="100" w:afterAutospacing="1" w:line="240" w:lineRule="auto"/>
    </w:pPr>
    <w:rPr>
      <w:rFonts w:ascii="Trebuchet MS" w:eastAsia="Times New Roman" w:hAnsi="Trebuchet MS" w:cs="Times New Roman"/>
      <w:b/>
      <w:bCs/>
      <w:color w:val="000000"/>
      <w:sz w:val="24"/>
      <w:szCs w:val="24"/>
      <w:lang w:eastAsia="fr-FR"/>
    </w:rPr>
  </w:style>
  <w:style w:type="paragraph" w:customStyle="1" w:styleId="ms-hovercellactive">
    <w:name w:val="ms-hovercellactive"/>
    <w:basedOn w:val="Normal"/>
    <w:rsid w:val="008E1265"/>
    <w:pPr>
      <w:pBdr>
        <w:top w:val="single" w:sz="6" w:space="0" w:color="993300"/>
        <w:left w:val="single" w:sz="6" w:space="0" w:color="993300"/>
        <w:bottom w:val="single" w:sz="6" w:space="0" w:color="993300"/>
        <w:right w:val="single" w:sz="6" w:space="0" w:color="993300"/>
      </w:pBdr>
      <w:shd w:val="clear" w:color="auto" w:fill="A7D3FF"/>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ms-hovercellactivedark">
    <w:name w:val="ms-hovercellactivedark"/>
    <w:basedOn w:val="Normal"/>
    <w:rsid w:val="008E1265"/>
    <w:pPr>
      <w:pBdr>
        <w:top w:val="single" w:sz="6" w:space="0" w:color="000000"/>
        <w:left w:val="single" w:sz="6" w:space="0" w:color="000000"/>
        <w:bottom w:val="single" w:sz="6" w:space="0" w:color="000000"/>
        <w:right w:val="single" w:sz="6" w:space="0" w:color="000000"/>
      </w:pBdr>
      <w:shd w:val="clear" w:color="auto" w:fill="B9B9B9"/>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ms-imglibmenu">
    <w:name w:val="ms-imglibmenu"/>
    <w:basedOn w:val="Normal"/>
    <w:rsid w:val="008E1265"/>
    <w:pPr>
      <w:shd w:val="clear" w:color="auto" w:fill="B9B9B9"/>
      <w:spacing w:before="100" w:beforeAutospacing="1" w:after="100" w:afterAutospacing="1" w:line="240" w:lineRule="auto"/>
    </w:pPr>
    <w:rPr>
      <w:rFonts w:ascii="Trebuchet MS" w:eastAsia="Times New Roman" w:hAnsi="Trebuchet MS" w:cs="Times New Roman"/>
      <w:color w:val="993300"/>
      <w:sz w:val="24"/>
      <w:szCs w:val="24"/>
      <w:lang w:eastAsia="fr-FR"/>
    </w:rPr>
  </w:style>
  <w:style w:type="paragraph" w:customStyle="1" w:styleId="ms-imglibmenuarea">
    <w:name w:val="ms-imglibmenuarea"/>
    <w:basedOn w:val="Normal"/>
    <w:rsid w:val="008E1265"/>
    <w:pPr>
      <w:shd w:val="clear" w:color="auto" w:fill="B9B9B9"/>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ms-imglibmenutext">
    <w:name w:val="ms-imglibmenutext"/>
    <w:basedOn w:val="Normal"/>
    <w:rsid w:val="008E1265"/>
    <w:pPr>
      <w:spacing w:before="100" w:beforeAutospacing="1" w:after="100" w:afterAutospacing="1" w:line="240" w:lineRule="auto"/>
    </w:pPr>
    <w:rPr>
      <w:rFonts w:ascii="Times New Roman" w:eastAsia="Times New Roman" w:hAnsi="Times New Roman" w:cs="Times New Roman"/>
      <w:b/>
      <w:bCs/>
      <w:color w:val="993300"/>
      <w:sz w:val="24"/>
      <w:szCs w:val="24"/>
      <w:lang w:eastAsia="fr-FR"/>
    </w:rPr>
  </w:style>
  <w:style w:type="paragraph" w:customStyle="1" w:styleId="ms-imglibthumbnail">
    <w:name w:val="ms-imglibthumbnail"/>
    <w:basedOn w:val="Normal"/>
    <w:rsid w:val="008E1265"/>
    <w:pPr>
      <w:pBdr>
        <w:top w:val="single" w:sz="2" w:space="0" w:color="858585"/>
        <w:left w:val="single" w:sz="2" w:space="0" w:color="858585"/>
        <w:bottom w:val="single" w:sz="2" w:space="0" w:color="858585"/>
        <w:right w:val="single" w:sz="2" w:space="0" w:color="858585"/>
      </w:pBdr>
      <w:shd w:val="clear" w:color="auto" w:fill="B9B9B9"/>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ms-long">
    <w:name w:val="ms-long"/>
    <w:basedOn w:val="Normal"/>
    <w:rsid w:val="008E1265"/>
    <w:pPr>
      <w:spacing w:before="100" w:beforeAutospacing="1" w:after="100" w:afterAutospacing="1" w:line="240" w:lineRule="auto"/>
    </w:pPr>
    <w:rPr>
      <w:rFonts w:ascii="Arial" w:eastAsia="Times New Roman" w:hAnsi="Arial" w:cs="Arial"/>
      <w:sz w:val="24"/>
      <w:szCs w:val="24"/>
      <w:lang w:eastAsia="fr-FR"/>
    </w:rPr>
  </w:style>
  <w:style w:type="paragraph" w:customStyle="1" w:styleId="ms-main">
    <w:name w:val="ms-main"/>
    <w:basedOn w:val="Normal"/>
    <w:rsid w:val="008E1265"/>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ms-menuimagecell">
    <w:name w:val="ms-menuimagecell"/>
    <w:basedOn w:val="Normal"/>
    <w:rsid w:val="008E1265"/>
    <w:pPr>
      <w:shd w:val="clear" w:color="auto" w:fill="B9B9B9"/>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ms-mwsselectedinstance">
    <w:name w:val="ms-mwsselectedinstance"/>
    <w:basedOn w:val="Normal"/>
    <w:rsid w:val="008E1265"/>
    <w:pPr>
      <w:spacing w:before="100" w:beforeAutospacing="1" w:after="100" w:afterAutospacing="1" w:line="240" w:lineRule="auto"/>
    </w:pPr>
    <w:rPr>
      <w:rFonts w:ascii="Times New Roman" w:eastAsia="Times New Roman" w:hAnsi="Times New Roman" w:cs="Times New Roman"/>
      <w:color w:val="000000"/>
      <w:sz w:val="24"/>
      <w:szCs w:val="24"/>
      <w:lang w:eastAsia="fr-FR"/>
    </w:rPr>
  </w:style>
  <w:style w:type="paragraph" w:customStyle="1" w:styleId="ms-input">
    <w:name w:val="ms-input"/>
    <w:basedOn w:val="Normal"/>
    <w:rsid w:val="008E1265"/>
    <w:pPr>
      <w:spacing w:before="100" w:beforeAutospacing="1" w:after="100" w:afterAutospacing="1" w:line="240" w:lineRule="auto"/>
    </w:pPr>
    <w:rPr>
      <w:rFonts w:ascii="Trebuchet MS" w:eastAsia="Times New Roman" w:hAnsi="Trebuchet MS" w:cs="Times New Roman"/>
      <w:sz w:val="24"/>
      <w:szCs w:val="24"/>
      <w:lang w:eastAsia="fr-FR"/>
    </w:rPr>
  </w:style>
  <w:style w:type="paragraph" w:customStyle="1" w:styleId="ms-navframe">
    <w:name w:val="ms-navframe"/>
    <w:basedOn w:val="Normal"/>
    <w:rsid w:val="008E1265"/>
    <w:pPr>
      <w:shd w:val="clear" w:color="auto" w:fill="B9B9B9"/>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ms-navline">
    <w:name w:val="ms-navline"/>
    <w:basedOn w:val="Normal"/>
    <w:rsid w:val="008E1265"/>
    <w:pPr>
      <w:pBdr>
        <w:bottom w:val="single" w:sz="6" w:space="0" w:color="000000"/>
      </w:pBd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ms-pagecaption">
    <w:name w:val="ms-pagecaption"/>
    <w:basedOn w:val="Normal"/>
    <w:rsid w:val="008E1265"/>
    <w:pPr>
      <w:spacing w:before="100" w:beforeAutospacing="1" w:after="100" w:afterAutospacing="1" w:line="240" w:lineRule="auto"/>
    </w:pPr>
    <w:rPr>
      <w:rFonts w:ascii="Trebuchet MS" w:eastAsia="Times New Roman" w:hAnsi="Trebuchet MS" w:cs="Times New Roman"/>
      <w:color w:val="FFFFFF"/>
      <w:sz w:val="24"/>
      <w:szCs w:val="24"/>
      <w:lang w:eastAsia="fr-FR"/>
    </w:rPr>
  </w:style>
  <w:style w:type="paragraph" w:customStyle="1" w:styleId="ms-pageheaderdate">
    <w:name w:val="ms-pageheaderdate"/>
    <w:basedOn w:val="Normal"/>
    <w:rsid w:val="008E1265"/>
    <w:pPr>
      <w:spacing w:before="100" w:beforeAutospacing="1" w:after="100" w:afterAutospacing="1" w:line="240" w:lineRule="auto"/>
    </w:pPr>
    <w:rPr>
      <w:rFonts w:ascii="Trebuchet MS" w:eastAsia="Times New Roman" w:hAnsi="Trebuchet MS" w:cs="Times New Roman"/>
      <w:color w:val="000000"/>
      <w:sz w:val="24"/>
      <w:szCs w:val="24"/>
      <w:lang w:eastAsia="fr-FR"/>
    </w:rPr>
  </w:style>
  <w:style w:type="paragraph" w:customStyle="1" w:styleId="ms-pageheadergreeting">
    <w:name w:val="ms-pageheadergreeting"/>
    <w:basedOn w:val="Normal"/>
    <w:rsid w:val="008E1265"/>
    <w:pPr>
      <w:spacing w:before="100" w:beforeAutospacing="1" w:after="100" w:afterAutospacing="1" w:line="240" w:lineRule="auto"/>
    </w:pPr>
    <w:rPr>
      <w:rFonts w:ascii="Trebuchet MS" w:eastAsia="Times New Roman" w:hAnsi="Trebuchet MS" w:cs="Times New Roman"/>
      <w:color w:val="000000"/>
      <w:sz w:val="24"/>
      <w:szCs w:val="24"/>
      <w:lang w:eastAsia="fr-FR"/>
    </w:rPr>
  </w:style>
  <w:style w:type="paragraph" w:customStyle="1" w:styleId="ms-pagetitle">
    <w:name w:val="ms-pagetitle"/>
    <w:basedOn w:val="Normal"/>
    <w:rsid w:val="008E1265"/>
    <w:pPr>
      <w:spacing w:before="100" w:beforeAutospacing="1" w:after="100" w:afterAutospacing="1" w:line="240" w:lineRule="auto"/>
    </w:pPr>
    <w:rPr>
      <w:rFonts w:ascii="Trebuchet MS" w:eastAsia="Times New Roman" w:hAnsi="Trebuchet MS" w:cs="Times New Roman"/>
      <w:b/>
      <w:bCs/>
      <w:color w:val="000000"/>
      <w:sz w:val="24"/>
      <w:szCs w:val="24"/>
      <w:lang w:eastAsia="fr-FR"/>
    </w:rPr>
  </w:style>
  <w:style w:type="paragraph" w:customStyle="1" w:styleId="ms-partline">
    <w:name w:val="ms-partline"/>
    <w:basedOn w:val="Normal"/>
    <w:rsid w:val="008E1265"/>
    <w:pPr>
      <w:shd w:val="clear" w:color="auto" w:fill="0000CC"/>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ms-partspacingvertical">
    <w:name w:val="ms-partspacingvertical"/>
    <w:basedOn w:val="Normal"/>
    <w:rsid w:val="008E1265"/>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ms-partspacinghorizontal">
    <w:name w:val="ms-partspacinghorizontal"/>
    <w:basedOn w:val="Normal"/>
    <w:rsid w:val="008E1265"/>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ms-propertysheet">
    <w:name w:val="ms-propertysheet"/>
    <w:basedOn w:val="Normal"/>
    <w:rsid w:val="008E1265"/>
    <w:pPr>
      <w:spacing w:before="100" w:beforeAutospacing="1" w:after="100" w:afterAutospacing="1" w:line="240" w:lineRule="auto"/>
    </w:pPr>
    <w:rPr>
      <w:rFonts w:ascii="Trebuchet MS" w:eastAsia="Times New Roman" w:hAnsi="Trebuchet MS" w:cs="Times New Roman"/>
      <w:sz w:val="24"/>
      <w:szCs w:val="24"/>
      <w:lang w:eastAsia="fr-FR"/>
    </w:rPr>
  </w:style>
  <w:style w:type="paragraph" w:customStyle="1" w:styleId="ms-propgridbuilderbutton">
    <w:name w:val="ms-propgridbuilderbutton"/>
    <w:basedOn w:val="Normal"/>
    <w:rsid w:val="008E1265"/>
    <w:pPr>
      <w:pBdr>
        <w:top w:val="single" w:sz="6" w:space="0" w:color="999999"/>
        <w:left w:val="single" w:sz="6" w:space="0" w:color="999999"/>
        <w:bottom w:val="single" w:sz="6" w:space="0" w:color="999999"/>
        <w:right w:val="single" w:sz="6" w:space="0" w:color="999999"/>
      </w:pBdr>
      <w:shd w:val="clear" w:color="auto" w:fill="858585"/>
      <w:spacing w:before="100" w:beforeAutospacing="1" w:after="100" w:afterAutospacing="1" w:line="240" w:lineRule="auto"/>
    </w:pPr>
    <w:rPr>
      <w:rFonts w:ascii="Times New Roman" w:eastAsia="Times New Roman" w:hAnsi="Times New Roman" w:cs="Times New Roman"/>
      <w:vanish/>
      <w:sz w:val="24"/>
      <w:szCs w:val="24"/>
      <w:lang w:eastAsia="fr-FR"/>
    </w:rPr>
  </w:style>
  <w:style w:type="paragraph" w:customStyle="1" w:styleId="ms-radiotext">
    <w:name w:val="ms-radiotext"/>
    <w:basedOn w:val="Normal"/>
    <w:rsid w:val="008E1265"/>
    <w:pPr>
      <w:spacing w:before="100" w:beforeAutospacing="1" w:after="100" w:afterAutospacing="1" w:line="240" w:lineRule="auto"/>
    </w:pPr>
    <w:rPr>
      <w:rFonts w:ascii="Verdana" w:eastAsia="Times New Roman" w:hAnsi="Verdana" w:cs="Times New Roman"/>
      <w:sz w:val="20"/>
      <w:szCs w:val="20"/>
      <w:lang w:eastAsia="fr-FR"/>
    </w:rPr>
  </w:style>
  <w:style w:type="paragraph" w:customStyle="1" w:styleId="ms-rtapplybackground">
    <w:name w:val="ms-rtapplybackground"/>
    <w:basedOn w:val="Normal"/>
    <w:rsid w:val="008E1265"/>
    <w:pPr>
      <w:pBdr>
        <w:top w:val="single" w:sz="4" w:space="0" w:color="999999"/>
        <w:left w:val="single" w:sz="4" w:space="0" w:color="999999"/>
        <w:bottom w:val="single" w:sz="4" w:space="0" w:color="999999"/>
        <w:right w:val="single" w:sz="4" w:space="0" w:color="999999"/>
      </w:pBdr>
      <w:shd w:val="clear" w:color="auto" w:fill="330099"/>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ms-rtremovebackground">
    <w:name w:val="ms-rtremovebackground"/>
    <w:basedOn w:val="Normal"/>
    <w:rsid w:val="008E1265"/>
    <w:pPr>
      <w:pBdr>
        <w:top w:val="single" w:sz="4" w:space="0" w:color="CCCCCC"/>
        <w:left w:val="single" w:sz="4" w:space="0" w:color="CCCCCC"/>
        <w:bottom w:val="single" w:sz="4" w:space="0" w:color="CCCCCC"/>
        <w:right w:val="single" w:sz="4" w:space="0" w:color="CCCCCC"/>
      </w:pBd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ms-rttoolbardefaultstyle">
    <w:name w:val="ms-rttoolbardefaultstyle"/>
    <w:basedOn w:val="Normal"/>
    <w:rsid w:val="008E1265"/>
    <w:pPr>
      <w:spacing w:before="100" w:beforeAutospacing="1" w:after="100" w:afterAutospacing="1" w:line="240" w:lineRule="auto"/>
    </w:pPr>
    <w:rPr>
      <w:rFonts w:ascii="Trebuchet MS" w:eastAsia="Times New Roman" w:hAnsi="Trebuchet MS" w:cs="Times New Roman"/>
      <w:sz w:val="16"/>
      <w:szCs w:val="16"/>
      <w:lang w:eastAsia="fr-FR"/>
    </w:rPr>
  </w:style>
  <w:style w:type="paragraph" w:customStyle="1" w:styleId="ms-searchcorner">
    <w:name w:val="ms-searchcorner"/>
    <w:basedOn w:val="Normal"/>
    <w:rsid w:val="008E1265"/>
    <w:pPr>
      <w:shd w:val="clear" w:color="auto" w:fill="FFCC00"/>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ms-searchform">
    <w:name w:val="ms-searchform"/>
    <w:basedOn w:val="Normal"/>
    <w:rsid w:val="008E1265"/>
    <w:pPr>
      <w:shd w:val="clear" w:color="auto" w:fill="FFCC00"/>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ms-sectionheader">
    <w:name w:val="ms-sectionheader"/>
    <w:basedOn w:val="Normal"/>
    <w:rsid w:val="008E1265"/>
    <w:pPr>
      <w:spacing w:before="100" w:beforeAutospacing="1" w:after="100" w:afterAutospacing="1" w:line="240" w:lineRule="auto"/>
    </w:pPr>
    <w:rPr>
      <w:rFonts w:ascii="Trebuchet MS" w:eastAsia="Times New Roman" w:hAnsi="Trebuchet MS" w:cs="Times New Roman"/>
      <w:b/>
      <w:bCs/>
      <w:color w:val="000000"/>
      <w:sz w:val="24"/>
      <w:szCs w:val="24"/>
      <w:lang w:eastAsia="fr-FR"/>
    </w:rPr>
  </w:style>
  <w:style w:type="paragraph" w:customStyle="1" w:styleId="ms-sectionline">
    <w:name w:val="ms-sectionline"/>
    <w:basedOn w:val="Normal"/>
    <w:rsid w:val="008E1265"/>
    <w:pPr>
      <w:shd w:val="clear" w:color="auto" w:fill="0000CC"/>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ms-selected">
    <w:name w:val="ms-selected"/>
    <w:basedOn w:val="Normal"/>
    <w:rsid w:val="008E1265"/>
    <w:pPr>
      <w:shd w:val="clear" w:color="auto" w:fill="0000FF"/>
      <w:spacing w:before="100" w:beforeAutospacing="1" w:after="100" w:afterAutospacing="1" w:line="240" w:lineRule="auto"/>
    </w:pPr>
    <w:rPr>
      <w:rFonts w:ascii="Times New Roman" w:eastAsia="Times New Roman" w:hAnsi="Times New Roman" w:cs="Times New Roman"/>
      <w:color w:val="000000"/>
      <w:sz w:val="24"/>
      <w:szCs w:val="24"/>
      <w:lang w:eastAsia="fr-FR"/>
    </w:rPr>
  </w:style>
  <w:style w:type="paragraph" w:customStyle="1" w:styleId="ms-selectednav">
    <w:name w:val="ms-selectednav"/>
    <w:basedOn w:val="Normal"/>
    <w:rsid w:val="008E1265"/>
    <w:pPr>
      <w:pBdr>
        <w:top w:val="single" w:sz="6" w:space="1" w:color="000000"/>
        <w:left w:val="single" w:sz="6" w:space="0" w:color="000000"/>
        <w:bottom w:val="single" w:sz="6" w:space="2" w:color="000000"/>
        <w:right w:val="single" w:sz="6" w:space="0" w:color="000000"/>
      </w:pBdr>
      <w:shd w:val="clear" w:color="auto" w:fill="CCCCCC"/>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ms-selectedtitle">
    <w:name w:val="ms-selectedtitle"/>
    <w:basedOn w:val="Normal"/>
    <w:rsid w:val="008E1265"/>
    <w:pPr>
      <w:pBdr>
        <w:top w:val="single" w:sz="6" w:space="1" w:color="999999"/>
        <w:left w:val="single" w:sz="6" w:space="0" w:color="999999"/>
        <w:bottom w:val="single" w:sz="6" w:space="2" w:color="999999"/>
        <w:right w:val="single" w:sz="6" w:space="0" w:color="999999"/>
      </w:pBdr>
      <w:shd w:val="clear" w:color="auto" w:fill="B9B9B9"/>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ms-separator">
    <w:name w:val="ms-separator"/>
    <w:basedOn w:val="Normal"/>
    <w:rsid w:val="008E1265"/>
    <w:pPr>
      <w:spacing w:before="100" w:beforeAutospacing="1" w:after="100" w:afterAutospacing="1" w:line="240" w:lineRule="auto"/>
    </w:pPr>
    <w:rPr>
      <w:rFonts w:ascii="Times New Roman" w:eastAsia="Times New Roman" w:hAnsi="Times New Roman" w:cs="Times New Roman"/>
      <w:color w:val="000000"/>
      <w:sz w:val="24"/>
      <w:szCs w:val="24"/>
      <w:lang w:eastAsia="fr-FR"/>
    </w:rPr>
  </w:style>
  <w:style w:type="paragraph" w:customStyle="1" w:styleId="ms-smallheader">
    <w:name w:val="ms-smallheader"/>
    <w:basedOn w:val="Normal"/>
    <w:rsid w:val="008E1265"/>
    <w:pPr>
      <w:spacing w:before="100" w:beforeAutospacing="1" w:after="100" w:afterAutospacing="1" w:line="240" w:lineRule="auto"/>
    </w:pPr>
    <w:rPr>
      <w:rFonts w:ascii="Trebuchet MS" w:eastAsia="Times New Roman" w:hAnsi="Trebuchet MS" w:cs="Times New Roman"/>
      <w:b/>
      <w:bCs/>
      <w:color w:val="000000"/>
      <w:sz w:val="24"/>
      <w:szCs w:val="24"/>
      <w:lang w:eastAsia="fr-FR"/>
    </w:rPr>
  </w:style>
  <w:style w:type="paragraph" w:customStyle="1" w:styleId="ms-smallsectionline">
    <w:name w:val="ms-smallsectionline"/>
    <w:basedOn w:val="Normal"/>
    <w:rsid w:val="008E1265"/>
    <w:pPr>
      <w:pBdr>
        <w:bottom w:val="single" w:sz="6" w:space="0" w:color="FFCC00"/>
      </w:pBd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ms-spbutton">
    <w:name w:val="ms-spbutton"/>
    <w:basedOn w:val="Normal"/>
    <w:rsid w:val="008E1265"/>
    <w:pPr>
      <w:spacing w:before="100" w:beforeAutospacing="1" w:after="100" w:afterAutospacing="1" w:line="240" w:lineRule="auto"/>
    </w:pPr>
    <w:rPr>
      <w:rFonts w:ascii="Trebuchet MS" w:eastAsia="Times New Roman" w:hAnsi="Trebuchet MS" w:cs="Times New Roman"/>
      <w:sz w:val="24"/>
      <w:szCs w:val="24"/>
      <w:lang w:eastAsia="fr-FR"/>
    </w:rPr>
  </w:style>
  <w:style w:type="paragraph" w:customStyle="1" w:styleId="ms-sperror">
    <w:name w:val="ms-sperror"/>
    <w:basedOn w:val="Normal"/>
    <w:rsid w:val="008E1265"/>
    <w:pPr>
      <w:pBdr>
        <w:bottom w:val="single" w:sz="12" w:space="2" w:color="B9B9B9"/>
      </w:pBdr>
      <w:spacing w:before="100" w:beforeAutospacing="1" w:after="100" w:afterAutospacing="1" w:line="240" w:lineRule="auto"/>
    </w:pPr>
    <w:rPr>
      <w:rFonts w:ascii="Trebuchet MS" w:eastAsia="Times New Roman" w:hAnsi="Trebuchet MS" w:cs="Times New Roman"/>
      <w:color w:val="DB6751"/>
      <w:sz w:val="24"/>
      <w:szCs w:val="24"/>
      <w:lang w:eastAsia="fr-FR"/>
    </w:rPr>
  </w:style>
  <w:style w:type="paragraph" w:customStyle="1" w:styleId="ms-splink">
    <w:name w:val="ms-splink"/>
    <w:basedOn w:val="Normal"/>
    <w:rsid w:val="008E1265"/>
    <w:pPr>
      <w:spacing w:before="100" w:beforeAutospacing="1" w:after="100" w:afterAutospacing="1" w:line="240" w:lineRule="auto"/>
    </w:pPr>
    <w:rPr>
      <w:rFonts w:ascii="Trebuchet MS" w:eastAsia="Times New Roman" w:hAnsi="Trebuchet MS" w:cs="Times New Roman"/>
      <w:color w:val="993300"/>
      <w:sz w:val="24"/>
      <w:szCs w:val="24"/>
      <w:lang w:eastAsia="fr-FR"/>
    </w:rPr>
  </w:style>
  <w:style w:type="paragraph" w:customStyle="1" w:styleId="ms-spzone">
    <w:name w:val="ms-spzone"/>
    <w:basedOn w:val="Normal"/>
    <w:rsid w:val="008E1265"/>
    <w:pPr>
      <w:pBdr>
        <w:top w:val="single" w:sz="6" w:space="4" w:color="330099"/>
        <w:left w:val="single" w:sz="6" w:space="4" w:color="330099"/>
        <w:bottom w:val="single" w:sz="6" w:space="4" w:color="330099"/>
        <w:right w:val="single" w:sz="6" w:space="4" w:color="330099"/>
      </w:pBd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ms-spzonecaption">
    <w:name w:val="ms-spzonecaption"/>
    <w:basedOn w:val="Normal"/>
    <w:rsid w:val="008E1265"/>
    <w:pPr>
      <w:spacing w:before="100" w:beforeAutospacing="1" w:after="100" w:afterAutospacing="1" w:line="240" w:lineRule="auto"/>
    </w:pPr>
    <w:rPr>
      <w:rFonts w:ascii="Trebuchet MS" w:eastAsia="Times New Roman" w:hAnsi="Trebuchet MS" w:cs="Times New Roman"/>
      <w:color w:val="330099"/>
      <w:sz w:val="24"/>
      <w:szCs w:val="24"/>
      <w:lang w:eastAsia="fr-FR"/>
    </w:rPr>
  </w:style>
  <w:style w:type="paragraph" w:customStyle="1" w:styleId="ms-spzoneibar">
    <w:name w:val="ms-spzoneibar"/>
    <w:basedOn w:val="Normal"/>
    <w:rsid w:val="008E1265"/>
    <w:pPr>
      <w:pBdr>
        <w:top w:val="single" w:sz="18" w:space="0" w:color="FF9900"/>
        <w:left w:val="single" w:sz="18" w:space="0" w:color="FF9900"/>
        <w:bottom w:val="single" w:sz="18" w:space="0" w:color="FF9900"/>
        <w:right w:val="single" w:sz="18" w:space="0" w:color="FF9900"/>
      </w:pBd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ms-spzonelabel">
    <w:name w:val="ms-spzonelabel"/>
    <w:basedOn w:val="Normal"/>
    <w:rsid w:val="008E1265"/>
    <w:pPr>
      <w:spacing w:before="100" w:beforeAutospacing="1" w:after="100" w:afterAutospacing="1" w:line="240" w:lineRule="auto"/>
    </w:pPr>
    <w:rPr>
      <w:rFonts w:ascii="Trebuchet MS" w:eastAsia="Times New Roman" w:hAnsi="Trebuchet MS" w:cs="Times New Roman"/>
      <w:color w:val="330099"/>
      <w:sz w:val="24"/>
      <w:szCs w:val="24"/>
      <w:lang w:eastAsia="fr-FR"/>
    </w:rPr>
  </w:style>
  <w:style w:type="paragraph" w:customStyle="1" w:styleId="ms-spzoneselected">
    <w:name w:val="ms-spzoneselected"/>
    <w:basedOn w:val="Normal"/>
    <w:rsid w:val="008E1265"/>
    <w:pPr>
      <w:pBdr>
        <w:top w:val="single" w:sz="6" w:space="4" w:color="FF9900"/>
        <w:left w:val="single" w:sz="6" w:space="4" w:color="FF9900"/>
        <w:bottom w:val="single" w:sz="6" w:space="4" w:color="FF9900"/>
        <w:right w:val="single" w:sz="6" w:space="4" w:color="FF9900"/>
      </w:pBd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ms-stormeestimated">
    <w:name w:val="ms-stormeestimated"/>
    <w:basedOn w:val="Normal"/>
    <w:rsid w:val="008E1265"/>
    <w:pPr>
      <w:shd w:val="clear" w:color="auto" w:fill="FF9900"/>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ms-stormeused">
    <w:name w:val="ms-stormeused"/>
    <w:basedOn w:val="Normal"/>
    <w:rsid w:val="008E1265"/>
    <w:pPr>
      <w:shd w:val="clear" w:color="auto" w:fill="993300"/>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ms-stylebody">
    <w:name w:val="ms-stylebody"/>
    <w:basedOn w:val="Normal"/>
    <w:rsid w:val="008E1265"/>
    <w:pPr>
      <w:spacing w:before="100" w:beforeAutospacing="1" w:after="100" w:afterAutospacing="1" w:line="240" w:lineRule="auto"/>
    </w:pPr>
    <w:rPr>
      <w:rFonts w:ascii="Verdana" w:eastAsia="Times New Roman" w:hAnsi="Verdana" w:cs="Times New Roman"/>
      <w:sz w:val="16"/>
      <w:szCs w:val="16"/>
      <w:lang w:eastAsia="fr-FR"/>
    </w:rPr>
  </w:style>
  <w:style w:type="paragraph" w:customStyle="1" w:styleId="ms-stylebox">
    <w:name w:val="ms-stylebox"/>
    <w:basedOn w:val="Normal"/>
    <w:rsid w:val="008E1265"/>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Verdana" w:eastAsia="Times New Roman" w:hAnsi="Verdana" w:cs="Times New Roman"/>
      <w:sz w:val="24"/>
      <w:szCs w:val="24"/>
      <w:lang w:eastAsia="fr-FR"/>
    </w:rPr>
  </w:style>
  <w:style w:type="paragraph" w:customStyle="1" w:styleId="ms-styleheader">
    <w:name w:val="ms-styleheader"/>
    <w:basedOn w:val="Normal"/>
    <w:rsid w:val="008E1265"/>
    <w:pPr>
      <w:shd w:val="clear" w:color="auto" w:fill="B9B9B9"/>
      <w:spacing w:before="100" w:beforeAutospacing="1" w:after="100" w:afterAutospacing="1" w:line="240" w:lineRule="auto"/>
    </w:pPr>
    <w:rPr>
      <w:rFonts w:ascii="Verdana" w:eastAsia="Times New Roman" w:hAnsi="Verdana" w:cs="Times New Roman"/>
      <w:sz w:val="16"/>
      <w:szCs w:val="16"/>
      <w:lang w:eastAsia="fr-FR"/>
    </w:rPr>
  </w:style>
  <w:style w:type="paragraph" w:customStyle="1" w:styleId="ms-stylelabel">
    <w:name w:val="ms-stylelabel"/>
    <w:basedOn w:val="Normal"/>
    <w:rsid w:val="008E1265"/>
    <w:pPr>
      <w:spacing w:before="100" w:beforeAutospacing="1" w:after="100" w:afterAutospacing="1" w:line="240" w:lineRule="auto"/>
    </w:pPr>
    <w:rPr>
      <w:rFonts w:ascii="Verdana" w:eastAsia="Times New Roman" w:hAnsi="Verdana" w:cs="Times New Roman"/>
      <w:color w:val="000000"/>
      <w:sz w:val="16"/>
      <w:szCs w:val="16"/>
      <w:lang w:eastAsia="fr-FR"/>
    </w:rPr>
  </w:style>
  <w:style w:type="paragraph" w:customStyle="1" w:styleId="ms-subsmanagecell">
    <w:name w:val="ms-subsmanagecell"/>
    <w:basedOn w:val="Normal"/>
    <w:rsid w:val="008E1265"/>
    <w:pPr>
      <w:spacing w:before="100" w:beforeAutospacing="1" w:after="100" w:afterAutospacing="1" w:line="240" w:lineRule="auto"/>
      <w:textAlignment w:val="top"/>
    </w:pPr>
    <w:rPr>
      <w:rFonts w:ascii="Trebuchet MS" w:eastAsia="Times New Roman" w:hAnsi="Trebuchet MS" w:cs="Times New Roman"/>
      <w:color w:val="000000"/>
      <w:sz w:val="24"/>
      <w:szCs w:val="24"/>
      <w:lang w:eastAsia="fr-FR"/>
    </w:rPr>
  </w:style>
  <w:style w:type="paragraph" w:customStyle="1" w:styleId="ms-subsmanageheader">
    <w:name w:val="ms-subsmanageheader"/>
    <w:basedOn w:val="Normal"/>
    <w:rsid w:val="008E1265"/>
    <w:pPr>
      <w:shd w:val="clear" w:color="auto" w:fill="B9B9B9"/>
      <w:spacing w:before="100" w:beforeAutospacing="1" w:after="100" w:afterAutospacing="1" w:line="240" w:lineRule="auto"/>
      <w:textAlignment w:val="top"/>
    </w:pPr>
    <w:rPr>
      <w:rFonts w:ascii="Trebuchet MS" w:eastAsia="Times New Roman" w:hAnsi="Trebuchet MS" w:cs="Times New Roman"/>
      <w:b/>
      <w:bCs/>
      <w:sz w:val="24"/>
      <w:szCs w:val="24"/>
      <w:lang w:eastAsia="fr-FR"/>
    </w:rPr>
  </w:style>
  <w:style w:type="paragraph" w:customStyle="1" w:styleId="ms-surveygvvbar">
    <w:name w:val="ms-surveygvvbar"/>
    <w:basedOn w:val="Normal"/>
    <w:rsid w:val="008E1265"/>
    <w:pPr>
      <w:pBdr>
        <w:top w:val="single" w:sz="2" w:space="0" w:color="000000"/>
        <w:bottom w:val="single" w:sz="2" w:space="0" w:color="999999"/>
      </w:pBdr>
      <w:shd w:val="clear" w:color="auto" w:fill="000000"/>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ms-surveygvvbars">
    <w:name w:val="ms-surveygvvbars"/>
    <w:basedOn w:val="Normal"/>
    <w:rsid w:val="008E1265"/>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ms-surveyvbart">
    <w:name w:val="ms-surveyvbart"/>
    <w:basedOn w:val="Normal"/>
    <w:rsid w:val="008E1265"/>
    <w:pPr>
      <w:spacing w:before="100" w:beforeAutospacing="1" w:after="100" w:afterAutospacing="1" w:line="240" w:lineRule="auto"/>
      <w:jc w:val="center"/>
    </w:pPr>
    <w:rPr>
      <w:rFonts w:ascii="Verdana" w:eastAsia="Times New Roman" w:hAnsi="Verdana" w:cs="Times New Roman"/>
      <w:color w:val="BBBBBB"/>
      <w:sz w:val="14"/>
      <w:szCs w:val="14"/>
      <w:lang w:eastAsia="fr-FR"/>
    </w:rPr>
  </w:style>
  <w:style w:type="paragraph" w:customStyle="1" w:styleId="ms-tabinactive">
    <w:name w:val="ms-tabinactive"/>
    <w:basedOn w:val="Normal"/>
    <w:rsid w:val="008E1265"/>
    <w:pPr>
      <w:pBdr>
        <w:top w:val="single" w:sz="12" w:space="2" w:color="B9B9B9"/>
        <w:left w:val="single" w:sz="12" w:space="8" w:color="B9B9B9"/>
        <w:bottom w:val="single" w:sz="12" w:space="2" w:color="B9B9B9"/>
        <w:right w:val="single" w:sz="12" w:space="8" w:color="B9B9B9"/>
      </w:pBdr>
      <w:shd w:val="clear" w:color="auto" w:fill="B9B9B9"/>
      <w:spacing w:before="100" w:beforeAutospacing="1" w:after="100" w:afterAutospacing="1" w:line="240" w:lineRule="auto"/>
    </w:pPr>
    <w:rPr>
      <w:rFonts w:ascii="Trebuchet MS" w:eastAsia="Times New Roman" w:hAnsi="Trebuchet MS" w:cs="Times New Roman"/>
      <w:color w:val="993300"/>
      <w:sz w:val="24"/>
      <w:szCs w:val="24"/>
      <w:lang w:eastAsia="fr-FR"/>
    </w:rPr>
  </w:style>
  <w:style w:type="paragraph" w:customStyle="1" w:styleId="ms-tabselected">
    <w:name w:val="ms-tabselected"/>
    <w:basedOn w:val="Normal"/>
    <w:rsid w:val="008E1265"/>
    <w:pPr>
      <w:pBdr>
        <w:top w:val="single" w:sz="12" w:space="2" w:color="0000CC"/>
        <w:left w:val="single" w:sz="12" w:space="8" w:color="0000CC"/>
        <w:bottom w:val="single" w:sz="12" w:space="2" w:color="0000CC"/>
        <w:right w:val="single" w:sz="12" w:space="8" w:color="0000CC"/>
      </w:pBdr>
      <w:shd w:val="clear" w:color="auto" w:fill="0000CC"/>
      <w:spacing w:before="100" w:beforeAutospacing="1" w:after="100" w:afterAutospacing="1" w:line="240" w:lineRule="auto"/>
    </w:pPr>
    <w:rPr>
      <w:rFonts w:ascii="Trebuchet MS" w:eastAsia="Times New Roman" w:hAnsi="Trebuchet MS" w:cs="Times New Roman"/>
      <w:b/>
      <w:bCs/>
      <w:color w:val="FFCC00"/>
      <w:sz w:val="24"/>
      <w:szCs w:val="24"/>
      <w:lang w:eastAsia="fr-FR"/>
    </w:rPr>
  </w:style>
  <w:style w:type="paragraph" w:customStyle="1" w:styleId="ms-titlearea">
    <w:name w:val="ms-titlearea"/>
    <w:basedOn w:val="Normal"/>
    <w:rsid w:val="008E1265"/>
    <w:pPr>
      <w:spacing w:before="100" w:beforeAutospacing="1" w:after="100" w:afterAutospacing="1" w:line="240" w:lineRule="auto"/>
    </w:pPr>
    <w:rPr>
      <w:rFonts w:ascii="Trebuchet MS" w:eastAsia="Times New Roman" w:hAnsi="Trebuchet MS" w:cs="Times New Roman"/>
      <w:color w:val="000000"/>
      <w:sz w:val="24"/>
      <w:szCs w:val="24"/>
      <w:lang w:eastAsia="fr-FR"/>
    </w:rPr>
  </w:style>
  <w:style w:type="paragraph" w:customStyle="1" w:styleId="ms-titlearealine">
    <w:name w:val="ms-titlearealine"/>
    <w:basedOn w:val="Normal"/>
    <w:rsid w:val="008E1265"/>
    <w:pPr>
      <w:shd w:val="clear" w:color="auto" w:fill="0000CC"/>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ms-toolbar">
    <w:name w:val="ms-toolbar"/>
    <w:basedOn w:val="Normal"/>
    <w:rsid w:val="008E1265"/>
    <w:pPr>
      <w:spacing w:before="100" w:beforeAutospacing="1" w:after="100" w:afterAutospacing="1" w:line="240" w:lineRule="auto"/>
    </w:pPr>
    <w:rPr>
      <w:rFonts w:ascii="Trebuchet MS" w:eastAsia="Times New Roman" w:hAnsi="Trebuchet MS" w:cs="Times New Roman"/>
      <w:color w:val="993300"/>
      <w:sz w:val="24"/>
      <w:szCs w:val="24"/>
      <w:lang w:eastAsia="fr-FR"/>
    </w:rPr>
  </w:style>
  <w:style w:type="paragraph" w:customStyle="1" w:styleId="ms-toolpanebody">
    <w:name w:val="ms-toolpanebody"/>
    <w:basedOn w:val="Normal"/>
    <w:rsid w:val="008E1265"/>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ms-toolpaneborder">
    <w:name w:val="ms-toolpaneborder"/>
    <w:basedOn w:val="Normal"/>
    <w:rsid w:val="008E1265"/>
    <w:pPr>
      <w:pBdr>
        <w:top w:val="single" w:sz="24" w:space="0" w:color="auto"/>
        <w:left w:val="single" w:sz="6" w:space="0" w:color="B9B9B9"/>
        <w:bottom w:val="single" w:sz="24" w:space="0" w:color="auto"/>
        <w:right w:val="single" w:sz="6" w:space="0" w:color="B9B9B9"/>
      </w:pBd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ms-toolpaneclose">
    <w:name w:val="ms-toolpaneclose"/>
    <w:basedOn w:val="Normal"/>
    <w:rsid w:val="008E1265"/>
    <w:pPr>
      <w:shd w:val="clear" w:color="auto" w:fill="858585"/>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ms-toolpaneerror">
    <w:name w:val="ms-toolpaneerror"/>
    <w:basedOn w:val="Normal"/>
    <w:rsid w:val="008E1265"/>
    <w:pPr>
      <w:spacing w:before="100" w:beforeAutospacing="1" w:after="100" w:afterAutospacing="1" w:line="240" w:lineRule="auto"/>
    </w:pPr>
    <w:rPr>
      <w:rFonts w:ascii="Trebuchet MS" w:eastAsia="Times New Roman" w:hAnsi="Trebuchet MS" w:cs="Times New Roman"/>
      <w:color w:val="DB6751"/>
      <w:sz w:val="24"/>
      <w:szCs w:val="24"/>
      <w:lang w:eastAsia="fr-FR"/>
    </w:rPr>
  </w:style>
  <w:style w:type="paragraph" w:customStyle="1" w:styleId="ms-toolpanefooter">
    <w:name w:val="ms-toolpanefooter"/>
    <w:basedOn w:val="Normal"/>
    <w:rsid w:val="008E1265"/>
    <w:pPr>
      <w:shd w:val="clear" w:color="auto" w:fill="858585"/>
      <w:spacing w:before="100" w:beforeAutospacing="1" w:after="100" w:afterAutospacing="1" w:line="240" w:lineRule="auto"/>
    </w:pPr>
    <w:rPr>
      <w:rFonts w:ascii="Trebuchet MS" w:eastAsia="Times New Roman" w:hAnsi="Trebuchet MS" w:cs="Times New Roman"/>
      <w:color w:val="000000"/>
      <w:sz w:val="24"/>
      <w:szCs w:val="24"/>
      <w:lang w:eastAsia="fr-FR"/>
    </w:rPr>
  </w:style>
  <w:style w:type="paragraph" w:customStyle="1" w:styleId="ms-toolpaneframe">
    <w:name w:val="ms-toolpaneframe"/>
    <w:basedOn w:val="Normal"/>
    <w:rsid w:val="008E1265"/>
    <w:pPr>
      <w:shd w:val="clear" w:color="auto" w:fill="B9B9B9"/>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ms-toolpaneheader">
    <w:name w:val="ms-toolpaneheader"/>
    <w:basedOn w:val="Normal"/>
    <w:rsid w:val="008E1265"/>
    <w:pPr>
      <w:shd w:val="clear" w:color="auto" w:fill="858585"/>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ms-toolpaneinfo">
    <w:name w:val="ms-toolpaneinfo"/>
    <w:basedOn w:val="Normal"/>
    <w:rsid w:val="008E1265"/>
    <w:pPr>
      <w:shd w:val="clear" w:color="auto" w:fill="B9B9B9"/>
      <w:spacing w:before="100" w:beforeAutospacing="1" w:after="100" w:afterAutospacing="1" w:line="240" w:lineRule="auto"/>
    </w:pPr>
    <w:rPr>
      <w:rFonts w:ascii="Trebuchet MS" w:eastAsia="Times New Roman" w:hAnsi="Trebuchet MS" w:cs="Times New Roman"/>
      <w:color w:val="000000"/>
      <w:sz w:val="24"/>
      <w:szCs w:val="24"/>
      <w:lang w:eastAsia="fr-FR"/>
    </w:rPr>
  </w:style>
  <w:style w:type="paragraph" w:customStyle="1" w:styleId="ms-toolpanetitle">
    <w:name w:val="ms-toolpanetitle"/>
    <w:basedOn w:val="Normal"/>
    <w:rsid w:val="008E1265"/>
    <w:pPr>
      <w:shd w:val="clear" w:color="auto" w:fill="858585"/>
      <w:spacing w:before="100" w:beforeAutospacing="1" w:after="100" w:afterAutospacing="1" w:line="240" w:lineRule="auto"/>
    </w:pPr>
    <w:rPr>
      <w:rFonts w:ascii="Trebuchet MS" w:eastAsia="Times New Roman" w:hAnsi="Trebuchet MS" w:cs="Times New Roman"/>
      <w:b/>
      <w:bCs/>
      <w:color w:val="000000"/>
      <w:sz w:val="24"/>
      <w:szCs w:val="24"/>
      <w:lang w:eastAsia="fr-FR"/>
    </w:rPr>
  </w:style>
  <w:style w:type="paragraph" w:customStyle="1" w:styleId="ms-toolpartspacing">
    <w:name w:val="ms-toolpartspacing"/>
    <w:basedOn w:val="Normal"/>
    <w:rsid w:val="008E1265"/>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ms-toolstrip">
    <w:name w:val="ms-toolstrip"/>
    <w:basedOn w:val="Normal"/>
    <w:rsid w:val="008E1265"/>
    <w:pPr>
      <w:pBdr>
        <w:top w:val="single" w:sz="6" w:space="0" w:color="330099"/>
        <w:left w:val="single" w:sz="6" w:space="0" w:color="330099"/>
        <w:bottom w:val="single" w:sz="6" w:space="0" w:color="330099"/>
        <w:right w:val="single" w:sz="6" w:space="0" w:color="330099"/>
      </w:pBdr>
      <w:shd w:val="clear" w:color="auto" w:fill="B9B9B9"/>
      <w:spacing w:before="100" w:beforeAutospacing="1" w:after="100" w:afterAutospacing="1" w:line="240" w:lineRule="auto"/>
    </w:pPr>
    <w:rPr>
      <w:rFonts w:ascii="Times New Roman" w:eastAsia="Times New Roman" w:hAnsi="Times New Roman" w:cs="Times New Roman"/>
      <w:color w:val="000000"/>
      <w:sz w:val="24"/>
      <w:szCs w:val="24"/>
      <w:lang w:eastAsia="fr-FR"/>
    </w:rPr>
  </w:style>
  <w:style w:type="paragraph" w:customStyle="1" w:styleId="ms-tpbody">
    <w:name w:val="ms-tpbody"/>
    <w:basedOn w:val="Normal"/>
    <w:rsid w:val="008E1265"/>
    <w:pPr>
      <w:spacing w:before="100" w:beforeAutospacing="1" w:after="100" w:afterAutospacing="1" w:line="240" w:lineRule="auto"/>
    </w:pPr>
    <w:rPr>
      <w:rFonts w:ascii="Trebuchet MS" w:eastAsia="Times New Roman" w:hAnsi="Trebuchet MS" w:cs="Times New Roman"/>
      <w:color w:val="000000"/>
      <w:sz w:val="24"/>
      <w:szCs w:val="24"/>
      <w:lang w:eastAsia="fr-FR"/>
    </w:rPr>
  </w:style>
  <w:style w:type="paragraph" w:customStyle="1" w:styleId="ms-tpborder">
    <w:name w:val="ms-tpborder"/>
    <w:basedOn w:val="Normal"/>
    <w:rsid w:val="008E1265"/>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ms-tpheader">
    <w:name w:val="ms-tpheader"/>
    <w:basedOn w:val="Normal"/>
    <w:rsid w:val="008E1265"/>
    <w:pPr>
      <w:shd w:val="clear" w:color="auto" w:fill="000000"/>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ms-tpinput">
    <w:name w:val="ms-tpinput"/>
    <w:basedOn w:val="Normal"/>
    <w:rsid w:val="008E1265"/>
    <w:pPr>
      <w:spacing w:before="100" w:beforeAutospacing="1" w:after="100" w:afterAutospacing="1" w:line="240" w:lineRule="auto"/>
    </w:pPr>
    <w:rPr>
      <w:rFonts w:ascii="Trebuchet MS" w:eastAsia="Times New Roman" w:hAnsi="Trebuchet MS" w:cs="Times New Roman"/>
      <w:color w:val="FFFFFF"/>
      <w:sz w:val="24"/>
      <w:szCs w:val="24"/>
      <w:lang w:eastAsia="fr-FR"/>
    </w:rPr>
  </w:style>
  <w:style w:type="paragraph" w:customStyle="1" w:styleId="ms-tptitle">
    <w:name w:val="ms-tptitle"/>
    <w:basedOn w:val="Normal"/>
    <w:rsid w:val="008E1265"/>
    <w:pPr>
      <w:spacing w:before="100" w:beforeAutospacing="1" w:after="100" w:afterAutospacing="1" w:line="240" w:lineRule="auto"/>
    </w:pPr>
    <w:rPr>
      <w:rFonts w:ascii="Trebuchet MS" w:eastAsia="Times New Roman" w:hAnsi="Trebuchet MS" w:cs="Times New Roman"/>
      <w:b/>
      <w:bCs/>
      <w:color w:val="FFFFFF"/>
      <w:sz w:val="24"/>
      <w:szCs w:val="24"/>
      <w:lang w:eastAsia="fr-FR"/>
    </w:rPr>
  </w:style>
  <w:style w:type="paragraph" w:customStyle="1" w:styleId="ms-underline">
    <w:name w:val="ms-underline"/>
    <w:basedOn w:val="Normal"/>
    <w:rsid w:val="008E1265"/>
    <w:pPr>
      <w:pBdr>
        <w:bottom w:val="single" w:sz="6" w:space="3" w:color="FFCC00"/>
      </w:pBdr>
      <w:spacing w:before="100" w:beforeAutospacing="1" w:after="100" w:afterAutospacing="1" w:line="240" w:lineRule="auto"/>
      <w:textAlignment w:val="top"/>
    </w:pPr>
    <w:rPr>
      <w:rFonts w:ascii="Times New Roman" w:eastAsia="Times New Roman" w:hAnsi="Times New Roman" w:cs="Times New Roman"/>
      <w:sz w:val="24"/>
      <w:szCs w:val="24"/>
      <w:lang w:eastAsia="fr-FR"/>
    </w:rPr>
  </w:style>
  <w:style w:type="paragraph" w:customStyle="1" w:styleId="ms-underlineback">
    <w:name w:val="ms-underlineback"/>
    <w:basedOn w:val="Normal"/>
    <w:rsid w:val="008E1265"/>
    <w:pPr>
      <w:pBdr>
        <w:bottom w:val="single" w:sz="6" w:space="3" w:color="FFCC00"/>
      </w:pBdr>
      <w:shd w:val="clear" w:color="auto" w:fill="B9B9B9"/>
      <w:spacing w:before="100" w:beforeAutospacing="1" w:after="100" w:afterAutospacing="1" w:line="240" w:lineRule="auto"/>
      <w:textAlignment w:val="top"/>
    </w:pPr>
    <w:rPr>
      <w:rFonts w:ascii="Times New Roman" w:eastAsia="Times New Roman" w:hAnsi="Times New Roman" w:cs="Times New Roman"/>
      <w:sz w:val="24"/>
      <w:szCs w:val="24"/>
      <w:lang w:eastAsia="fr-FR"/>
    </w:rPr>
  </w:style>
  <w:style w:type="paragraph" w:customStyle="1" w:styleId="ms-unselectednav">
    <w:name w:val="ms-unselectednav"/>
    <w:basedOn w:val="Normal"/>
    <w:rsid w:val="008E1265"/>
    <w:pPr>
      <w:pBdr>
        <w:top w:val="single" w:sz="6" w:space="1" w:color="B9B9B9"/>
        <w:left w:val="single" w:sz="6" w:space="0" w:color="B9B9B9"/>
        <w:bottom w:val="single" w:sz="6" w:space="2" w:color="B9B9B9"/>
        <w:right w:val="single" w:sz="6" w:space="0" w:color="B9B9B9"/>
      </w:pBd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ms-unselectedtitle">
    <w:name w:val="ms-unselectedtitle"/>
    <w:basedOn w:val="Normal"/>
    <w:rsid w:val="008E1265"/>
    <w:pPr>
      <w:spacing w:before="15" w:after="15" w:line="240" w:lineRule="auto"/>
      <w:ind w:left="15" w:right="15"/>
    </w:pPr>
    <w:rPr>
      <w:rFonts w:ascii="Times New Roman" w:eastAsia="Times New Roman" w:hAnsi="Times New Roman" w:cs="Times New Roman"/>
      <w:sz w:val="24"/>
      <w:szCs w:val="24"/>
      <w:lang w:eastAsia="fr-FR"/>
    </w:rPr>
  </w:style>
  <w:style w:type="paragraph" w:customStyle="1" w:styleId="ms-uploadborder">
    <w:name w:val="ms-uploadborder"/>
    <w:basedOn w:val="Normal"/>
    <w:rsid w:val="008E1265"/>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ms-uploadcontrol">
    <w:name w:val="ms-uploadcontrol"/>
    <w:basedOn w:val="Normal"/>
    <w:rsid w:val="008E1265"/>
    <w:pPr>
      <w:shd w:val="clear" w:color="auto" w:fill="0000FF"/>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ms-vappt">
    <w:name w:val="ms-vappt"/>
    <w:basedOn w:val="Normal"/>
    <w:rsid w:val="008E1265"/>
    <w:pPr>
      <w:pBdr>
        <w:top w:val="single" w:sz="6" w:space="0" w:color="000000"/>
        <w:left w:val="single" w:sz="12" w:space="2" w:color="000000"/>
        <w:bottom w:val="single" w:sz="18" w:space="0" w:color="000000"/>
        <w:right w:val="single" w:sz="12" w:space="2" w:color="000000"/>
      </w:pBdr>
      <w:shd w:val="clear" w:color="auto" w:fill="D2D2D2"/>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fr-FR"/>
    </w:rPr>
  </w:style>
  <w:style w:type="paragraph" w:customStyle="1" w:styleId="ms-vapptsingle">
    <w:name w:val="ms-vapptsingle"/>
    <w:basedOn w:val="Normal"/>
    <w:rsid w:val="008E1265"/>
    <w:pPr>
      <w:pBdr>
        <w:top w:val="single" w:sz="6" w:space="0" w:color="330099"/>
        <w:left w:val="single" w:sz="6" w:space="0" w:color="330099"/>
        <w:bottom w:val="single" w:sz="6" w:space="0" w:color="330099"/>
        <w:right w:val="single" w:sz="6" w:space="0" w:color="330099"/>
      </w:pBdr>
      <w:shd w:val="clear" w:color="auto" w:fill="D2D2D2"/>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fr-FR"/>
    </w:rPr>
  </w:style>
  <w:style w:type="paragraph" w:customStyle="1" w:styleId="ms-vb">
    <w:name w:val="ms-vb"/>
    <w:basedOn w:val="Normal"/>
    <w:rsid w:val="008E1265"/>
    <w:pPr>
      <w:spacing w:before="100" w:beforeAutospacing="1" w:after="100" w:afterAutospacing="1" w:line="240" w:lineRule="auto"/>
      <w:textAlignment w:val="top"/>
    </w:pPr>
    <w:rPr>
      <w:rFonts w:ascii="Trebuchet MS" w:eastAsia="Times New Roman" w:hAnsi="Trebuchet MS" w:cs="Times New Roman"/>
      <w:color w:val="000000"/>
      <w:sz w:val="24"/>
      <w:szCs w:val="24"/>
      <w:lang w:eastAsia="fr-FR"/>
    </w:rPr>
  </w:style>
  <w:style w:type="paragraph" w:customStyle="1" w:styleId="ms-vb2">
    <w:name w:val="ms-vb2"/>
    <w:basedOn w:val="Normal"/>
    <w:rsid w:val="008E1265"/>
    <w:pPr>
      <w:pBdr>
        <w:top w:val="single" w:sz="6" w:space="0" w:color="FFCC00"/>
      </w:pBdr>
      <w:spacing w:before="100" w:beforeAutospacing="1" w:after="100" w:afterAutospacing="1" w:line="240" w:lineRule="auto"/>
      <w:textAlignment w:val="top"/>
    </w:pPr>
    <w:rPr>
      <w:rFonts w:ascii="Trebuchet MS" w:eastAsia="Times New Roman" w:hAnsi="Trebuchet MS" w:cs="Times New Roman"/>
      <w:sz w:val="24"/>
      <w:szCs w:val="24"/>
      <w:lang w:eastAsia="fr-FR"/>
    </w:rPr>
  </w:style>
  <w:style w:type="paragraph" w:customStyle="1" w:styleId="ms-grfont">
    <w:name w:val="ms-grfont"/>
    <w:basedOn w:val="Normal"/>
    <w:rsid w:val="008E1265"/>
    <w:pPr>
      <w:spacing w:before="100" w:beforeAutospacing="1" w:after="100" w:afterAutospacing="1" w:line="240" w:lineRule="auto"/>
      <w:textAlignment w:val="top"/>
    </w:pPr>
    <w:rPr>
      <w:rFonts w:ascii="Trebuchet MS" w:eastAsia="Times New Roman" w:hAnsi="Trebuchet MS" w:cs="Times New Roman"/>
      <w:sz w:val="24"/>
      <w:szCs w:val="24"/>
      <w:lang w:eastAsia="fr-FR"/>
    </w:rPr>
  </w:style>
  <w:style w:type="paragraph" w:customStyle="1" w:styleId="ms-vb-user">
    <w:name w:val="ms-vb-user"/>
    <w:basedOn w:val="Normal"/>
    <w:rsid w:val="008E1265"/>
    <w:pPr>
      <w:pBdr>
        <w:top w:val="single" w:sz="6" w:space="0" w:color="FFCC00"/>
      </w:pBdr>
      <w:spacing w:before="100" w:beforeAutospacing="1" w:after="100" w:afterAutospacing="1" w:line="240" w:lineRule="auto"/>
      <w:textAlignment w:val="top"/>
    </w:pPr>
    <w:rPr>
      <w:rFonts w:ascii="Trebuchet MS" w:eastAsia="Times New Roman" w:hAnsi="Trebuchet MS" w:cs="Times New Roman"/>
      <w:sz w:val="24"/>
      <w:szCs w:val="24"/>
      <w:lang w:eastAsia="fr-FR"/>
    </w:rPr>
  </w:style>
  <w:style w:type="paragraph" w:customStyle="1" w:styleId="ms-vb-icon">
    <w:name w:val="ms-vb-icon"/>
    <w:basedOn w:val="Normal"/>
    <w:rsid w:val="008E1265"/>
    <w:pPr>
      <w:pBdr>
        <w:top w:val="single" w:sz="6" w:space="0" w:color="FFCC00"/>
      </w:pBdr>
      <w:spacing w:before="100" w:beforeAutospacing="1" w:after="100" w:afterAutospacing="1" w:line="240" w:lineRule="auto"/>
      <w:textAlignment w:val="top"/>
    </w:pPr>
    <w:rPr>
      <w:rFonts w:ascii="Times New Roman" w:eastAsia="Times New Roman" w:hAnsi="Times New Roman" w:cs="Times New Roman"/>
      <w:sz w:val="24"/>
      <w:szCs w:val="24"/>
      <w:lang w:eastAsia="fr-FR"/>
    </w:rPr>
  </w:style>
  <w:style w:type="paragraph" w:customStyle="1" w:styleId="ms-vb-title">
    <w:name w:val="ms-vb-title"/>
    <w:basedOn w:val="Normal"/>
    <w:rsid w:val="008E1265"/>
    <w:pPr>
      <w:pBdr>
        <w:top w:val="single" w:sz="6" w:space="0" w:color="FFCC00"/>
      </w:pBd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ms-vcal">
    <w:name w:val="ms-vcal"/>
    <w:basedOn w:val="Normal"/>
    <w:rsid w:val="008E1265"/>
    <w:pPr>
      <w:spacing w:before="100" w:beforeAutospacing="1" w:after="100" w:afterAutospacing="1" w:line="240" w:lineRule="auto"/>
    </w:pPr>
    <w:rPr>
      <w:rFonts w:ascii="Trebuchet MS" w:eastAsia="Times New Roman" w:hAnsi="Trebuchet MS" w:cs="Times New Roman"/>
      <w:sz w:val="24"/>
      <w:szCs w:val="24"/>
      <w:lang w:eastAsia="fr-FR"/>
    </w:rPr>
  </w:style>
  <w:style w:type="paragraph" w:customStyle="1" w:styleId="ms-verticaldots">
    <w:name w:val="ms-verticaldots"/>
    <w:basedOn w:val="Normal"/>
    <w:rsid w:val="008E1265"/>
    <w:pPr>
      <w:pBdr>
        <w:right w:val="single" w:sz="6" w:space="0" w:color="0000CC"/>
      </w:pBd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ms-vevt">
    <w:name w:val="ms-vevt"/>
    <w:basedOn w:val="Normal"/>
    <w:rsid w:val="008E1265"/>
    <w:pPr>
      <w:spacing w:before="100" w:beforeAutospacing="1" w:after="100" w:afterAutospacing="1" w:line="240" w:lineRule="auto"/>
      <w:jc w:val="center"/>
      <w:textAlignment w:val="top"/>
    </w:pPr>
    <w:rPr>
      <w:rFonts w:ascii="Trebuchet MS" w:eastAsia="Times New Roman" w:hAnsi="Trebuchet MS" w:cs="Times New Roman"/>
      <w:color w:val="000000"/>
      <w:sz w:val="24"/>
      <w:szCs w:val="24"/>
      <w:lang w:eastAsia="fr-FR"/>
    </w:rPr>
  </w:style>
  <w:style w:type="paragraph" w:customStyle="1" w:styleId="ms-vh">
    <w:name w:val="ms-vh"/>
    <w:basedOn w:val="Normal"/>
    <w:rsid w:val="008E1265"/>
    <w:pPr>
      <w:spacing w:before="100" w:beforeAutospacing="1" w:after="100" w:afterAutospacing="1" w:line="240" w:lineRule="auto"/>
    </w:pPr>
    <w:rPr>
      <w:rFonts w:ascii="Trebuchet MS" w:eastAsia="Times New Roman" w:hAnsi="Trebuchet MS" w:cs="Times New Roman"/>
      <w:color w:val="993300"/>
      <w:sz w:val="24"/>
      <w:szCs w:val="24"/>
      <w:lang w:eastAsia="fr-FR"/>
    </w:rPr>
  </w:style>
  <w:style w:type="paragraph" w:customStyle="1" w:styleId="ms-vh-icon">
    <w:name w:val="ms-vh-icon"/>
    <w:basedOn w:val="Normal"/>
    <w:rsid w:val="008E1265"/>
    <w:pPr>
      <w:spacing w:before="100" w:beforeAutospacing="1" w:after="100" w:afterAutospacing="1" w:line="240" w:lineRule="auto"/>
      <w:textAlignment w:val="top"/>
    </w:pPr>
    <w:rPr>
      <w:rFonts w:ascii="Trebuchet MS" w:eastAsia="Times New Roman" w:hAnsi="Trebuchet MS" w:cs="Times New Roman"/>
      <w:color w:val="993300"/>
      <w:sz w:val="24"/>
      <w:szCs w:val="24"/>
      <w:lang w:eastAsia="fr-FR"/>
    </w:rPr>
  </w:style>
  <w:style w:type="paragraph" w:customStyle="1" w:styleId="ms-vh-icon-empty">
    <w:name w:val="ms-vh-icon-empty"/>
    <w:basedOn w:val="Normal"/>
    <w:rsid w:val="008E1265"/>
    <w:pPr>
      <w:spacing w:before="100" w:beforeAutospacing="1" w:after="100" w:afterAutospacing="1" w:line="240" w:lineRule="auto"/>
      <w:textAlignment w:val="top"/>
    </w:pPr>
    <w:rPr>
      <w:rFonts w:ascii="Trebuchet MS" w:eastAsia="Times New Roman" w:hAnsi="Trebuchet MS" w:cs="Times New Roman"/>
      <w:color w:val="993300"/>
      <w:sz w:val="24"/>
      <w:szCs w:val="24"/>
      <w:lang w:eastAsia="fr-FR"/>
    </w:rPr>
  </w:style>
  <w:style w:type="paragraph" w:customStyle="1" w:styleId="ms-vh-left">
    <w:name w:val="ms-vh-left"/>
    <w:basedOn w:val="Normal"/>
    <w:rsid w:val="008E1265"/>
    <w:pPr>
      <w:spacing w:before="100" w:beforeAutospacing="1" w:after="100" w:afterAutospacing="1" w:line="240" w:lineRule="auto"/>
    </w:pPr>
    <w:rPr>
      <w:rFonts w:ascii="Trebuchet MS" w:eastAsia="Times New Roman" w:hAnsi="Trebuchet MS" w:cs="Times New Roman"/>
      <w:color w:val="993300"/>
      <w:sz w:val="24"/>
      <w:szCs w:val="24"/>
      <w:lang w:eastAsia="fr-FR"/>
    </w:rPr>
  </w:style>
  <w:style w:type="paragraph" w:customStyle="1" w:styleId="ms-vh-left-icon">
    <w:name w:val="ms-vh-left-icon"/>
    <w:basedOn w:val="Normal"/>
    <w:rsid w:val="008E1265"/>
    <w:pPr>
      <w:spacing w:before="100" w:beforeAutospacing="1" w:after="100" w:afterAutospacing="1" w:line="240" w:lineRule="auto"/>
    </w:pPr>
    <w:rPr>
      <w:rFonts w:ascii="Trebuchet MS" w:eastAsia="Times New Roman" w:hAnsi="Trebuchet MS" w:cs="Times New Roman"/>
      <w:color w:val="993300"/>
      <w:sz w:val="24"/>
      <w:szCs w:val="24"/>
      <w:lang w:eastAsia="fr-FR"/>
    </w:rPr>
  </w:style>
  <w:style w:type="paragraph" w:customStyle="1" w:styleId="ms-vh-left-icon-empty">
    <w:name w:val="ms-vh-left-icon-empty"/>
    <w:basedOn w:val="Normal"/>
    <w:rsid w:val="008E1265"/>
    <w:pPr>
      <w:spacing w:before="100" w:beforeAutospacing="1" w:after="100" w:afterAutospacing="1" w:line="240" w:lineRule="auto"/>
    </w:pPr>
    <w:rPr>
      <w:rFonts w:ascii="Trebuchet MS" w:eastAsia="Times New Roman" w:hAnsi="Trebuchet MS" w:cs="Times New Roman"/>
      <w:color w:val="993300"/>
      <w:sz w:val="24"/>
      <w:szCs w:val="24"/>
      <w:lang w:eastAsia="fr-FR"/>
    </w:rPr>
  </w:style>
  <w:style w:type="paragraph" w:customStyle="1" w:styleId="ms-vh-right">
    <w:name w:val="ms-vh-right"/>
    <w:basedOn w:val="Normal"/>
    <w:rsid w:val="008E1265"/>
    <w:pPr>
      <w:spacing w:before="100" w:beforeAutospacing="1" w:after="100" w:afterAutospacing="1" w:line="240" w:lineRule="auto"/>
    </w:pPr>
    <w:rPr>
      <w:rFonts w:ascii="Trebuchet MS" w:eastAsia="Times New Roman" w:hAnsi="Trebuchet MS" w:cs="Times New Roman"/>
      <w:color w:val="993300"/>
      <w:sz w:val="24"/>
      <w:szCs w:val="24"/>
      <w:lang w:eastAsia="fr-FR"/>
    </w:rPr>
  </w:style>
  <w:style w:type="paragraph" w:customStyle="1" w:styleId="ms-vh-right-icon">
    <w:name w:val="ms-vh-right-icon"/>
    <w:basedOn w:val="Normal"/>
    <w:rsid w:val="008E1265"/>
    <w:pPr>
      <w:spacing w:before="100" w:beforeAutospacing="1" w:after="100" w:afterAutospacing="1" w:line="240" w:lineRule="auto"/>
    </w:pPr>
    <w:rPr>
      <w:rFonts w:ascii="Trebuchet MS" w:eastAsia="Times New Roman" w:hAnsi="Trebuchet MS" w:cs="Times New Roman"/>
      <w:color w:val="993300"/>
      <w:sz w:val="24"/>
      <w:szCs w:val="24"/>
      <w:lang w:eastAsia="fr-FR"/>
    </w:rPr>
  </w:style>
  <w:style w:type="paragraph" w:customStyle="1" w:styleId="ms-vh-right-icon-empty">
    <w:name w:val="ms-vh-right-icon-empty"/>
    <w:basedOn w:val="Normal"/>
    <w:rsid w:val="008E1265"/>
    <w:pPr>
      <w:spacing w:before="100" w:beforeAutospacing="1" w:after="100" w:afterAutospacing="1" w:line="240" w:lineRule="auto"/>
    </w:pPr>
    <w:rPr>
      <w:rFonts w:ascii="Trebuchet MS" w:eastAsia="Times New Roman" w:hAnsi="Trebuchet MS" w:cs="Times New Roman"/>
      <w:color w:val="993300"/>
      <w:sz w:val="24"/>
      <w:szCs w:val="24"/>
      <w:lang w:eastAsia="fr-FR"/>
    </w:rPr>
  </w:style>
  <w:style w:type="paragraph" w:customStyle="1" w:styleId="ms-vh2">
    <w:name w:val="ms-vh2"/>
    <w:basedOn w:val="Normal"/>
    <w:rsid w:val="008E1265"/>
    <w:pPr>
      <w:spacing w:before="100" w:beforeAutospacing="1" w:after="100" w:afterAutospacing="1" w:line="240" w:lineRule="auto"/>
      <w:textAlignment w:val="top"/>
    </w:pPr>
    <w:rPr>
      <w:rFonts w:ascii="Trebuchet MS" w:eastAsia="Times New Roman" w:hAnsi="Trebuchet MS" w:cs="Times New Roman"/>
      <w:color w:val="993300"/>
      <w:sz w:val="24"/>
      <w:szCs w:val="24"/>
      <w:lang w:eastAsia="fr-FR"/>
    </w:rPr>
  </w:style>
  <w:style w:type="paragraph" w:customStyle="1" w:styleId="ms-vhimage">
    <w:name w:val="ms-vhimage"/>
    <w:basedOn w:val="Normal"/>
    <w:rsid w:val="008E1265"/>
    <w:pPr>
      <w:spacing w:before="100" w:beforeAutospacing="1" w:after="100" w:afterAutospacing="1" w:line="240" w:lineRule="auto"/>
      <w:textAlignment w:val="top"/>
    </w:pPr>
    <w:rPr>
      <w:rFonts w:ascii="Trebuchet MS" w:eastAsia="Times New Roman" w:hAnsi="Trebuchet MS" w:cs="Times New Roman"/>
      <w:color w:val="434343"/>
      <w:sz w:val="24"/>
      <w:szCs w:val="24"/>
      <w:lang w:eastAsia="fr-FR"/>
    </w:rPr>
  </w:style>
  <w:style w:type="paragraph" w:customStyle="1" w:styleId="ms-wpbody">
    <w:name w:val="ms-wpbody"/>
    <w:basedOn w:val="Normal"/>
    <w:rsid w:val="008E1265"/>
    <w:pPr>
      <w:spacing w:before="100" w:beforeAutospacing="1" w:after="100" w:afterAutospacing="1" w:line="240" w:lineRule="auto"/>
    </w:pPr>
    <w:rPr>
      <w:rFonts w:ascii="Trebuchet MS" w:eastAsia="Times New Roman" w:hAnsi="Trebuchet MS" w:cs="Times New Roman"/>
      <w:sz w:val="24"/>
      <w:szCs w:val="24"/>
      <w:lang w:eastAsia="fr-FR"/>
    </w:rPr>
  </w:style>
  <w:style w:type="paragraph" w:customStyle="1" w:styleId="ms-wpborder">
    <w:name w:val="ms-wpborder"/>
    <w:basedOn w:val="Normal"/>
    <w:rsid w:val="008E1265"/>
    <w:pPr>
      <w:pBdr>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ms-wpdesign">
    <w:name w:val="ms-wpdesign"/>
    <w:basedOn w:val="Normal"/>
    <w:rsid w:val="008E1265"/>
    <w:pPr>
      <w:shd w:val="clear" w:color="auto" w:fill="B9B9B9"/>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ms-wpheader">
    <w:name w:val="ms-wpheader"/>
    <w:basedOn w:val="Normal"/>
    <w:rsid w:val="008E1265"/>
    <w:pPr>
      <w:shd w:val="clear" w:color="auto" w:fill="B9B9B9"/>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ms-wpmenu">
    <w:name w:val="ms-wpmenu"/>
    <w:basedOn w:val="Normal"/>
    <w:rsid w:val="008E1265"/>
    <w:pPr>
      <w:shd w:val="clear" w:color="auto" w:fill="B9B9B9"/>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ms-wpselected">
    <w:name w:val="ms-wpselected"/>
    <w:basedOn w:val="Normal"/>
    <w:rsid w:val="008E1265"/>
    <w:pPr>
      <w:pBdr>
        <w:top w:val="dashed" w:sz="18" w:space="0" w:color="0000FF"/>
        <w:left w:val="dashed" w:sz="18" w:space="0" w:color="0000FF"/>
        <w:bottom w:val="dashed" w:sz="18" w:space="0" w:color="0000FF"/>
        <w:right w:val="dashed" w:sz="18" w:space="0" w:color="0000FF"/>
      </w:pBd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ms-wptitle">
    <w:name w:val="ms-wptitle"/>
    <w:basedOn w:val="Normal"/>
    <w:rsid w:val="008E1265"/>
    <w:pPr>
      <w:spacing w:before="100" w:beforeAutospacing="1" w:after="100" w:afterAutospacing="1" w:line="240" w:lineRule="auto"/>
    </w:pPr>
    <w:rPr>
      <w:rFonts w:ascii="Trebuchet MS" w:eastAsia="Times New Roman" w:hAnsi="Trebuchet MS" w:cs="Times New Roman"/>
      <w:b/>
      <w:bCs/>
      <w:color w:val="000000"/>
      <w:sz w:val="24"/>
      <w:szCs w:val="24"/>
      <w:lang w:eastAsia="fr-FR"/>
    </w:rPr>
  </w:style>
  <w:style w:type="paragraph" w:customStyle="1" w:styleId="mstheme-topbar-font">
    <w:name w:val="mstheme-topbar-font"/>
    <w:basedOn w:val="Normal"/>
    <w:rsid w:val="008E1265"/>
    <w:pPr>
      <w:spacing w:before="100" w:beforeAutospacing="1" w:after="100" w:afterAutospacing="1" w:line="240" w:lineRule="auto"/>
      <w:jc w:val="center"/>
      <w:textAlignment w:val="center"/>
    </w:pPr>
    <w:rPr>
      <w:rFonts w:ascii="Comic Sans MS" w:eastAsia="Times New Roman" w:hAnsi="Comic Sans MS" w:cs="Times New Roman"/>
      <w:color w:val="FFCC00"/>
      <w:sz w:val="24"/>
      <w:szCs w:val="24"/>
      <w:lang w:eastAsia="fr-FR"/>
    </w:rPr>
  </w:style>
  <w:style w:type="paragraph" w:customStyle="1" w:styleId="userbackground">
    <w:name w:val="userbackground"/>
    <w:basedOn w:val="Normal"/>
    <w:rsid w:val="008E1265"/>
    <w:pPr>
      <w:shd w:val="clear" w:color="auto" w:fill="CCCCCC"/>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userbutton">
    <w:name w:val="userbutton"/>
    <w:basedOn w:val="Normal"/>
    <w:rsid w:val="008E1265"/>
    <w:pPr>
      <w:spacing w:before="100" w:beforeAutospacing="1" w:after="100" w:afterAutospacing="1" w:line="240" w:lineRule="auto"/>
    </w:pPr>
    <w:rPr>
      <w:rFonts w:ascii="Trebuchet MS" w:eastAsia="Times New Roman" w:hAnsi="Trebuchet MS" w:cs="Times New Roman"/>
      <w:color w:val="000000"/>
      <w:sz w:val="24"/>
      <w:szCs w:val="24"/>
      <w:lang w:eastAsia="fr-FR"/>
    </w:rPr>
  </w:style>
  <w:style w:type="paragraph" w:customStyle="1" w:styleId="userinput">
    <w:name w:val="userinput"/>
    <w:basedOn w:val="Normal"/>
    <w:rsid w:val="008E1265"/>
    <w:pPr>
      <w:spacing w:before="100" w:beforeAutospacing="1" w:after="100" w:afterAutospacing="1" w:line="240" w:lineRule="auto"/>
    </w:pPr>
    <w:rPr>
      <w:rFonts w:ascii="Trebuchet MS" w:eastAsia="Times New Roman" w:hAnsi="Trebuchet MS" w:cs="Times New Roman"/>
      <w:color w:val="000000"/>
      <w:sz w:val="24"/>
      <w:szCs w:val="24"/>
      <w:lang w:eastAsia="fr-FR"/>
    </w:rPr>
  </w:style>
  <w:style w:type="paragraph" w:customStyle="1" w:styleId="userselect">
    <w:name w:val="userselect"/>
    <w:basedOn w:val="Normal"/>
    <w:rsid w:val="008E1265"/>
    <w:pPr>
      <w:spacing w:before="100" w:beforeAutospacing="1" w:after="100" w:afterAutospacing="1" w:line="240" w:lineRule="auto"/>
    </w:pPr>
    <w:rPr>
      <w:rFonts w:ascii="Trebuchet MS" w:eastAsia="Times New Roman" w:hAnsi="Trebuchet MS" w:cs="Times New Roman"/>
      <w:color w:val="000000"/>
      <w:sz w:val="24"/>
      <w:szCs w:val="24"/>
      <w:lang w:eastAsia="fr-FR"/>
    </w:rPr>
  </w:style>
  <w:style w:type="paragraph" w:customStyle="1" w:styleId="usercaption">
    <w:name w:val="usercaption"/>
    <w:basedOn w:val="Normal"/>
    <w:rsid w:val="008E1265"/>
    <w:pPr>
      <w:shd w:val="clear" w:color="auto" w:fill="B9B9B9"/>
      <w:spacing w:before="100" w:beforeAutospacing="1" w:after="100" w:afterAutospacing="1" w:line="240" w:lineRule="auto"/>
    </w:pPr>
    <w:rPr>
      <w:rFonts w:ascii="Trebuchet MS" w:eastAsia="Times New Roman" w:hAnsi="Trebuchet MS" w:cs="Times New Roman"/>
      <w:sz w:val="24"/>
      <w:szCs w:val="24"/>
      <w:lang w:eastAsia="fr-FR"/>
    </w:rPr>
  </w:style>
  <w:style w:type="paragraph" w:customStyle="1" w:styleId="usercell">
    <w:name w:val="usercell"/>
    <w:basedOn w:val="Normal"/>
    <w:rsid w:val="008E1265"/>
    <w:pPr>
      <w:spacing w:before="100" w:beforeAutospacing="1" w:after="100" w:afterAutospacing="1" w:line="240" w:lineRule="auto"/>
    </w:pPr>
    <w:rPr>
      <w:rFonts w:ascii="Trebuchet MS" w:eastAsia="Times New Roman" w:hAnsi="Trebuchet MS" w:cs="Times New Roman"/>
      <w:color w:val="000000"/>
      <w:sz w:val="24"/>
      <w:szCs w:val="24"/>
      <w:lang w:eastAsia="fr-FR"/>
    </w:rPr>
  </w:style>
  <w:style w:type="paragraph" w:customStyle="1" w:styleId="usercellselected">
    <w:name w:val="usercellselected"/>
    <w:basedOn w:val="Normal"/>
    <w:rsid w:val="008E1265"/>
    <w:pPr>
      <w:pBdr>
        <w:top w:val="single" w:sz="6" w:space="1" w:color="000000"/>
        <w:left w:val="single" w:sz="6" w:space="3" w:color="000000"/>
        <w:bottom w:val="single" w:sz="6" w:space="2" w:color="000000"/>
        <w:right w:val="single" w:sz="6" w:space="3" w:color="000000"/>
      </w:pBdr>
      <w:shd w:val="clear" w:color="auto" w:fill="CCCCCC"/>
      <w:spacing w:before="100" w:beforeAutospacing="1" w:after="100" w:afterAutospacing="1" w:line="240" w:lineRule="auto"/>
    </w:pPr>
    <w:rPr>
      <w:rFonts w:ascii="Trebuchet MS" w:eastAsia="Times New Roman" w:hAnsi="Trebuchet MS" w:cs="Times New Roman"/>
      <w:color w:val="000000"/>
      <w:sz w:val="24"/>
      <w:szCs w:val="24"/>
      <w:lang w:eastAsia="fr-FR"/>
    </w:rPr>
  </w:style>
  <w:style w:type="paragraph" w:customStyle="1" w:styleId="usercommandarea">
    <w:name w:val="usercommandarea"/>
    <w:basedOn w:val="Normal"/>
    <w:rsid w:val="008E1265"/>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userconfiguration">
    <w:name w:val="userconfiguration"/>
    <w:basedOn w:val="Normal"/>
    <w:rsid w:val="008E1265"/>
    <w:pPr>
      <w:shd w:val="clear" w:color="auto" w:fill="B9B9B9"/>
      <w:spacing w:before="100" w:beforeAutospacing="1" w:after="100" w:afterAutospacing="1" w:line="240" w:lineRule="auto"/>
    </w:pPr>
    <w:rPr>
      <w:rFonts w:ascii="Trebuchet MS" w:eastAsia="Times New Roman" w:hAnsi="Trebuchet MS" w:cs="Times New Roman"/>
      <w:sz w:val="24"/>
      <w:szCs w:val="24"/>
      <w:lang w:eastAsia="fr-FR"/>
    </w:rPr>
  </w:style>
  <w:style w:type="paragraph" w:customStyle="1" w:styleId="usercontrolgroup">
    <w:name w:val="usercontrolgroup"/>
    <w:basedOn w:val="Normal"/>
    <w:rsid w:val="008E1265"/>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userdottedline">
    <w:name w:val="userdottedline"/>
    <w:basedOn w:val="Normal"/>
    <w:rsid w:val="008E1265"/>
    <w:pPr>
      <w:spacing w:before="100" w:beforeAutospacing="1" w:after="30" w:line="240" w:lineRule="auto"/>
    </w:pPr>
    <w:rPr>
      <w:rFonts w:ascii="Times New Roman" w:eastAsia="Times New Roman" w:hAnsi="Times New Roman" w:cs="Times New Roman"/>
      <w:sz w:val="24"/>
      <w:szCs w:val="24"/>
      <w:lang w:eastAsia="fr-FR"/>
    </w:rPr>
  </w:style>
  <w:style w:type="paragraph" w:customStyle="1" w:styleId="userfooter">
    <w:name w:val="userfooter"/>
    <w:basedOn w:val="Normal"/>
    <w:rsid w:val="008E1265"/>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usergeneric">
    <w:name w:val="usergeneric"/>
    <w:basedOn w:val="Normal"/>
    <w:rsid w:val="008E1265"/>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usergenericbody">
    <w:name w:val="usergenericbody"/>
    <w:basedOn w:val="Normal"/>
    <w:rsid w:val="008E1265"/>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usergenericbulletitem">
    <w:name w:val="usergenericbulletitem"/>
    <w:basedOn w:val="Normal"/>
    <w:rsid w:val="008E1265"/>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usergenericheader">
    <w:name w:val="usergenericheader"/>
    <w:basedOn w:val="Normal"/>
    <w:rsid w:val="008E1265"/>
    <w:pPr>
      <w:spacing w:before="100" w:beforeAutospacing="1" w:after="100" w:afterAutospacing="1" w:line="240" w:lineRule="auto"/>
    </w:pPr>
    <w:rPr>
      <w:rFonts w:ascii="Trebuchet MS" w:eastAsia="Times New Roman" w:hAnsi="Trebuchet MS" w:cs="Times New Roman"/>
      <w:b/>
      <w:bCs/>
      <w:color w:val="000000"/>
      <w:sz w:val="24"/>
      <w:szCs w:val="24"/>
      <w:lang w:eastAsia="fr-FR"/>
    </w:rPr>
  </w:style>
  <w:style w:type="paragraph" w:customStyle="1" w:styleId="usernotification">
    <w:name w:val="usernotification"/>
    <w:basedOn w:val="Normal"/>
    <w:rsid w:val="008E1265"/>
    <w:pPr>
      <w:spacing w:before="100" w:beforeAutospacing="1" w:after="100" w:afterAutospacing="1" w:line="240" w:lineRule="auto"/>
    </w:pPr>
    <w:rPr>
      <w:rFonts w:ascii="Trebuchet MS" w:eastAsia="Times New Roman" w:hAnsi="Trebuchet MS" w:cs="Times New Roman"/>
      <w:color w:val="BBBBBB"/>
      <w:sz w:val="24"/>
      <w:szCs w:val="24"/>
      <w:lang w:eastAsia="fr-FR"/>
    </w:rPr>
  </w:style>
  <w:style w:type="paragraph" w:customStyle="1" w:styleId="usersectionbody">
    <w:name w:val="usersectionbody"/>
    <w:basedOn w:val="Normal"/>
    <w:rsid w:val="008E1265"/>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usersectionfooter">
    <w:name w:val="usersectionfooter"/>
    <w:basedOn w:val="Normal"/>
    <w:rsid w:val="008E1265"/>
    <w:pPr>
      <w:pBdr>
        <w:top w:val="single" w:sz="6" w:space="0" w:color="858585"/>
      </w:pBd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usersectionhead">
    <w:name w:val="usersectionhead"/>
    <w:basedOn w:val="Normal"/>
    <w:rsid w:val="008E1265"/>
    <w:pPr>
      <w:spacing w:before="100" w:beforeAutospacing="1" w:after="100" w:afterAutospacing="1" w:line="240" w:lineRule="auto"/>
    </w:pPr>
    <w:rPr>
      <w:rFonts w:ascii="Times New Roman" w:eastAsia="Times New Roman" w:hAnsi="Times New Roman" w:cs="Times New Roman"/>
      <w:color w:val="000000"/>
      <w:sz w:val="24"/>
      <w:szCs w:val="24"/>
      <w:lang w:eastAsia="fr-FR"/>
    </w:rPr>
  </w:style>
  <w:style w:type="paragraph" w:customStyle="1" w:styleId="usersectiontitle">
    <w:name w:val="usersectiontitle"/>
    <w:basedOn w:val="Normal"/>
    <w:rsid w:val="008E1265"/>
    <w:pPr>
      <w:pBdr>
        <w:bottom w:val="single" w:sz="6" w:space="2" w:color="858585"/>
      </w:pBdr>
      <w:spacing w:before="100" w:beforeAutospacing="1" w:after="75" w:line="240" w:lineRule="auto"/>
    </w:pPr>
    <w:rPr>
      <w:rFonts w:ascii="Times New Roman" w:eastAsia="Times New Roman" w:hAnsi="Times New Roman" w:cs="Times New Roman"/>
      <w:b/>
      <w:bCs/>
      <w:color w:val="000000"/>
      <w:sz w:val="24"/>
      <w:szCs w:val="24"/>
      <w:lang w:eastAsia="fr-FR"/>
    </w:rPr>
  </w:style>
  <w:style w:type="paragraph" w:customStyle="1" w:styleId="usershadedregion">
    <w:name w:val="usershadedregion"/>
    <w:basedOn w:val="Normal"/>
    <w:rsid w:val="008E1265"/>
    <w:pPr>
      <w:shd w:val="clear" w:color="auto" w:fill="B9B9B9"/>
      <w:spacing w:before="100" w:beforeAutospacing="1" w:after="100" w:afterAutospacing="1" w:line="240" w:lineRule="auto"/>
    </w:pPr>
    <w:rPr>
      <w:rFonts w:ascii="Trebuchet MS" w:eastAsia="Times New Roman" w:hAnsi="Trebuchet MS" w:cs="Times New Roman"/>
      <w:sz w:val="24"/>
      <w:szCs w:val="24"/>
      <w:lang w:eastAsia="fr-FR"/>
    </w:rPr>
  </w:style>
  <w:style w:type="paragraph" w:customStyle="1" w:styleId="usertoolbar">
    <w:name w:val="usertoolbar"/>
    <w:basedOn w:val="Normal"/>
    <w:rsid w:val="008E1265"/>
    <w:pPr>
      <w:pBdr>
        <w:top w:val="single" w:sz="6" w:space="0" w:color="BBBBBB"/>
        <w:left w:val="single" w:sz="6" w:space="0" w:color="BBBBBB"/>
        <w:bottom w:val="single" w:sz="6" w:space="0" w:color="BBBBBB"/>
        <w:right w:val="single" w:sz="6" w:space="0" w:color="BBBBBB"/>
      </w:pBd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usertoolbardisabledlink">
    <w:name w:val="usertoolbardisabledlink"/>
    <w:basedOn w:val="Normal"/>
    <w:rsid w:val="008E1265"/>
    <w:pPr>
      <w:spacing w:before="100" w:beforeAutospacing="1" w:after="100" w:afterAutospacing="1" w:line="240" w:lineRule="auto"/>
    </w:pPr>
    <w:rPr>
      <w:rFonts w:ascii="Trebuchet MS" w:eastAsia="Times New Roman" w:hAnsi="Trebuchet MS" w:cs="Times New Roman"/>
      <w:color w:val="000000"/>
      <w:sz w:val="24"/>
      <w:szCs w:val="24"/>
      <w:lang w:eastAsia="fr-FR"/>
    </w:rPr>
  </w:style>
  <w:style w:type="paragraph" w:customStyle="1" w:styleId="usertoolbarimage">
    <w:name w:val="usertoolbarimage"/>
    <w:basedOn w:val="Normal"/>
    <w:rsid w:val="008E1265"/>
    <w:pPr>
      <w:shd w:val="clear" w:color="auto" w:fill="BBBBBB"/>
      <w:spacing w:before="100" w:beforeAutospacing="1" w:after="100" w:afterAutospacing="1" w:line="240" w:lineRule="auto"/>
      <w:jc w:val="center"/>
    </w:pPr>
    <w:rPr>
      <w:rFonts w:ascii="Times New Roman" w:eastAsia="Times New Roman" w:hAnsi="Times New Roman" w:cs="Times New Roman"/>
      <w:sz w:val="24"/>
      <w:szCs w:val="24"/>
      <w:lang w:eastAsia="fr-FR"/>
    </w:rPr>
  </w:style>
  <w:style w:type="paragraph" w:customStyle="1" w:styleId="usertoolbarimagearea">
    <w:name w:val="usertoolbarimagearea"/>
    <w:basedOn w:val="Normal"/>
    <w:rsid w:val="008E1265"/>
    <w:pPr>
      <w:spacing w:before="100" w:beforeAutospacing="1" w:after="100" w:afterAutospacing="1" w:line="240" w:lineRule="auto"/>
    </w:pPr>
    <w:rPr>
      <w:rFonts w:ascii="Trebuchet MS" w:eastAsia="Times New Roman" w:hAnsi="Trebuchet MS" w:cs="Times New Roman"/>
      <w:sz w:val="24"/>
      <w:szCs w:val="24"/>
      <w:lang w:eastAsia="fr-FR"/>
    </w:rPr>
  </w:style>
  <w:style w:type="paragraph" w:customStyle="1" w:styleId="usertoolbarselectedimage">
    <w:name w:val="usertoolbarselectedimage"/>
    <w:basedOn w:val="Normal"/>
    <w:rsid w:val="008E1265"/>
    <w:pPr>
      <w:pBdr>
        <w:bottom w:val="single" w:sz="6" w:space="0" w:color="000000"/>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fr-FR"/>
    </w:rPr>
  </w:style>
  <w:style w:type="paragraph" w:customStyle="1" w:styleId="usertoolbartextarea">
    <w:name w:val="usertoolbartextarea"/>
    <w:basedOn w:val="Normal"/>
    <w:rsid w:val="008E1265"/>
    <w:pPr>
      <w:spacing w:before="100" w:beforeAutospacing="1" w:after="100" w:afterAutospacing="1" w:line="240" w:lineRule="auto"/>
    </w:pPr>
    <w:rPr>
      <w:rFonts w:ascii="Trebuchet MS" w:eastAsia="Times New Roman" w:hAnsi="Trebuchet MS" w:cs="Times New Roman"/>
      <w:sz w:val="24"/>
      <w:szCs w:val="24"/>
      <w:lang w:eastAsia="fr-FR"/>
    </w:rPr>
  </w:style>
  <w:style w:type="paragraph" w:customStyle="1" w:styleId="mstheme-label">
    <w:name w:val="mstheme-label"/>
    <w:basedOn w:val="Normal"/>
    <w:rsid w:val="008E1265"/>
    <w:pPr>
      <w:spacing w:before="100" w:beforeAutospacing="1" w:after="100" w:afterAutospacing="1" w:line="240" w:lineRule="auto"/>
    </w:pPr>
    <w:rPr>
      <w:rFonts w:ascii="Trebuchet MS" w:eastAsia="Times New Roman" w:hAnsi="Trebuchet MS" w:cs="Times New Roman"/>
      <w:sz w:val="24"/>
      <w:szCs w:val="24"/>
      <w:lang w:eastAsia="fr-FR"/>
    </w:rPr>
  </w:style>
  <w:style w:type="paragraph" w:customStyle="1" w:styleId="ms-navwatermark">
    <w:name w:val="ms-navwatermark"/>
    <w:basedOn w:val="Normal"/>
    <w:rsid w:val="008E1265"/>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thumbnail">
    <w:name w:val="thumbnail"/>
    <w:basedOn w:val="Policepardfaut"/>
    <w:rsid w:val="008E1265"/>
  </w:style>
  <w:style w:type="character" w:customStyle="1" w:styleId="userdata">
    <w:name w:val="userdata"/>
    <w:basedOn w:val="Policepardfaut"/>
    <w:rsid w:val="008E1265"/>
    <w:rPr>
      <w:vanish/>
      <w:webHidden w:val="0"/>
      <w:specVanish w:val="0"/>
    </w:rPr>
  </w:style>
  <w:style w:type="paragraph" w:customStyle="1" w:styleId="ms-formbody1">
    <w:name w:val="ms-formbody1"/>
    <w:basedOn w:val="Normal"/>
    <w:rsid w:val="008E1265"/>
    <w:pPr>
      <w:spacing w:before="100" w:beforeAutospacing="1" w:after="100" w:afterAutospacing="1" w:line="312" w:lineRule="atLeast"/>
      <w:textAlignment w:val="top"/>
    </w:pPr>
    <w:rPr>
      <w:rFonts w:ascii="Trebuchet MS" w:eastAsia="Times New Roman" w:hAnsi="Trebuchet MS" w:cs="Times New Roman"/>
      <w:color w:val="000000"/>
      <w:sz w:val="24"/>
      <w:szCs w:val="24"/>
      <w:lang w:eastAsia="fr-FR"/>
    </w:rPr>
  </w:style>
  <w:style w:type="paragraph" w:customStyle="1" w:styleId="ms-navwatermark1">
    <w:name w:val="ms-navwatermark1"/>
    <w:basedOn w:val="Normal"/>
    <w:rsid w:val="008E1265"/>
    <w:pPr>
      <w:spacing w:before="100" w:beforeAutospacing="1" w:after="100" w:afterAutospacing="1" w:line="240" w:lineRule="auto"/>
    </w:pPr>
    <w:rPr>
      <w:rFonts w:ascii="Times New Roman" w:eastAsia="Times New Roman" w:hAnsi="Times New Roman" w:cs="Times New Roman"/>
      <w:color w:val="D2D2D2"/>
      <w:sz w:val="24"/>
      <w:szCs w:val="24"/>
      <w:lang w:eastAsia="fr-FR"/>
    </w:rPr>
  </w:style>
  <w:style w:type="paragraph" w:customStyle="1" w:styleId="ms-spzonelabel1">
    <w:name w:val="ms-spzonelabel1"/>
    <w:basedOn w:val="Normal"/>
    <w:rsid w:val="008E1265"/>
    <w:pPr>
      <w:spacing w:before="100" w:beforeAutospacing="1" w:after="100" w:afterAutospacing="1" w:line="240" w:lineRule="auto"/>
    </w:pPr>
    <w:rPr>
      <w:rFonts w:ascii="Trebuchet MS" w:eastAsia="Times New Roman" w:hAnsi="Trebuchet MS" w:cs="Times New Roman"/>
      <w:color w:val="330099"/>
      <w:sz w:val="24"/>
      <w:szCs w:val="24"/>
      <w:lang w:eastAsia="fr-FR"/>
    </w:rPr>
  </w:style>
  <w:style w:type="paragraph" w:styleId="NormalWeb">
    <w:name w:val="Normal (Web)"/>
    <w:basedOn w:val="Normal"/>
    <w:uiPriority w:val="99"/>
    <w:unhideWhenUsed/>
    <w:rsid w:val="008E1265"/>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Accentuation">
    <w:name w:val="Emphasis"/>
    <w:basedOn w:val="Policepardfaut"/>
    <w:uiPriority w:val="20"/>
    <w:qFormat/>
    <w:rsid w:val="008E1265"/>
    <w:rPr>
      <w:i/>
      <w:iCs/>
    </w:rPr>
  </w:style>
  <w:style w:type="paragraph" w:customStyle="1" w:styleId="bodytext">
    <w:name w:val="bodytext"/>
    <w:basedOn w:val="Normal"/>
    <w:rsid w:val="008E1265"/>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8E126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E126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85539449">
      <w:bodyDiv w:val="1"/>
      <w:marLeft w:val="0"/>
      <w:marRight w:val="0"/>
      <w:marTop w:val="0"/>
      <w:marBottom w:val="0"/>
      <w:divBdr>
        <w:top w:val="none" w:sz="0" w:space="0" w:color="auto"/>
        <w:left w:val="none" w:sz="0" w:space="0" w:color="auto"/>
        <w:bottom w:val="none" w:sz="0" w:space="0" w:color="auto"/>
        <w:right w:val="none" w:sz="0" w:space="0" w:color="auto"/>
      </w:divBdr>
      <w:divsChild>
        <w:div w:id="1301039935">
          <w:marLeft w:val="0"/>
          <w:marRight w:val="0"/>
          <w:marTop w:val="0"/>
          <w:marBottom w:val="0"/>
          <w:divBdr>
            <w:top w:val="none" w:sz="0" w:space="0" w:color="auto"/>
            <w:left w:val="none" w:sz="0" w:space="0" w:color="auto"/>
            <w:bottom w:val="none" w:sz="0" w:space="0" w:color="auto"/>
            <w:right w:val="none" w:sz="0" w:space="0" w:color="auto"/>
          </w:divBdr>
        </w:div>
        <w:div w:id="1107385998">
          <w:blockQuote w:val="1"/>
          <w:marLeft w:val="720"/>
          <w:marRight w:val="720"/>
          <w:marTop w:val="100"/>
          <w:marBottom w:val="100"/>
          <w:divBdr>
            <w:top w:val="none" w:sz="0" w:space="0" w:color="auto"/>
            <w:left w:val="none" w:sz="0" w:space="0" w:color="auto"/>
            <w:bottom w:val="none" w:sz="0" w:space="0" w:color="auto"/>
            <w:right w:val="none" w:sz="0" w:space="0" w:color="auto"/>
          </w:divBdr>
        </w:div>
        <w:div w:id="73505182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13" Type="http://schemas.openxmlformats.org/officeDocument/2006/relationships/image" Target="media/image6.jpeg"/><Relationship Id="rId18" Type="http://schemas.openxmlformats.org/officeDocument/2006/relationships/image" Target="media/image11.jpeg"/><Relationship Id="rId26" Type="http://schemas.openxmlformats.org/officeDocument/2006/relationships/image" Target="media/image19.jpeg"/><Relationship Id="rId39" Type="http://schemas.openxmlformats.org/officeDocument/2006/relationships/image" Target="media/image31.jpeg"/><Relationship Id="rId3" Type="http://schemas.openxmlformats.org/officeDocument/2006/relationships/settings" Target="settings.xml"/><Relationship Id="rId21" Type="http://schemas.openxmlformats.org/officeDocument/2006/relationships/image" Target="media/image14.jpeg"/><Relationship Id="rId34" Type="http://schemas.openxmlformats.org/officeDocument/2006/relationships/image" Target="media/image26.jpeg"/><Relationship Id="rId42" Type="http://schemas.openxmlformats.org/officeDocument/2006/relationships/image" Target="media/image34.gif"/><Relationship Id="rId47" Type="http://schemas.openxmlformats.org/officeDocument/2006/relationships/theme" Target="theme/theme1.xml"/><Relationship Id="rId7" Type="http://schemas.openxmlformats.org/officeDocument/2006/relationships/hyperlink" Target="http://isolation.comprendrechoisir.com/" TargetMode="External"/><Relationship Id="rId12" Type="http://schemas.openxmlformats.org/officeDocument/2006/relationships/image" Target="media/image5.gif"/><Relationship Id="rId17" Type="http://schemas.openxmlformats.org/officeDocument/2006/relationships/image" Target="media/image10.jpeg"/><Relationship Id="rId25" Type="http://schemas.openxmlformats.org/officeDocument/2006/relationships/image" Target="media/image18.jpeg"/><Relationship Id="rId33" Type="http://schemas.openxmlformats.org/officeDocument/2006/relationships/image" Target="media/image25.jpeg"/><Relationship Id="rId38" Type="http://schemas.openxmlformats.org/officeDocument/2006/relationships/image" Target="media/image30.jpeg"/><Relationship Id="rId46"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9.jpeg"/><Relationship Id="rId20" Type="http://schemas.openxmlformats.org/officeDocument/2006/relationships/image" Target="media/image13.jpeg"/><Relationship Id="rId29" Type="http://schemas.openxmlformats.org/officeDocument/2006/relationships/hyperlink" Target="http://philippe.berger2.free.fr/Bois/Systemes%20Constructifs/Isolants/05-42-Briksdalbreen%20(17).JPG" TargetMode="External"/><Relationship Id="rId41" Type="http://schemas.openxmlformats.org/officeDocument/2006/relationships/image" Target="media/image33.jpeg"/><Relationship Id="rId1" Type="http://schemas.openxmlformats.org/officeDocument/2006/relationships/numbering" Target="numbering.xml"/><Relationship Id="rId6" Type="http://schemas.openxmlformats.org/officeDocument/2006/relationships/hyperlink" Target="http://philippe.berger2.free.fr/Bois/Cours/cours.htm" TargetMode="External"/><Relationship Id="rId11" Type="http://schemas.openxmlformats.org/officeDocument/2006/relationships/hyperlink" Target="http://fr.wikipedia.org/wiki/Analyse_du_cycle_de_vie" TargetMode="External"/><Relationship Id="rId24" Type="http://schemas.openxmlformats.org/officeDocument/2006/relationships/image" Target="media/image17.jpeg"/><Relationship Id="rId32" Type="http://schemas.openxmlformats.org/officeDocument/2006/relationships/image" Target="media/image24.jpeg"/><Relationship Id="rId37" Type="http://schemas.openxmlformats.org/officeDocument/2006/relationships/image" Target="media/image29.jpeg"/><Relationship Id="rId40" Type="http://schemas.openxmlformats.org/officeDocument/2006/relationships/image" Target="media/image32.jpeg"/><Relationship Id="rId45" Type="http://schemas.openxmlformats.org/officeDocument/2006/relationships/image" Target="media/image35.gif"/><Relationship Id="rId5" Type="http://schemas.openxmlformats.org/officeDocument/2006/relationships/image" Target="media/image3.gif"/><Relationship Id="rId15" Type="http://schemas.openxmlformats.org/officeDocument/2006/relationships/image" Target="media/image8.jpeg"/><Relationship Id="rId23" Type="http://schemas.openxmlformats.org/officeDocument/2006/relationships/image" Target="media/image16.jpeg"/><Relationship Id="rId28" Type="http://schemas.openxmlformats.org/officeDocument/2006/relationships/image" Target="media/image21.jpeg"/><Relationship Id="rId36" Type="http://schemas.openxmlformats.org/officeDocument/2006/relationships/image" Target="media/image28.jpeg"/><Relationship Id="rId10" Type="http://schemas.openxmlformats.org/officeDocument/2006/relationships/hyperlink" Target="http://www.boutique.afnor.org/NEL5DetailNormeEnLigne.aspx?CLE_ART=FA136284&amp;nivCtx=NELZNELZ1A10A101A107&amp;ts=419705" TargetMode="External"/><Relationship Id="rId19" Type="http://schemas.openxmlformats.org/officeDocument/2006/relationships/image" Target="media/image12.jpeg"/><Relationship Id="rId31" Type="http://schemas.openxmlformats.org/officeDocument/2006/relationships/image" Target="media/image23.jpeg"/><Relationship Id="rId44" Type="http://schemas.openxmlformats.org/officeDocument/2006/relationships/hyperlink" Target="http://philippe.berger2.free.fr/Bois/Systemes%20Constructifs/Isolants/Isolants.htm#top" TargetMode="External"/><Relationship Id="rId4" Type="http://schemas.openxmlformats.org/officeDocument/2006/relationships/webSettings" Target="webSettings.xml"/><Relationship Id="rId9" Type="http://schemas.openxmlformats.org/officeDocument/2006/relationships/hyperlink" Target="http://fr.wikipedia.org/wiki/FDES" TargetMode="External"/><Relationship Id="rId14" Type="http://schemas.openxmlformats.org/officeDocument/2006/relationships/image" Target="media/image7.jpeg"/><Relationship Id="rId22" Type="http://schemas.openxmlformats.org/officeDocument/2006/relationships/image" Target="media/image15.jpeg"/><Relationship Id="rId27" Type="http://schemas.openxmlformats.org/officeDocument/2006/relationships/image" Target="media/image20.jpeg"/><Relationship Id="rId30" Type="http://schemas.openxmlformats.org/officeDocument/2006/relationships/image" Target="media/image22.jpeg"/><Relationship Id="rId35" Type="http://schemas.openxmlformats.org/officeDocument/2006/relationships/image" Target="media/image27.jpeg"/><Relationship Id="rId43" Type="http://schemas.openxmlformats.org/officeDocument/2006/relationships/hyperlink" Target="http://philippe.berger2.free.fr/Bois/Systemes%20Constructifs/Isolants/Isolants.htm" TargetMode="Externa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13</Pages>
  <Words>2259</Words>
  <Characters>12425</Characters>
  <Application>Microsoft Office Word</Application>
  <DocSecurity>0</DocSecurity>
  <Lines>103</Lines>
  <Paragraphs>29</Paragraphs>
  <ScaleCrop>false</ScaleCrop>
  <Company/>
  <LinksUpToDate>false</LinksUpToDate>
  <CharactersWithSpaces>14655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ALAIN</dc:creator>
  <cp:lastModifiedBy>ALAIN</cp:lastModifiedBy>
  <cp:revision>2</cp:revision>
  <dcterms:created xsi:type="dcterms:W3CDTF">2014-01-09T19:55:00Z</dcterms:created>
  <dcterms:modified xsi:type="dcterms:W3CDTF">2014-01-09T19:55:00Z</dcterms:modified>
</cp:coreProperties>
</file>